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3DF4" w:rsidRDefault="008A3DF4" w:rsidP="008A3DF4">
      <w:pPr>
        <w:rPr>
          <w:rFonts w:ascii="Arial" w:hAnsi="Arial" w:cs="Arial"/>
          <w:color w:val="FFFF00"/>
          <w:sz w:val="28"/>
          <w:szCs w:val="28"/>
        </w:rPr>
      </w:pPr>
      <w:r w:rsidRPr="008A3DF4">
        <w:rPr>
          <w:rFonts w:ascii="Verdana" w:eastAsia="Verdana" w:hAnsi="Verdana" w:cs="Verdana"/>
          <w:noProof/>
          <w:lang w:eastAsia="en-GB"/>
        </w:rPr>
        <mc:AlternateContent>
          <mc:Choice Requires="wps">
            <w:drawing>
              <wp:anchor distT="0" distB="0" distL="114300" distR="114300" simplePos="0" relativeHeight="251659264" behindDoc="0" locked="0" layoutInCell="1" allowOverlap="1" wp14:anchorId="5715FE93" wp14:editId="01D43089">
                <wp:simplePos x="0" y="0"/>
                <wp:positionH relativeFrom="margin">
                  <wp:align>right</wp:align>
                </wp:positionH>
                <wp:positionV relativeFrom="paragraph">
                  <wp:posOffset>121920</wp:posOffset>
                </wp:positionV>
                <wp:extent cx="9067800" cy="5486400"/>
                <wp:effectExtent l="114300" t="114300" r="114300" b="114300"/>
                <wp:wrapNone/>
                <wp:docPr id="9" name="Text Box 9"/>
                <wp:cNvGraphicFramePr/>
                <a:graphic xmlns:a="http://schemas.openxmlformats.org/drawingml/2006/main">
                  <a:graphicData uri="http://schemas.microsoft.com/office/word/2010/wordprocessingShape">
                    <wps:wsp>
                      <wps:cNvSpPr txBox="1"/>
                      <wps:spPr>
                        <a:xfrm>
                          <a:off x="0" y="0"/>
                          <a:ext cx="9067800" cy="54864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3D421D" w:rsidRPr="003D421D" w:rsidRDefault="003D421D" w:rsidP="003D421D">
                            <w:pPr>
                              <w:spacing w:after="0"/>
                              <w:jc w:val="center"/>
                              <w:rPr>
                                <w:rFonts w:ascii="Arial" w:hAnsi="Arial" w:cs="Arial"/>
                                <w:b/>
                                <w:color w:val="FFFF00"/>
                                <w:sz w:val="20"/>
                                <w:szCs w:val="20"/>
                              </w:rPr>
                            </w:pPr>
                          </w:p>
                          <w:p w:rsidR="008A3DF4" w:rsidRPr="00F87C16" w:rsidRDefault="008A3DF4" w:rsidP="003D421D">
                            <w:pPr>
                              <w:spacing w:after="0"/>
                              <w:jc w:val="center"/>
                              <w:rPr>
                                <w:rFonts w:ascii="Arial" w:hAnsi="Arial" w:cs="Arial"/>
                                <w:b/>
                                <w:color w:val="FFFF00"/>
                                <w:sz w:val="100"/>
                                <w:szCs w:val="100"/>
                              </w:rPr>
                            </w:pPr>
                            <w:r w:rsidRPr="00F87C16">
                              <w:rPr>
                                <w:rFonts w:ascii="Arial" w:hAnsi="Arial" w:cs="Arial"/>
                                <w:b/>
                                <w:color w:val="FFFF00"/>
                                <w:sz w:val="100"/>
                                <w:szCs w:val="100"/>
                              </w:rPr>
                              <w:t xml:space="preserve">Finger Trap </w:t>
                            </w:r>
                          </w:p>
                          <w:p w:rsidR="008A3DF4" w:rsidRPr="00F87C16" w:rsidRDefault="008A3DF4" w:rsidP="003D421D">
                            <w:pPr>
                              <w:spacing w:after="0"/>
                              <w:jc w:val="center"/>
                              <w:rPr>
                                <w:rFonts w:ascii="Arial" w:hAnsi="Arial" w:cs="Arial"/>
                                <w:b/>
                                <w:color w:val="FFFF00"/>
                                <w:sz w:val="100"/>
                                <w:szCs w:val="100"/>
                              </w:rPr>
                            </w:pPr>
                            <w:r w:rsidRPr="00F87C16">
                              <w:rPr>
                                <w:rFonts w:ascii="Arial" w:hAnsi="Arial" w:cs="Arial"/>
                                <w:b/>
                                <w:color w:val="FFFF00"/>
                                <w:sz w:val="100"/>
                                <w:szCs w:val="100"/>
                              </w:rPr>
                              <w:t xml:space="preserve">Risk Assessment </w:t>
                            </w:r>
                          </w:p>
                          <w:p w:rsidR="008A3DF4" w:rsidRDefault="008A3DF4" w:rsidP="003D421D">
                            <w:pPr>
                              <w:spacing w:after="0"/>
                              <w:jc w:val="center"/>
                              <w:rPr>
                                <w:rFonts w:ascii="Arial" w:hAnsi="Arial" w:cs="Arial"/>
                                <w:b/>
                                <w:color w:val="FFFF00"/>
                                <w:sz w:val="100"/>
                                <w:szCs w:val="100"/>
                              </w:rPr>
                            </w:pPr>
                            <w:r w:rsidRPr="00F87C16">
                              <w:rPr>
                                <w:rFonts w:ascii="Arial" w:hAnsi="Arial" w:cs="Arial"/>
                                <w:b/>
                                <w:color w:val="FFFF00"/>
                                <w:sz w:val="100"/>
                                <w:szCs w:val="100"/>
                              </w:rPr>
                              <w:t>Checklist</w:t>
                            </w:r>
                          </w:p>
                          <w:p w:rsidR="003D421D" w:rsidRPr="003D421D" w:rsidRDefault="003D421D" w:rsidP="003D421D">
                            <w:pPr>
                              <w:spacing w:after="0"/>
                              <w:jc w:val="center"/>
                              <w:rPr>
                                <w:rFonts w:ascii="Arial" w:hAnsi="Arial" w:cs="Arial"/>
                                <w:color w:val="FFFF00"/>
                                <w:sz w:val="20"/>
                                <w:szCs w:val="20"/>
                              </w:rPr>
                            </w:pPr>
                          </w:p>
                          <w:p w:rsidR="003D421D" w:rsidRDefault="003D421D" w:rsidP="003D421D">
                            <w:pPr>
                              <w:spacing w:after="0"/>
                              <w:jc w:val="center"/>
                              <w:rPr>
                                <w:rFonts w:ascii="Arial" w:hAnsi="Arial" w:cs="Arial"/>
                                <w:b/>
                                <w:color w:val="FFFF00"/>
                                <w:sz w:val="50"/>
                                <w:szCs w:val="50"/>
                              </w:rPr>
                            </w:pPr>
                            <w:r w:rsidRPr="003D421D">
                              <w:rPr>
                                <w:rFonts w:ascii="Arial" w:hAnsi="Arial" w:cs="Arial"/>
                                <w:b/>
                                <w:color w:val="FFFF00"/>
                                <w:sz w:val="50"/>
                                <w:szCs w:val="50"/>
                              </w:rPr>
                              <w:t>Document 75</w:t>
                            </w:r>
                          </w:p>
                          <w:p w:rsidR="008A3DF4" w:rsidRPr="003D421D" w:rsidRDefault="008A3DF4" w:rsidP="003D421D">
                            <w:pPr>
                              <w:pStyle w:val="Title"/>
                              <w:jc w:val="center"/>
                              <w:rPr>
                                <w:rFonts w:ascii="Arial" w:hAnsi="Arial" w:cs="Arial"/>
                                <w:color w:val="FFFF00"/>
                                <w:sz w:val="30"/>
                                <w:szCs w:val="30"/>
                              </w:rPr>
                            </w:pPr>
                          </w:p>
                          <w:p w:rsidR="008A3DF4" w:rsidRPr="008A3DF4" w:rsidRDefault="00F87C16" w:rsidP="00F87C16">
                            <w:pPr>
                              <w:pStyle w:val="Title"/>
                              <w:jc w:val="center"/>
                              <w:rPr>
                                <w:color w:val="244061"/>
                                <w:sz w:val="44"/>
                                <w:szCs w:val="44"/>
                              </w:rPr>
                            </w:pPr>
                            <w:r>
                              <w:rPr>
                                <w:noProof/>
                                <w:color w:val="244061"/>
                                <w:sz w:val="44"/>
                                <w:szCs w:val="44"/>
                                <w:lang w:eastAsia="en-GB"/>
                              </w:rPr>
                              <w:drawing>
                                <wp:inline distT="0" distB="0" distL="0" distR="0">
                                  <wp:extent cx="3067051" cy="1752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7051" cy="1752600"/>
                                          </a:xfrm>
                                          <a:prstGeom prst="rect">
                                            <a:avLst/>
                                          </a:prstGeom>
                                          <a:noFill/>
                                          <a:ln>
                                            <a:noFill/>
                                          </a:ln>
                                        </pic:spPr>
                                      </pic:pic>
                                    </a:graphicData>
                                  </a:graphic>
                                </wp:inline>
                              </w:drawing>
                            </w:r>
                          </w:p>
                          <w:p w:rsidR="008A3DF4" w:rsidRPr="008A3DF4" w:rsidRDefault="008A3DF4" w:rsidP="008A3DF4">
                            <w:pPr>
                              <w:pStyle w:val="Title"/>
                              <w:rPr>
                                <w:color w:val="244061"/>
                                <w:sz w:val="44"/>
                                <w:szCs w:val="44"/>
                              </w:rPr>
                            </w:pPr>
                          </w:p>
                          <w:p w:rsidR="008A3DF4" w:rsidRPr="008A3DF4" w:rsidRDefault="008A3DF4" w:rsidP="008A3DF4">
                            <w:pPr>
                              <w:pStyle w:val="Title"/>
                              <w:rPr>
                                <w:color w:val="244061"/>
                              </w:rPr>
                            </w:pPr>
                          </w:p>
                          <w:p w:rsidR="008A3DF4" w:rsidRDefault="008A3DF4" w:rsidP="008A3DF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15FE93" id="_x0000_t202" coordsize="21600,21600" o:spt="202" path="m,l,21600r21600,l21600,xe">
                <v:stroke joinstyle="miter"/>
                <v:path gradientshapeok="t" o:connecttype="rect"/>
              </v:shapetype>
              <v:shape id="Text Box 9" o:spid="_x0000_s1026" type="#_x0000_t202" style="position:absolute;margin-left:662.8pt;margin-top:9.6pt;width:714pt;height:6in;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" fillcolor="#10253f" strokecolor="#17375e" strokeweight="10pt">
                <v:textbox>
                  <w:txbxContent>
                    <w:p w:rsidR="003D421D" w:rsidRPr="003D421D" w:rsidRDefault="003D421D" w:rsidP="003D421D">
                      <w:pPr>
                        <w:spacing w:after="0"/>
                        <w:jc w:val="center"/>
                        <w:rPr>
                          <w:rFonts w:ascii="Arial" w:hAnsi="Arial" w:cs="Arial"/>
                          <w:b/>
                          <w:color w:val="FFFF00"/>
                          <w:sz w:val="20"/>
                          <w:szCs w:val="20"/>
                        </w:rPr>
                      </w:pPr>
                    </w:p>
                    <w:p w:rsidR="008A3DF4" w:rsidRPr="00F87C16" w:rsidRDefault="008A3DF4" w:rsidP="003D421D">
                      <w:pPr>
                        <w:spacing w:after="0"/>
                        <w:jc w:val="center"/>
                        <w:rPr>
                          <w:rFonts w:ascii="Arial" w:hAnsi="Arial" w:cs="Arial"/>
                          <w:b/>
                          <w:color w:val="FFFF00"/>
                          <w:sz w:val="100"/>
                          <w:szCs w:val="100"/>
                        </w:rPr>
                      </w:pPr>
                      <w:r w:rsidRPr="00F87C16">
                        <w:rPr>
                          <w:rFonts w:ascii="Arial" w:hAnsi="Arial" w:cs="Arial"/>
                          <w:b/>
                          <w:color w:val="FFFF00"/>
                          <w:sz w:val="100"/>
                          <w:szCs w:val="100"/>
                        </w:rPr>
                        <w:t xml:space="preserve">Finger Trap </w:t>
                      </w:r>
                    </w:p>
                    <w:p w:rsidR="008A3DF4" w:rsidRPr="00F87C16" w:rsidRDefault="008A3DF4" w:rsidP="003D421D">
                      <w:pPr>
                        <w:spacing w:after="0"/>
                        <w:jc w:val="center"/>
                        <w:rPr>
                          <w:rFonts w:ascii="Arial" w:hAnsi="Arial" w:cs="Arial"/>
                          <w:b/>
                          <w:color w:val="FFFF00"/>
                          <w:sz w:val="100"/>
                          <w:szCs w:val="100"/>
                        </w:rPr>
                      </w:pPr>
                      <w:r w:rsidRPr="00F87C16">
                        <w:rPr>
                          <w:rFonts w:ascii="Arial" w:hAnsi="Arial" w:cs="Arial"/>
                          <w:b/>
                          <w:color w:val="FFFF00"/>
                          <w:sz w:val="100"/>
                          <w:szCs w:val="100"/>
                        </w:rPr>
                        <w:t xml:space="preserve">Risk Assessment </w:t>
                      </w:r>
                    </w:p>
                    <w:p w:rsidR="008A3DF4" w:rsidRDefault="008A3DF4" w:rsidP="003D421D">
                      <w:pPr>
                        <w:spacing w:after="0"/>
                        <w:jc w:val="center"/>
                        <w:rPr>
                          <w:rFonts w:ascii="Arial" w:hAnsi="Arial" w:cs="Arial"/>
                          <w:b/>
                          <w:color w:val="FFFF00"/>
                          <w:sz w:val="100"/>
                          <w:szCs w:val="100"/>
                        </w:rPr>
                      </w:pPr>
                      <w:r w:rsidRPr="00F87C16">
                        <w:rPr>
                          <w:rFonts w:ascii="Arial" w:hAnsi="Arial" w:cs="Arial"/>
                          <w:b/>
                          <w:color w:val="FFFF00"/>
                          <w:sz w:val="100"/>
                          <w:szCs w:val="100"/>
                        </w:rPr>
                        <w:t>Checklist</w:t>
                      </w:r>
                    </w:p>
                    <w:p w:rsidR="003D421D" w:rsidRPr="003D421D" w:rsidRDefault="003D421D" w:rsidP="003D421D">
                      <w:pPr>
                        <w:spacing w:after="0"/>
                        <w:jc w:val="center"/>
                        <w:rPr>
                          <w:rFonts w:ascii="Arial" w:hAnsi="Arial" w:cs="Arial"/>
                          <w:color w:val="FFFF00"/>
                          <w:sz w:val="20"/>
                          <w:szCs w:val="20"/>
                        </w:rPr>
                      </w:pPr>
                    </w:p>
                    <w:p w:rsidR="003D421D" w:rsidRDefault="003D421D" w:rsidP="003D421D">
                      <w:pPr>
                        <w:spacing w:after="0"/>
                        <w:jc w:val="center"/>
                        <w:rPr>
                          <w:rFonts w:ascii="Arial" w:hAnsi="Arial" w:cs="Arial"/>
                          <w:b/>
                          <w:color w:val="FFFF00"/>
                          <w:sz w:val="50"/>
                          <w:szCs w:val="50"/>
                        </w:rPr>
                      </w:pPr>
                      <w:r w:rsidRPr="003D421D">
                        <w:rPr>
                          <w:rFonts w:ascii="Arial" w:hAnsi="Arial" w:cs="Arial"/>
                          <w:b/>
                          <w:color w:val="FFFF00"/>
                          <w:sz w:val="50"/>
                          <w:szCs w:val="50"/>
                        </w:rPr>
                        <w:t>Document 75</w:t>
                      </w:r>
                    </w:p>
                    <w:p w:rsidR="008A3DF4" w:rsidRPr="003D421D" w:rsidRDefault="008A3DF4" w:rsidP="003D421D">
                      <w:pPr>
                        <w:pStyle w:val="Title"/>
                        <w:jc w:val="center"/>
                        <w:rPr>
                          <w:rFonts w:ascii="Arial" w:hAnsi="Arial" w:cs="Arial"/>
                          <w:color w:val="FFFF00"/>
                          <w:sz w:val="30"/>
                          <w:szCs w:val="30"/>
                        </w:rPr>
                      </w:pPr>
                    </w:p>
                    <w:p w:rsidR="008A3DF4" w:rsidRPr="008A3DF4" w:rsidRDefault="00F87C16" w:rsidP="00F87C16">
                      <w:pPr>
                        <w:pStyle w:val="Title"/>
                        <w:jc w:val="center"/>
                        <w:rPr>
                          <w:color w:val="244061"/>
                          <w:sz w:val="44"/>
                          <w:szCs w:val="44"/>
                        </w:rPr>
                      </w:pPr>
                      <w:r>
                        <w:rPr>
                          <w:noProof/>
                          <w:color w:val="244061"/>
                          <w:sz w:val="44"/>
                          <w:szCs w:val="44"/>
                          <w:lang w:eastAsia="en-GB"/>
                        </w:rPr>
                        <w:drawing>
                          <wp:inline distT="0" distB="0" distL="0" distR="0">
                            <wp:extent cx="3067051" cy="1752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7051" cy="1752600"/>
                                    </a:xfrm>
                                    <a:prstGeom prst="rect">
                                      <a:avLst/>
                                    </a:prstGeom>
                                    <a:noFill/>
                                    <a:ln>
                                      <a:noFill/>
                                    </a:ln>
                                  </pic:spPr>
                                </pic:pic>
                              </a:graphicData>
                            </a:graphic>
                          </wp:inline>
                        </w:drawing>
                      </w:r>
                    </w:p>
                    <w:p w:rsidR="008A3DF4" w:rsidRPr="008A3DF4" w:rsidRDefault="008A3DF4" w:rsidP="008A3DF4">
                      <w:pPr>
                        <w:pStyle w:val="Title"/>
                        <w:rPr>
                          <w:color w:val="244061"/>
                          <w:sz w:val="44"/>
                          <w:szCs w:val="44"/>
                        </w:rPr>
                      </w:pPr>
                    </w:p>
                    <w:p w:rsidR="008A3DF4" w:rsidRPr="008A3DF4" w:rsidRDefault="008A3DF4" w:rsidP="008A3DF4">
                      <w:pPr>
                        <w:pStyle w:val="Title"/>
                        <w:rPr>
                          <w:color w:val="244061"/>
                        </w:rPr>
                      </w:pPr>
                    </w:p>
                    <w:p w:rsidR="008A3DF4" w:rsidRDefault="008A3DF4" w:rsidP="008A3DF4"/>
                  </w:txbxContent>
                </v:textbox>
                <w10:wrap anchorx="margin"/>
              </v:shape>
            </w:pict>
          </mc:Fallback>
        </mc:AlternateContent>
      </w:r>
    </w:p>
    <w:p w:rsidR="008A3DF4" w:rsidRDefault="008A3DF4" w:rsidP="008A3DF4">
      <w:pPr>
        <w:rPr>
          <w:rFonts w:ascii="Arial" w:hAnsi="Arial" w:cs="Arial"/>
          <w:color w:val="FFFF00"/>
          <w:sz w:val="28"/>
          <w:szCs w:val="28"/>
        </w:rPr>
      </w:pPr>
    </w:p>
    <w:p w:rsidR="008A3DF4" w:rsidRDefault="008A3DF4" w:rsidP="008A3DF4">
      <w:pPr>
        <w:rPr>
          <w:rFonts w:ascii="Arial" w:hAnsi="Arial" w:cs="Arial"/>
          <w:color w:val="FFFF00"/>
          <w:sz w:val="28"/>
          <w:szCs w:val="28"/>
        </w:rPr>
      </w:pPr>
    </w:p>
    <w:p w:rsidR="008A3DF4" w:rsidRDefault="008A3DF4" w:rsidP="008A3DF4">
      <w:pPr>
        <w:rPr>
          <w:rFonts w:ascii="Arial" w:hAnsi="Arial" w:cs="Arial"/>
          <w:color w:val="FFFF00"/>
          <w:sz w:val="28"/>
          <w:szCs w:val="28"/>
        </w:rPr>
      </w:pPr>
    </w:p>
    <w:p w:rsidR="008A3DF4" w:rsidRDefault="008A3DF4" w:rsidP="008A3DF4">
      <w:pPr>
        <w:rPr>
          <w:rFonts w:ascii="Arial" w:hAnsi="Arial" w:cs="Arial"/>
          <w:color w:val="FFFF00"/>
          <w:sz w:val="28"/>
          <w:szCs w:val="28"/>
        </w:rPr>
      </w:pPr>
    </w:p>
    <w:p w:rsidR="008A3DF4" w:rsidRDefault="008A3DF4" w:rsidP="008A3DF4">
      <w:pPr>
        <w:rPr>
          <w:rFonts w:ascii="Arial" w:hAnsi="Arial" w:cs="Arial"/>
          <w:color w:val="FFFF00"/>
          <w:sz w:val="28"/>
          <w:szCs w:val="28"/>
        </w:rPr>
      </w:pPr>
    </w:p>
    <w:p w:rsidR="008A3DF4" w:rsidRDefault="008A3DF4" w:rsidP="008A3DF4">
      <w:pPr>
        <w:rPr>
          <w:rFonts w:ascii="Arial" w:hAnsi="Arial" w:cs="Arial"/>
          <w:color w:val="FFFF00"/>
          <w:sz w:val="28"/>
          <w:szCs w:val="28"/>
        </w:rPr>
      </w:pPr>
    </w:p>
    <w:p w:rsidR="008A3DF4" w:rsidRDefault="008A3DF4" w:rsidP="008A3DF4">
      <w:pPr>
        <w:rPr>
          <w:rFonts w:ascii="Arial" w:hAnsi="Arial" w:cs="Arial"/>
          <w:color w:val="FFFF00"/>
          <w:sz w:val="28"/>
          <w:szCs w:val="28"/>
        </w:rPr>
      </w:pPr>
    </w:p>
    <w:p w:rsidR="008A3DF4" w:rsidRDefault="008A3DF4" w:rsidP="008A3DF4">
      <w:pPr>
        <w:rPr>
          <w:rFonts w:ascii="Arial" w:hAnsi="Arial" w:cs="Arial"/>
          <w:color w:val="FFFF00"/>
          <w:sz w:val="28"/>
          <w:szCs w:val="28"/>
        </w:rPr>
      </w:pPr>
    </w:p>
    <w:p w:rsidR="008A3DF4" w:rsidRDefault="008A3DF4" w:rsidP="008A3DF4">
      <w:pPr>
        <w:rPr>
          <w:rFonts w:ascii="Arial" w:hAnsi="Arial" w:cs="Arial"/>
          <w:color w:val="FFFF00"/>
          <w:sz w:val="28"/>
          <w:szCs w:val="28"/>
        </w:rPr>
      </w:pPr>
    </w:p>
    <w:p w:rsidR="008A3DF4" w:rsidRDefault="008A3DF4" w:rsidP="008A3DF4">
      <w:pPr>
        <w:rPr>
          <w:rFonts w:ascii="Arial" w:hAnsi="Arial" w:cs="Arial"/>
          <w:color w:val="FFFF00"/>
          <w:sz w:val="28"/>
          <w:szCs w:val="28"/>
        </w:rPr>
      </w:pPr>
    </w:p>
    <w:p w:rsidR="008A3DF4" w:rsidRDefault="008A3DF4" w:rsidP="008A3DF4">
      <w:pPr>
        <w:rPr>
          <w:rFonts w:ascii="Arial" w:hAnsi="Arial" w:cs="Arial"/>
          <w:color w:val="FFFF00"/>
          <w:sz w:val="28"/>
          <w:szCs w:val="28"/>
        </w:rPr>
      </w:pPr>
    </w:p>
    <w:p w:rsidR="008A3DF4" w:rsidRDefault="008A3DF4" w:rsidP="008A3DF4">
      <w:pPr>
        <w:rPr>
          <w:rFonts w:ascii="Arial" w:hAnsi="Arial" w:cs="Arial"/>
          <w:color w:val="FFFF00"/>
          <w:sz w:val="28"/>
          <w:szCs w:val="28"/>
        </w:rPr>
      </w:pPr>
    </w:p>
    <w:p w:rsidR="008A3DF4" w:rsidRDefault="008A3DF4" w:rsidP="008A3DF4">
      <w:pPr>
        <w:rPr>
          <w:rFonts w:ascii="Arial" w:hAnsi="Arial" w:cs="Arial"/>
          <w:color w:val="FFFF00"/>
          <w:sz w:val="28"/>
          <w:szCs w:val="28"/>
        </w:rPr>
      </w:pPr>
    </w:p>
    <w:p w:rsidR="008A3DF4" w:rsidRDefault="008A3DF4" w:rsidP="008A3DF4">
      <w:pPr>
        <w:rPr>
          <w:rFonts w:ascii="Arial" w:hAnsi="Arial" w:cs="Arial"/>
          <w:color w:val="FFFF00"/>
          <w:sz w:val="28"/>
          <w:szCs w:val="28"/>
        </w:rPr>
      </w:pPr>
    </w:p>
    <w:p w:rsidR="008A3DF4" w:rsidRDefault="008A3DF4" w:rsidP="008A3DF4">
      <w:pPr>
        <w:rPr>
          <w:rFonts w:ascii="Arial" w:hAnsi="Arial" w:cs="Arial"/>
          <w:color w:val="FFFF00"/>
          <w:sz w:val="28"/>
          <w:szCs w:val="28"/>
        </w:rPr>
      </w:pPr>
    </w:p>
    <w:p w:rsidR="00251017" w:rsidRDefault="00251017">
      <w:pPr>
        <w:rPr>
          <w:rFonts w:ascii="Arial" w:hAnsi="Arial" w:cs="Arial"/>
          <w:b/>
          <w:color w:val="FFFF00"/>
          <w:sz w:val="28"/>
          <w:szCs w:val="28"/>
        </w:rPr>
      </w:pPr>
      <w:r>
        <w:rPr>
          <w:rFonts w:ascii="Arial" w:hAnsi="Arial" w:cs="Arial"/>
          <w:b/>
          <w:color w:val="FFFF00"/>
          <w:sz w:val="28"/>
          <w:szCs w:val="28"/>
        </w:rPr>
        <w:br w:type="page"/>
      </w:r>
    </w:p>
    <w:p w:rsidR="001C4C47" w:rsidRPr="00990641" w:rsidRDefault="001C4C47" w:rsidP="00EC67F8">
      <w:pPr>
        <w:shd w:val="clear" w:color="auto" w:fill="002060"/>
        <w:spacing w:after="0"/>
        <w:jc w:val="center"/>
        <w:rPr>
          <w:rFonts w:ascii="Arial" w:hAnsi="Arial" w:cs="Arial"/>
          <w:b/>
          <w:color w:val="FFFF00"/>
          <w:sz w:val="36"/>
          <w:szCs w:val="32"/>
        </w:rPr>
      </w:pPr>
      <w:r w:rsidRPr="00990641">
        <w:rPr>
          <w:rFonts w:ascii="Arial" w:hAnsi="Arial" w:cs="Arial"/>
          <w:b/>
          <w:color w:val="FFFF00"/>
          <w:sz w:val="36"/>
          <w:szCs w:val="32"/>
        </w:rPr>
        <w:lastRenderedPageBreak/>
        <w:t>Finger Trap Risk Assessment Checklist</w:t>
      </w:r>
    </w:p>
    <w:p w:rsidR="00EC67F8" w:rsidRPr="00990641" w:rsidRDefault="00EC67F8" w:rsidP="00EC67F8">
      <w:pPr>
        <w:spacing w:after="0"/>
        <w:rPr>
          <w:rFonts w:ascii="Arial" w:hAnsi="Arial" w:cs="Arial"/>
          <w:color w:val="FF0000"/>
          <w:sz w:val="24"/>
          <w:szCs w:val="28"/>
        </w:rPr>
      </w:pPr>
    </w:p>
    <w:p w:rsidR="001C4C47" w:rsidRDefault="001C4C47" w:rsidP="00EC67F8">
      <w:pPr>
        <w:spacing w:after="0"/>
        <w:rPr>
          <w:rFonts w:ascii="Arial" w:hAnsi="Arial" w:cs="Arial"/>
          <w:b/>
          <w:color w:val="FF0000"/>
          <w:sz w:val="24"/>
          <w:szCs w:val="24"/>
        </w:rPr>
      </w:pPr>
      <w:r w:rsidRPr="00EC67F8">
        <w:rPr>
          <w:rFonts w:ascii="Arial" w:hAnsi="Arial" w:cs="Arial"/>
          <w:b/>
          <w:color w:val="FF0000"/>
          <w:sz w:val="28"/>
          <w:szCs w:val="28"/>
        </w:rPr>
        <w:t>The extent of the risk posed by each door or gate to people depends on the criteria given below</w:t>
      </w:r>
      <w:r w:rsidRPr="006B4945">
        <w:rPr>
          <w:rFonts w:ascii="Arial" w:hAnsi="Arial" w:cs="Arial"/>
          <w:b/>
          <w:color w:val="FF0000"/>
          <w:sz w:val="24"/>
          <w:szCs w:val="24"/>
        </w:rPr>
        <w:t>:-</w:t>
      </w:r>
    </w:p>
    <w:p w:rsidR="00EC67F8" w:rsidRPr="006B4945" w:rsidRDefault="00EC67F8" w:rsidP="00EC67F8">
      <w:pPr>
        <w:spacing w:after="0"/>
        <w:rPr>
          <w:rFonts w:ascii="Arial" w:hAnsi="Arial" w:cs="Arial"/>
          <w:b/>
          <w:color w:val="FF0000"/>
          <w:sz w:val="24"/>
          <w:szCs w:val="24"/>
        </w:rPr>
      </w:pPr>
    </w:p>
    <w:p w:rsidR="00EC67F8" w:rsidRPr="00990641" w:rsidRDefault="001C4C47" w:rsidP="00EC67F8">
      <w:pPr>
        <w:spacing w:after="0"/>
        <w:rPr>
          <w:rFonts w:ascii="Arial" w:hAnsi="Arial" w:cs="Arial"/>
          <w:b/>
          <w:color w:val="000000" w:themeColor="text1"/>
          <w:sz w:val="28"/>
          <w:szCs w:val="24"/>
        </w:rPr>
      </w:pPr>
      <w:r w:rsidRPr="00990641">
        <w:rPr>
          <w:rFonts w:ascii="Arial" w:hAnsi="Arial" w:cs="Arial"/>
          <w:b/>
          <w:color w:val="000000" w:themeColor="text1"/>
          <w:sz w:val="28"/>
          <w:szCs w:val="24"/>
        </w:rPr>
        <w:t>Design characteristic</w:t>
      </w:r>
      <w:r w:rsidR="00EC67F8" w:rsidRPr="00990641">
        <w:rPr>
          <w:rFonts w:ascii="Arial" w:hAnsi="Arial" w:cs="Arial"/>
          <w:b/>
          <w:color w:val="000000" w:themeColor="text1"/>
          <w:sz w:val="28"/>
          <w:szCs w:val="24"/>
        </w:rPr>
        <w:t>s</w:t>
      </w:r>
      <w:r w:rsidRPr="00990641">
        <w:rPr>
          <w:rFonts w:ascii="Arial" w:hAnsi="Arial" w:cs="Arial"/>
          <w:b/>
          <w:color w:val="000000" w:themeColor="text1"/>
          <w:sz w:val="28"/>
          <w:szCs w:val="24"/>
        </w:rPr>
        <w:t xml:space="preserve"> of the door and position</w:t>
      </w:r>
    </w:p>
    <w:p w:rsidR="001C4C47" w:rsidRPr="00E80CF2" w:rsidRDefault="001C4C47" w:rsidP="00EC67F8">
      <w:pPr>
        <w:pStyle w:val="ListParagraph"/>
        <w:numPr>
          <w:ilvl w:val="0"/>
          <w:numId w:val="1"/>
        </w:numPr>
        <w:spacing w:after="0"/>
        <w:rPr>
          <w:rFonts w:ascii="Arial" w:hAnsi="Arial" w:cs="Arial"/>
          <w:sz w:val="24"/>
          <w:szCs w:val="24"/>
        </w:rPr>
      </w:pPr>
      <w:r w:rsidRPr="00E80CF2">
        <w:rPr>
          <w:rFonts w:ascii="Arial" w:hAnsi="Arial" w:cs="Arial"/>
          <w:sz w:val="24"/>
          <w:szCs w:val="24"/>
        </w:rPr>
        <w:t xml:space="preserve">Identify whether </w:t>
      </w:r>
      <w:r w:rsidR="00EC67F8">
        <w:rPr>
          <w:rFonts w:ascii="Arial" w:hAnsi="Arial" w:cs="Arial"/>
          <w:sz w:val="24"/>
          <w:szCs w:val="24"/>
        </w:rPr>
        <w:t xml:space="preserve">an </w:t>
      </w:r>
      <w:r w:rsidRPr="00E80CF2">
        <w:rPr>
          <w:rFonts w:ascii="Arial" w:hAnsi="Arial" w:cs="Arial"/>
          <w:sz w:val="24"/>
          <w:szCs w:val="24"/>
        </w:rPr>
        <w:t>exposed pinch point exists within the hinge cavity or handle side</w:t>
      </w:r>
    </w:p>
    <w:p w:rsidR="001C4C47" w:rsidRPr="00E80CF2" w:rsidRDefault="001C4C47" w:rsidP="00EC67F8">
      <w:pPr>
        <w:pStyle w:val="ListParagraph"/>
        <w:numPr>
          <w:ilvl w:val="0"/>
          <w:numId w:val="1"/>
        </w:numPr>
        <w:spacing w:after="0"/>
        <w:rPr>
          <w:rFonts w:ascii="Arial" w:hAnsi="Arial" w:cs="Arial"/>
          <w:sz w:val="24"/>
          <w:szCs w:val="24"/>
        </w:rPr>
      </w:pPr>
      <w:r w:rsidRPr="00E80CF2">
        <w:rPr>
          <w:rFonts w:ascii="Arial" w:hAnsi="Arial" w:cs="Arial"/>
          <w:sz w:val="24"/>
          <w:szCs w:val="24"/>
        </w:rPr>
        <w:t>The weight of the door/gate</w:t>
      </w:r>
    </w:p>
    <w:p w:rsidR="001C4C47" w:rsidRPr="00E80CF2" w:rsidRDefault="001C4C47" w:rsidP="00EC67F8">
      <w:pPr>
        <w:pStyle w:val="ListParagraph"/>
        <w:numPr>
          <w:ilvl w:val="0"/>
          <w:numId w:val="1"/>
        </w:numPr>
        <w:spacing w:after="0"/>
        <w:rPr>
          <w:rFonts w:ascii="Arial" w:hAnsi="Arial" w:cs="Arial"/>
          <w:sz w:val="24"/>
          <w:szCs w:val="24"/>
        </w:rPr>
      </w:pPr>
      <w:r w:rsidRPr="00E80CF2">
        <w:rPr>
          <w:rFonts w:ascii="Arial" w:hAnsi="Arial" w:cs="Arial"/>
          <w:sz w:val="24"/>
          <w:szCs w:val="24"/>
        </w:rPr>
        <w:t>The profile of the door/gate edges (do they have rounded edges, aluminium sharp profile edges)</w:t>
      </w:r>
    </w:p>
    <w:p w:rsidR="001C4C47" w:rsidRPr="00E80CF2" w:rsidRDefault="00EC67F8" w:rsidP="00EC67F8">
      <w:pPr>
        <w:pStyle w:val="ListParagraph"/>
        <w:numPr>
          <w:ilvl w:val="0"/>
          <w:numId w:val="1"/>
        </w:numPr>
        <w:spacing w:after="0"/>
        <w:rPr>
          <w:rFonts w:ascii="Arial" w:hAnsi="Arial" w:cs="Arial"/>
          <w:sz w:val="24"/>
          <w:szCs w:val="24"/>
        </w:rPr>
      </w:pPr>
      <w:r>
        <w:rPr>
          <w:rFonts w:ascii="Arial" w:hAnsi="Arial" w:cs="Arial"/>
          <w:sz w:val="24"/>
          <w:szCs w:val="24"/>
        </w:rPr>
        <w:t>Is the door/</w:t>
      </w:r>
      <w:r w:rsidR="001C4C47" w:rsidRPr="00E80CF2">
        <w:rPr>
          <w:rFonts w:ascii="Arial" w:hAnsi="Arial" w:cs="Arial"/>
          <w:sz w:val="24"/>
          <w:szCs w:val="24"/>
        </w:rPr>
        <w:t>gate closure managed by a door closer (such as those found on fire doors in corridors)</w:t>
      </w:r>
    </w:p>
    <w:p w:rsidR="00940939" w:rsidRPr="00E80CF2" w:rsidRDefault="00940939" w:rsidP="00EC67F8">
      <w:pPr>
        <w:pStyle w:val="ListParagraph"/>
        <w:numPr>
          <w:ilvl w:val="0"/>
          <w:numId w:val="1"/>
        </w:numPr>
        <w:spacing w:after="0"/>
        <w:rPr>
          <w:rFonts w:ascii="Arial" w:hAnsi="Arial" w:cs="Arial"/>
          <w:sz w:val="24"/>
          <w:szCs w:val="24"/>
        </w:rPr>
      </w:pPr>
      <w:r w:rsidRPr="00E80CF2">
        <w:rPr>
          <w:rFonts w:ascii="Arial" w:hAnsi="Arial" w:cs="Arial"/>
          <w:sz w:val="24"/>
          <w:szCs w:val="24"/>
        </w:rPr>
        <w:t>Is the door positioned in such a way that it could be slammed shut by the wind or a person?</w:t>
      </w:r>
    </w:p>
    <w:p w:rsidR="00940939" w:rsidRPr="00E80CF2" w:rsidRDefault="00940939" w:rsidP="00EC67F8">
      <w:pPr>
        <w:spacing w:after="0"/>
        <w:rPr>
          <w:rFonts w:ascii="Arial" w:hAnsi="Arial" w:cs="Arial"/>
          <w:sz w:val="24"/>
          <w:szCs w:val="24"/>
        </w:rPr>
      </w:pPr>
    </w:p>
    <w:p w:rsidR="00940939" w:rsidRPr="00990641" w:rsidRDefault="00940939" w:rsidP="00EC67F8">
      <w:pPr>
        <w:spacing w:after="0"/>
        <w:rPr>
          <w:rFonts w:ascii="Arial" w:hAnsi="Arial" w:cs="Arial"/>
          <w:b/>
          <w:color w:val="000000" w:themeColor="text1"/>
          <w:sz w:val="28"/>
          <w:szCs w:val="24"/>
        </w:rPr>
      </w:pPr>
      <w:r w:rsidRPr="00990641">
        <w:rPr>
          <w:rFonts w:ascii="Arial" w:hAnsi="Arial" w:cs="Arial"/>
          <w:b/>
          <w:color w:val="000000" w:themeColor="text1"/>
          <w:sz w:val="28"/>
          <w:szCs w:val="24"/>
        </w:rPr>
        <w:t>The likelihood of young children or vulnerable people being in a position to place their fingers in any pinch point that exists could be influenced by</w:t>
      </w:r>
    </w:p>
    <w:p w:rsidR="00940939" w:rsidRPr="00E80CF2" w:rsidRDefault="00940939" w:rsidP="00EC67F8">
      <w:pPr>
        <w:pStyle w:val="ListParagraph"/>
        <w:numPr>
          <w:ilvl w:val="0"/>
          <w:numId w:val="2"/>
        </w:numPr>
        <w:spacing w:after="0"/>
        <w:rPr>
          <w:rFonts w:ascii="Arial" w:hAnsi="Arial" w:cs="Arial"/>
          <w:sz w:val="24"/>
          <w:szCs w:val="24"/>
        </w:rPr>
      </w:pPr>
      <w:r w:rsidRPr="00E80CF2">
        <w:rPr>
          <w:rFonts w:ascii="Arial" w:hAnsi="Arial" w:cs="Arial"/>
          <w:sz w:val="24"/>
          <w:szCs w:val="24"/>
        </w:rPr>
        <w:t xml:space="preserve">The position/use of the door/gate and the frequency with which young children or vulnerable </w:t>
      </w:r>
      <w:r w:rsidR="00EC67F8">
        <w:rPr>
          <w:rFonts w:ascii="Arial" w:hAnsi="Arial" w:cs="Arial"/>
          <w:sz w:val="24"/>
          <w:szCs w:val="24"/>
        </w:rPr>
        <w:t>people</w:t>
      </w:r>
      <w:r w:rsidRPr="00E80CF2">
        <w:rPr>
          <w:rFonts w:ascii="Arial" w:hAnsi="Arial" w:cs="Arial"/>
          <w:sz w:val="24"/>
          <w:szCs w:val="24"/>
        </w:rPr>
        <w:t xml:space="preserve"> use it </w:t>
      </w:r>
    </w:p>
    <w:p w:rsidR="00940939" w:rsidRPr="00E80CF2" w:rsidRDefault="00940939" w:rsidP="00EC67F8">
      <w:pPr>
        <w:pStyle w:val="ListParagraph"/>
        <w:numPr>
          <w:ilvl w:val="0"/>
          <w:numId w:val="2"/>
        </w:numPr>
        <w:spacing w:after="0"/>
        <w:rPr>
          <w:rFonts w:ascii="Arial" w:hAnsi="Arial" w:cs="Arial"/>
          <w:sz w:val="24"/>
          <w:szCs w:val="24"/>
        </w:rPr>
      </w:pPr>
      <w:r w:rsidRPr="00E80CF2">
        <w:rPr>
          <w:rFonts w:ascii="Arial" w:hAnsi="Arial" w:cs="Arial"/>
          <w:sz w:val="24"/>
          <w:szCs w:val="24"/>
        </w:rPr>
        <w:t xml:space="preserve">The likelihood that young or vulnerable </w:t>
      </w:r>
      <w:r w:rsidR="00112484" w:rsidRPr="00E80CF2">
        <w:rPr>
          <w:rFonts w:ascii="Arial" w:hAnsi="Arial" w:cs="Arial"/>
          <w:sz w:val="24"/>
          <w:szCs w:val="24"/>
        </w:rPr>
        <w:t>persons will congregate next to a door/gate, with limited close supervision, e.g. queuing for lunch or toilet facilities</w:t>
      </w:r>
    </w:p>
    <w:p w:rsidR="00112484" w:rsidRPr="00E80CF2" w:rsidRDefault="00112484" w:rsidP="00EC67F8">
      <w:pPr>
        <w:pStyle w:val="ListParagraph"/>
        <w:numPr>
          <w:ilvl w:val="0"/>
          <w:numId w:val="2"/>
        </w:numPr>
        <w:spacing w:after="0"/>
        <w:rPr>
          <w:rFonts w:ascii="Arial" w:hAnsi="Arial" w:cs="Arial"/>
          <w:sz w:val="24"/>
          <w:szCs w:val="24"/>
        </w:rPr>
      </w:pPr>
      <w:r w:rsidRPr="00E80CF2">
        <w:rPr>
          <w:rFonts w:ascii="Arial" w:hAnsi="Arial" w:cs="Arial"/>
          <w:sz w:val="24"/>
          <w:szCs w:val="24"/>
        </w:rPr>
        <w:t>The age and physical/mental abilities of children/vulnerable person</w:t>
      </w:r>
    </w:p>
    <w:p w:rsidR="00112484" w:rsidRPr="00E80CF2" w:rsidRDefault="00112484" w:rsidP="00EC67F8">
      <w:pPr>
        <w:pStyle w:val="ListParagraph"/>
        <w:numPr>
          <w:ilvl w:val="0"/>
          <w:numId w:val="2"/>
        </w:numPr>
        <w:spacing w:after="0"/>
        <w:rPr>
          <w:rFonts w:ascii="Arial" w:hAnsi="Arial" w:cs="Arial"/>
          <w:sz w:val="24"/>
          <w:szCs w:val="24"/>
        </w:rPr>
      </w:pPr>
      <w:r w:rsidRPr="00E80CF2">
        <w:rPr>
          <w:rFonts w:ascii="Arial" w:hAnsi="Arial" w:cs="Arial"/>
          <w:sz w:val="24"/>
          <w:szCs w:val="24"/>
        </w:rPr>
        <w:t>Foreseeable behaviour and level of supervision and control exercised over children/vulnerable person</w:t>
      </w:r>
    </w:p>
    <w:p w:rsidR="00E80CF2" w:rsidRPr="00E80CF2" w:rsidRDefault="00E80CF2" w:rsidP="00EC67F8">
      <w:pPr>
        <w:spacing w:after="0"/>
        <w:rPr>
          <w:rFonts w:ascii="Arial" w:hAnsi="Arial" w:cs="Arial"/>
          <w:sz w:val="24"/>
          <w:szCs w:val="24"/>
        </w:rPr>
      </w:pPr>
    </w:p>
    <w:p w:rsidR="00E80CF2" w:rsidRPr="00EC67F8" w:rsidRDefault="00E80CF2" w:rsidP="00EC67F8">
      <w:pPr>
        <w:spacing w:after="0"/>
        <w:rPr>
          <w:rFonts w:ascii="Arial" w:hAnsi="Arial" w:cs="Arial"/>
          <w:b/>
          <w:color w:val="FF0000"/>
          <w:sz w:val="28"/>
          <w:szCs w:val="28"/>
        </w:rPr>
      </w:pPr>
      <w:r w:rsidRPr="00EC67F8">
        <w:rPr>
          <w:rFonts w:ascii="Arial" w:hAnsi="Arial" w:cs="Arial"/>
          <w:b/>
          <w:color w:val="FF0000"/>
          <w:sz w:val="28"/>
          <w:szCs w:val="28"/>
        </w:rPr>
        <w:t>The above factors need to be considered to establish a risk for each door</w:t>
      </w:r>
    </w:p>
    <w:p w:rsidR="00134855" w:rsidRDefault="00134855" w:rsidP="00EC67F8">
      <w:pPr>
        <w:spacing w:after="0"/>
        <w:rPr>
          <w:rFonts w:ascii="Arial" w:hAnsi="Arial" w:cs="Arial"/>
          <w:sz w:val="24"/>
          <w:szCs w:val="24"/>
        </w:rPr>
      </w:pPr>
    </w:p>
    <w:tbl>
      <w:tblPr>
        <w:tblStyle w:val="TableGrid"/>
        <w:tblW w:w="14596" w:type="dxa"/>
        <w:tblLook w:val="04A0" w:firstRow="1" w:lastRow="0" w:firstColumn="1" w:lastColumn="0" w:noHBand="0" w:noVBand="1"/>
      </w:tblPr>
      <w:tblGrid>
        <w:gridCol w:w="7225"/>
        <w:gridCol w:w="7371"/>
      </w:tblGrid>
      <w:tr w:rsidR="00774AC1" w:rsidTr="0095501B">
        <w:trPr>
          <w:trHeight w:val="387"/>
        </w:trPr>
        <w:tc>
          <w:tcPr>
            <w:tcW w:w="7225" w:type="dxa"/>
          </w:tcPr>
          <w:p w:rsidR="00774AC1" w:rsidRPr="0095501B" w:rsidRDefault="00774AC1" w:rsidP="00E80CF2">
            <w:pPr>
              <w:rPr>
                <w:rFonts w:ascii="Arial" w:hAnsi="Arial" w:cs="Arial"/>
                <w:b/>
                <w:sz w:val="28"/>
                <w:szCs w:val="24"/>
              </w:rPr>
            </w:pPr>
            <w:r w:rsidRPr="0095501B">
              <w:rPr>
                <w:rFonts w:ascii="Arial" w:hAnsi="Arial" w:cs="Arial"/>
                <w:b/>
                <w:sz w:val="28"/>
                <w:szCs w:val="24"/>
              </w:rPr>
              <w:t>School:</w:t>
            </w:r>
          </w:p>
          <w:p w:rsidR="00774AC1" w:rsidRPr="0095501B" w:rsidRDefault="00774AC1" w:rsidP="00E80CF2">
            <w:pPr>
              <w:rPr>
                <w:rFonts w:ascii="Arial" w:hAnsi="Arial" w:cs="Arial"/>
                <w:b/>
                <w:sz w:val="28"/>
                <w:szCs w:val="24"/>
              </w:rPr>
            </w:pPr>
          </w:p>
          <w:p w:rsidR="00774AC1" w:rsidRPr="0095501B" w:rsidRDefault="00774AC1" w:rsidP="00E80CF2">
            <w:pPr>
              <w:rPr>
                <w:rFonts w:ascii="Arial" w:hAnsi="Arial" w:cs="Arial"/>
                <w:b/>
                <w:sz w:val="28"/>
                <w:szCs w:val="24"/>
              </w:rPr>
            </w:pPr>
          </w:p>
        </w:tc>
        <w:tc>
          <w:tcPr>
            <w:tcW w:w="7371" w:type="dxa"/>
          </w:tcPr>
          <w:p w:rsidR="00774AC1" w:rsidRPr="0095501B" w:rsidRDefault="00774AC1" w:rsidP="00E80CF2">
            <w:pPr>
              <w:rPr>
                <w:rFonts w:ascii="Arial" w:hAnsi="Arial" w:cs="Arial"/>
                <w:b/>
                <w:sz w:val="28"/>
                <w:szCs w:val="24"/>
              </w:rPr>
            </w:pPr>
            <w:r w:rsidRPr="0095501B">
              <w:rPr>
                <w:rFonts w:ascii="Arial" w:hAnsi="Arial" w:cs="Arial"/>
                <w:b/>
                <w:sz w:val="28"/>
                <w:szCs w:val="24"/>
              </w:rPr>
              <w:t>Date of Assessment:</w:t>
            </w:r>
          </w:p>
        </w:tc>
      </w:tr>
      <w:tr w:rsidR="00774AC1" w:rsidTr="0095501B">
        <w:tc>
          <w:tcPr>
            <w:tcW w:w="7225" w:type="dxa"/>
          </w:tcPr>
          <w:p w:rsidR="00774AC1" w:rsidRPr="0095501B" w:rsidRDefault="00774AC1" w:rsidP="00E80CF2">
            <w:pPr>
              <w:rPr>
                <w:rFonts w:ascii="Arial" w:hAnsi="Arial" w:cs="Arial"/>
                <w:b/>
                <w:sz w:val="28"/>
                <w:szCs w:val="24"/>
              </w:rPr>
            </w:pPr>
            <w:r w:rsidRPr="0095501B">
              <w:rPr>
                <w:rFonts w:ascii="Arial" w:hAnsi="Arial" w:cs="Arial"/>
                <w:b/>
                <w:sz w:val="28"/>
                <w:szCs w:val="24"/>
              </w:rPr>
              <w:t>Assessor:</w:t>
            </w:r>
          </w:p>
          <w:p w:rsidR="00774AC1" w:rsidRPr="0095501B" w:rsidRDefault="00774AC1" w:rsidP="00E80CF2">
            <w:pPr>
              <w:rPr>
                <w:rFonts w:ascii="Arial" w:hAnsi="Arial" w:cs="Arial"/>
                <w:b/>
                <w:sz w:val="28"/>
                <w:szCs w:val="24"/>
              </w:rPr>
            </w:pPr>
          </w:p>
          <w:p w:rsidR="00774AC1" w:rsidRPr="0095501B" w:rsidRDefault="00774AC1" w:rsidP="00E80CF2">
            <w:pPr>
              <w:rPr>
                <w:rFonts w:ascii="Arial" w:hAnsi="Arial" w:cs="Arial"/>
                <w:b/>
                <w:sz w:val="28"/>
                <w:szCs w:val="24"/>
              </w:rPr>
            </w:pPr>
          </w:p>
        </w:tc>
        <w:tc>
          <w:tcPr>
            <w:tcW w:w="7371" w:type="dxa"/>
          </w:tcPr>
          <w:p w:rsidR="00774AC1" w:rsidRPr="0095501B" w:rsidRDefault="00774AC1" w:rsidP="00E80CF2">
            <w:pPr>
              <w:rPr>
                <w:rFonts w:ascii="Arial" w:hAnsi="Arial" w:cs="Arial"/>
                <w:b/>
                <w:sz w:val="28"/>
                <w:szCs w:val="24"/>
              </w:rPr>
            </w:pPr>
            <w:r w:rsidRPr="0095501B">
              <w:rPr>
                <w:rFonts w:ascii="Arial" w:hAnsi="Arial" w:cs="Arial"/>
                <w:b/>
                <w:sz w:val="28"/>
                <w:szCs w:val="24"/>
              </w:rPr>
              <w:t>Date of Review:</w:t>
            </w:r>
          </w:p>
        </w:tc>
      </w:tr>
    </w:tbl>
    <w:p w:rsidR="00134855" w:rsidRPr="003E2E87" w:rsidRDefault="00134855" w:rsidP="00E80CF2">
      <w:pPr>
        <w:spacing w:after="0"/>
        <w:rPr>
          <w:rFonts w:ascii="Arial" w:hAnsi="Arial" w:cs="Arial"/>
          <w:sz w:val="20"/>
          <w:szCs w:val="24"/>
        </w:rPr>
      </w:pPr>
    </w:p>
    <w:tbl>
      <w:tblPr>
        <w:tblStyle w:val="TableGrid"/>
        <w:tblW w:w="14601" w:type="dxa"/>
        <w:tblInd w:w="-5" w:type="dxa"/>
        <w:tblLayout w:type="fixed"/>
        <w:tblLook w:val="04A0" w:firstRow="1" w:lastRow="0" w:firstColumn="1" w:lastColumn="0" w:noHBand="0" w:noVBand="1"/>
      </w:tblPr>
      <w:tblGrid>
        <w:gridCol w:w="1418"/>
        <w:gridCol w:w="378"/>
        <w:gridCol w:w="378"/>
        <w:gridCol w:w="378"/>
        <w:gridCol w:w="1843"/>
        <w:gridCol w:w="1275"/>
        <w:gridCol w:w="1701"/>
        <w:gridCol w:w="1985"/>
        <w:gridCol w:w="3544"/>
        <w:gridCol w:w="1701"/>
      </w:tblGrid>
      <w:tr w:rsidR="00EF39D2" w:rsidTr="00D545E4">
        <w:trPr>
          <w:trHeight w:val="808"/>
        </w:trPr>
        <w:tc>
          <w:tcPr>
            <w:tcW w:w="1418" w:type="dxa"/>
            <w:vMerge w:val="restart"/>
            <w:shd w:val="clear" w:color="auto" w:fill="002060"/>
          </w:tcPr>
          <w:p w:rsidR="00EF39D2" w:rsidRPr="00EC67F8" w:rsidRDefault="00EF39D2" w:rsidP="00250E15">
            <w:pPr>
              <w:rPr>
                <w:rFonts w:ascii="Arial" w:hAnsi="Arial" w:cs="Arial"/>
                <w:b/>
                <w:color w:val="FFFF00"/>
                <w:sz w:val="28"/>
                <w:szCs w:val="28"/>
              </w:rPr>
            </w:pPr>
            <w:r>
              <w:rPr>
                <w:rFonts w:ascii="Arial" w:hAnsi="Arial" w:cs="Arial"/>
                <w:b/>
                <w:color w:val="FFFF00"/>
                <w:sz w:val="28"/>
                <w:szCs w:val="28"/>
              </w:rPr>
              <w:t>Location of the D</w:t>
            </w:r>
            <w:r w:rsidRPr="00EC67F8">
              <w:rPr>
                <w:rFonts w:ascii="Arial" w:hAnsi="Arial" w:cs="Arial"/>
                <w:b/>
                <w:color w:val="FFFF00"/>
                <w:sz w:val="28"/>
                <w:szCs w:val="28"/>
              </w:rPr>
              <w:t>oor</w:t>
            </w:r>
          </w:p>
        </w:tc>
        <w:tc>
          <w:tcPr>
            <w:tcW w:w="1134" w:type="dxa"/>
            <w:gridSpan w:val="3"/>
            <w:shd w:val="clear" w:color="auto" w:fill="002060"/>
          </w:tcPr>
          <w:p w:rsidR="00EF39D2" w:rsidRPr="00EC67F8" w:rsidRDefault="00EF39D2" w:rsidP="00250E15">
            <w:pPr>
              <w:rPr>
                <w:rFonts w:ascii="Arial" w:hAnsi="Arial" w:cs="Arial"/>
                <w:b/>
                <w:color w:val="FFFF00"/>
                <w:sz w:val="28"/>
                <w:szCs w:val="28"/>
              </w:rPr>
            </w:pPr>
            <w:r w:rsidRPr="00EC67F8">
              <w:rPr>
                <w:rFonts w:ascii="Arial" w:hAnsi="Arial" w:cs="Arial"/>
                <w:b/>
                <w:color w:val="FFFF00"/>
                <w:sz w:val="28"/>
                <w:szCs w:val="28"/>
              </w:rPr>
              <w:t xml:space="preserve">Risk Rating </w:t>
            </w:r>
          </w:p>
        </w:tc>
        <w:tc>
          <w:tcPr>
            <w:tcW w:w="1843" w:type="dxa"/>
            <w:vMerge w:val="restart"/>
            <w:shd w:val="clear" w:color="auto" w:fill="002060"/>
          </w:tcPr>
          <w:p w:rsidR="00EF39D2" w:rsidRPr="00EC67F8" w:rsidRDefault="00EF39D2" w:rsidP="00250E15">
            <w:pPr>
              <w:rPr>
                <w:rFonts w:ascii="Arial" w:hAnsi="Arial" w:cs="Arial"/>
                <w:b/>
                <w:color w:val="FFFF00"/>
                <w:sz w:val="28"/>
                <w:szCs w:val="28"/>
              </w:rPr>
            </w:pPr>
            <w:r w:rsidRPr="00EC67F8">
              <w:rPr>
                <w:rFonts w:ascii="Arial" w:hAnsi="Arial" w:cs="Arial"/>
                <w:b/>
                <w:color w:val="FFFF00"/>
                <w:sz w:val="28"/>
                <w:szCs w:val="28"/>
              </w:rPr>
              <w:t>Door Type?</w:t>
            </w:r>
          </w:p>
          <w:p w:rsidR="00EF39D2" w:rsidRPr="00EC67F8" w:rsidRDefault="00EF39D2" w:rsidP="00250E15">
            <w:pPr>
              <w:rPr>
                <w:rFonts w:ascii="Arial" w:hAnsi="Arial" w:cs="Arial"/>
                <w:b/>
                <w:color w:val="FFFF00"/>
                <w:sz w:val="28"/>
                <w:szCs w:val="28"/>
              </w:rPr>
            </w:pPr>
            <w:r w:rsidRPr="00EC67F8">
              <w:rPr>
                <w:rFonts w:ascii="Arial" w:hAnsi="Arial" w:cs="Arial"/>
                <w:b/>
                <w:color w:val="FFFF00"/>
                <w:sz w:val="28"/>
                <w:szCs w:val="28"/>
              </w:rPr>
              <w:t>Wood</w:t>
            </w:r>
            <w:r w:rsidR="00F818A9">
              <w:rPr>
                <w:rFonts w:ascii="Arial" w:hAnsi="Arial" w:cs="Arial"/>
                <w:b/>
                <w:color w:val="FFFF00"/>
                <w:sz w:val="28"/>
                <w:szCs w:val="28"/>
              </w:rPr>
              <w:t>/</w:t>
            </w:r>
            <w:r w:rsidRPr="00EC67F8">
              <w:rPr>
                <w:rFonts w:ascii="Arial" w:hAnsi="Arial" w:cs="Arial"/>
                <w:b/>
                <w:color w:val="FFFF00"/>
                <w:sz w:val="28"/>
                <w:szCs w:val="28"/>
              </w:rPr>
              <w:t xml:space="preserve"> </w:t>
            </w:r>
          </w:p>
          <w:p w:rsidR="00D545E4" w:rsidRDefault="00EF39D2" w:rsidP="00D545E4">
            <w:pPr>
              <w:rPr>
                <w:rFonts w:ascii="Arial" w:hAnsi="Arial" w:cs="Arial"/>
                <w:b/>
                <w:color w:val="FFFF00"/>
                <w:sz w:val="28"/>
                <w:szCs w:val="28"/>
              </w:rPr>
            </w:pPr>
            <w:r w:rsidRPr="00EC67F8">
              <w:rPr>
                <w:rFonts w:ascii="Arial" w:hAnsi="Arial" w:cs="Arial"/>
                <w:b/>
                <w:color w:val="FFFF00"/>
                <w:sz w:val="28"/>
                <w:szCs w:val="28"/>
              </w:rPr>
              <w:t>Metal</w:t>
            </w:r>
            <w:r w:rsidR="00F818A9">
              <w:rPr>
                <w:rFonts w:ascii="Arial" w:hAnsi="Arial" w:cs="Arial"/>
                <w:b/>
                <w:color w:val="FFFF00"/>
                <w:sz w:val="28"/>
                <w:szCs w:val="28"/>
              </w:rPr>
              <w:t>/</w:t>
            </w:r>
          </w:p>
          <w:p w:rsidR="00EF39D2" w:rsidRPr="00EC67F8" w:rsidRDefault="00EF39D2" w:rsidP="00D545E4">
            <w:pPr>
              <w:rPr>
                <w:rFonts w:ascii="Arial" w:hAnsi="Arial" w:cs="Arial"/>
                <w:b/>
                <w:color w:val="FFFF00"/>
                <w:sz w:val="28"/>
                <w:szCs w:val="28"/>
              </w:rPr>
            </w:pPr>
            <w:r w:rsidRPr="00EC67F8">
              <w:rPr>
                <w:rFonts w:ascii="Arial" w:hAnsi="Arial" w:cs="Arial"/>
                <w:b/>
                <w:color w:val="FFFF00"/>
                <w:sz w:val="28"/>
                <w:szCs w:val="28"/>
              </w:rPr>
              <w:t>Other</w:t>
            </w:r>
          </w:p>
        </w:tc>
        <w:tc>
          <w:tcPr>
            <w:tcW w:w="1275" w:type="dxa"/>
            <w:vMerge w:val="restart"/>
            <w:shd w:val="clear" w:color="auto" w:fill="002060"/>
          </w:tcPr>
          <w:p w:rsidR="00EF39D2" w:rsidRDefault="00EF39D2" w:rsidP="00250E15">
            <w:pPr>
              <w:rPr>
                <w:rFonts w:ascii="Arial" w:hAnsi="Arial" w:cs="Arial"/>
                <w:b/>
                <w:color w:val="FFFF00"/>
                <w:sz w:val="28"/>
                <w:szCs w:val="28"/>
              </w:rPr>
            </w:pPr>
            <w:r w:rsidRPr="00EC67F8">
              <w:rPr>
                <w:rFonts w:ascii="Arial" w:hAnsi="Arial" w:cs="Arial"/>
                <w:b/>
                <w:color w:val="FFFF00"/>
                <w:sz w:val="28"/>
                <w:szCs w:val="28"/>
              </w:rPr>
              <w:t xml:space="preserve">Door </w:t>
            </w:r>
          </w:p>
          <w:p w:rsidR="00EF39D2" w:rsidRPr="00EC67F8" w:rsidRDefault="00EF39D2" w:rsidP="00250E15">
            <w:pPr>
              <w:rPr>
                <w:rFonts w:ascii="Arial" w:hAnsi="Arial" w:cs="Arial"/>
                <w:b/>
                <w:color w:val="FFFF00"/>
                <w:sz w:val="28"/>
                <w:szCs w:val="28"/>
              </w:rPr>
            </w:pPr>
            <w:r>
              <w:rPr>
                <w:rFonts w:ascii="Arial" w:hAnsi="Arial" w:cs="Arial"/>
                <w:b/>
                <w:color w:val="FFFF00"/>
                <w:sz w:val="28"/>
                <w:szCs w:val="28"/>
              </w:rPr>
              <w:t>Self-C</w:t>
            </w:r>
            <w:r w:rsidRPr="00EC67F8">
              <w:rPr>
                <w:rFonts w:ascii="Arial" w:hAnsi="Arial" w:cs="Arial"/>
                <w:b/>
                <w:color w:val="FFFF00"/>
                <w:sz w:val="28"/>
                <w:szCs w:val="28"/>
              </w:rPr>
              <w:t>loser</w:t>
            </w:r>
          </w:p>
          <w:p w:rsidR="00EF39D2" w:rsidRPr="00EC67F8" w:rsidRDefault="00EF39D2" w:rsidP="00250E15">
            <w:pPr>
              <w:rPr>
                <w:rFonts w:ascii="Arial" w:hAnsi="Arial" w:cs="Arial"/>
                <w:b/>
                <w:color w:val="FFFF00"/>
                <w:sz w:val="28"/>
                <w:szCs w:val="28"/>
              </w:rPr>
            </w:pPr>
            <w:r>
              <w:rPr>
                <w:rFonts w:ascii="Arial" w:hAnsi="Arial" w:cs="Arial"/>
                <w:b/>
                <w:color w:val="FFFF00"/>
                <w:sz w:val="28"/>
                <w:szCs w:val="28"/>
              </w:rPr>
              <w:t>F</w:t>
            </w:r>
            <w:r w:rsidRPr="00EC67F8">
              <w:rPr>
                <w:rFonts w:ascii="Arial" w:hAnsi="Arial" w:cs="Arial"/>
                <w:b/>
                <w:color w:val="FFFF00"/>
                <w:sz w:val="28"/>
                <w:szCs w:val="28"/>
              </w:rPr>
              <w:t>itted?</w:t>
            </w:r>
          </w:p>
        </w:tc>
        <w:tc>
          <w:tcPr>
            <w:tcW w:w="1701" w:type="dxa"/>
            <w:vMerge w:val="restart"/>
            <w:shd w:val="clear" w:color="auto" w:fill="002060"/>
          </w:tcPr>
          <w:p w:rsidR="00EF39D2" w:rsidRDefault="00EF39D2" w:rsidP="00250E15">
            <w:pPr>
              <w:rPr>
                <w:rFonts w:ascii="Arial" w:hAnsi="Arial" w:cs="Arial"/>
                <w:b/>
                <w:color w:val="FFFF00"/>
                <w:sz w:val="28"/>
                <w:szCs w:val="28"/>
              </w:rPr>
            </w:pPr>
          </w:p>
          <w:p w:rsidR="00EF39D2" w:rsidRPr="00EC67F8" w:rsidRDefault="00EF39D2" w:rsidP="00250E15">
            <w:pPr>
              <w:rPr>
                <w:rFonts w:ascii="Arial" w:hAnsi="Arial" w:cs="Arial"/>
                <w:b/>
                <w:color w:val="FFFF00"/>
                <w:sz w:val="28"/>
                <w:szCs w:val="28"/>
              </w:rPr>
            </w:pPr>
            <w:r>
              <w:rPr>
                <w:rFonts w:ascii="Arial" w:hAnsi="Arial" w:cs="Arial"/>
                <w:b/>
                <w:color w:val="FFFF00"/>
                <w:sz w:val="28"/>
                <w:szCs w:val="28"/>
              </w:rPr>
              <w:t>Finger Guard R</w:t>
            </w:r>
            <w:r w:rsidRPr="00EC67F8">
              <w:rPr>
                <w:rFonts w:ascii="Arial" w:hAnsi="Arial" w:cs="Arial"/>
                <w:b/>
                <w:color w:val="FFFF00"/>
                <w:sz w:val="28"/>
                <w:szCs w:val="28"/>
              </w:rPr>
              <w:t>equired?</w:t>
            </w:r>
          </w:p>
        </w:tc>
        <w:tc>
          <w:tcPr>
            <w:tcW w:w="1985" w:type="dxa"/>
            <w:vMerge w:val="restart"/>
            <w:shd w:val="clear" w:color="auto" w:fill="002060"/>
          </w:tcPr>
          <w:p w:rsidR="00EF39D2" w:rsidRDefault="00EF39D2" w:rsidP="00250E15">
            <w:pPr>
              <w:rPr>
                <w:rFonts w:ascii="Arial" w:hAnsi="Arial" w:cs="Arial"/>
                <w:b/>
                <w:color w:val="FFFF00"/>
                <w:sz w:val="28"/>
                <w:szCs w:val="28"/>
              </w:rPr>
            </w:pPr>
            <w:r w:rsidRPr="00EC67F8">
              <w:rPr>
                <w:rFonts w:ascii="Arial" w:hAnsi="Arial" w:cs="Arial"/>
                <w:b/>
                <w:color w:val="FFFF00"/>
                <w:sz w:val="28"/>
                <w:szCs w:val="28"/>
              </w:rPr>
              <w:t>Does</w:t>
            </w:r>
          </w:p>
          <w:p w:rsidR="00EF39D2" w:rsidRPr="00EC67F8" w:rsidRDefault="00EF39D2" w:rsidP="0095501B">
            <w:pPr>
              <w:rPr>
                <w:rFonts w:ascii="Arial" w:hAnsi="Arial" w:cs="Arial"/>
                <w:b/>
                <w:color w:val="FFFF00"/>
                <w:sz w:val="28"/>
                <w:szCs w:val="28"/>
              </w:rPr>
            </w:pPr>
            <w:r>
              <w:rPr>
                <w:rFonts w:ascii="Arial" w:hAnsi="Arial" w:cs="Arial"/>
                <w:b/>
                <w:color w:val="FFFF00"/>
                <w:sz w:val="28"/>
                <w:szCs w:val="28"/>
              </w:rPr>
              <w:t>S</w:t>
            </w:r>
            <w:r w:rsidRPr="00EC67F8">
              <w:rPr>
                <w:rFonts w:ascii="Arial" w:hAnsi="Arial" w:cs="Arial"/>
                <w:b/>
                <w:color w:val="FFFF00"/>
                <w:sz w:val="28"/>
                <w:szCs w:val="28"/>
              </w:rPr>
              <w:t>elf-</w:t>
            </w:r>
            <w:r>
              <w:rPr>
                <w:rFonts w:ascii="Arial" w:hAnsi="Arial" w:cs="Arial"/>
                <w:b/>
                <w:color w:val="FFFF00"/>
                <w:sz w:val="28"/>
                <w:szCs w:val="28"/>
              </w:rPr>
              <w:t>Closer Require A</w:t>
            </w:r>
            <w:r w:rsidRPr="00EC67F8">
              <w:rPr>
                <w:rFonts w:ascii="Arial" w:hAnsi="Arial" w:cs="Arial"/>
                <w:b/>
                <w:color w:val="FFFF00"/>
                <w:sz w:val="28"/>
                <w:szCs w:val="28"/>
              </w:rPr>
              <w:t>djustment?</w:t>
            </w:r>
          </w:p>
        </w:tc>
        <w:tc>
          <w:tcPr>
            <w:tcW w:w="3544" w:type="dxa"/>
            <w:vMerge w:val="restart"/>
            <w:shd w:val="clear" w:color="auto" w:fill="002060"/>
          </w:tcPr>
          <w:p w:rsidR="00EF39D2" w:rsidRDefault="00EF39D2" w:rsidP="00250E15">
            <w:pPr>
              <w:rPr>
                <w:rFonts w:ascii="Arial" w:hAnsi="Arial" w:cs="Arial"/>
                <w:b/>
                <w:color w:val="FFFF00"/>
                <w:sz w:val="28"/>
                <w:szCs w:val="28"/>
              </w:rPr>
            </w:pPr>
          </w:p>
          <w:p w:rsidR="00EF39D2" w:rsidRDefault="00EF39D2" w:rsidP="00250E15">
            <w:pPr>
              <w:rPr>
                <w:rFonts w:ascii="Arial" w:hAnsi="Arial" w:cs="Arial"/>
                <w:b/>
                <w:color w:val="FFFF00"/>
                <w:sz w:val="28"/>
                <w:szCs w:val="28"/>
              </w:rPr>
            </w:pPr>
          </w:p>
          <w:p w:rsidR="00EF39D2" w:rsidRDefault="00EF39D2" w:rsidP="00250E15">
            <w:pPr>
              <w:rPr>
                <w:rFonts w:ascii="Arial" w:hAnsi="Arial" w:cs="Arial"/>
                <w:b/>
                <w:color w:val="FFFF00"/>
                <w:sz w:val="28"/>
                <w:szCs w:val="28"/>
              </w:rPr>
            </w:pPr>
          </w:p>
          <w:p w:rsidR="00EF39D2" w:rsidRPr="00EC67F8" w:rsidRDefault="00EF39D2" w:rsidP="00250E15">
            <w:pPr>
              <w:rPr>
                <w:rFonts w:ascii="Arial" w:hAnsi="Arial" w:cs="Arial"/>
                <w:b/>
                <w:color w:val="FFFF00"/>
                <w:sz w:val="28"/>
                <w:szCs w:val="28"/>
              </w:rPr>
            </w:pPr>
            <w:r w:rsidRPr="00EC67F8">
              <w:rPr>
                <w:rFonts w:ascii="Arial" w:hAnsi="Arial" w:cs="Arial"/>
                <w:b/>
                <w:color w:val="FFFF00"/>
                <w:sz w:val="28"/>
                <w:szCs w:val="28"/>
              </w:rPr>
              <w:t>Action required</w:t>
            </w:r>
          </w:p>
        </w:tc>
        <w:tc>
          <w:tcPr>
            <w:tcW w:w="1701" w:type="dxa"/>
            <w:vMerge w:val="restart"/>
            <w:shd w:val="clear" w:color="auto" w:fill="002060"/>
          </w:tcPr>
          <w:p w:rsidR="00EF39D2" w:rsidRDefault="00EF39D2" w:rsidP="00250E15">
            <w:pPr>
              <w:rPr>
                <w:rFonts w:ascii="Arial" w:hAnsi="Arial" w:cs="Arial"/>
                <w:b/>
                <w:color w:val="FFFF00"/>
                <w:sz w:val="28"/>
                <w:szCs w:val="28"/>
              </w:rPr>
            </w:pPr>
          </w:p>
          <w:p w:rsidR="00EF39D2" w:rsidRDefault="00EF39D2" w:rsidP="00250E15">
            <w:pPr>
              <w:rPr>
                <w:rFonts w:ascii="Arial" w:hAnsi="Arial" w:cs="Arial"/>
                <w:b/>
                <w:color w:val="FFFF00"/>
                <w:sz w:val="28"/>
                <w:szCs w:val="28"/>
              </w:rPr>
            </w:pPr>
            <w:r w:rsidRPr="00250E15">
              <w:rPr>
                <w:rFonts w:ascii="Arial" w:hAnsi="Arial" w:cs="Arial"/>
                <w:b/>
                <w:color w:val="FFFF00"/>
                <w:sz w:val="28"/>
                <w:szCs w:val="28"/>
              </w:rPr>
              <w:t xml:space="preserve">Date </w:t>
            </w:r>
          </w:p>
          <w:p w:rsidR="00EF39D2" w:rsidRPr="00250E15" w:rsidRDefault="00EF39D2" w:rsidP="00250E15">
            <w:pPr>
              <w:rPr>
                <w:rFonts w:ascii="Arial" w:hAnsi="Arial" w:cs="Arial"/>
                <w:b/>
                <w:color w:val="FFFF00"/>
                <w:sz w:val="28"/>
                <w:szCs w:val="28"/>
              </w:rPr>
            </w:pPr>
            <w:r w:rsidRPr="00250E15">
              <w:rPr>
                <w:rFonts w:ascii="Arial" w:hAnsi="Arial" w:cs="Arial"/>
                <w:b/>
                <w:color w:val="FFFF00"/>
                <w:sz w:val="28"/>
                <w:szCs w:val="28"/>
              </w:rPr>
              <w:t xml:space="preserve">Action </w:t>
            </w:r>
          </w:p>
          <w:p w:rsidR="00EF39D2" w:rsidRPr="00EC67F8" w:rsidRDefault="00EF39D2" w:rsidP="00250E15">
            <w:pPr>
              <w:rPr>
                <w:rFonts w:ascii="Arial" w:hAnsi="Arial" w:cs="Arial"/>
                <w:b/>
                <w:color w:val="FFFF00"/>
                <w:sz w:val="28"/>
                <w:szCs w:val="28"/>
              </w:rPr>
            </w:pPr>
            <w:r w:rsidRPr="00250E15">
              <w:rPr>
                <w:rFonts w:ascii="Arial" w:hAnsi="Arial" w:cs="Arial"/>
                <w:b/>
                <w:color w:val="FFFF00"/>
                <w:sz w:val="28"/>
                <w:szCs w:val="28"/>
              </w:rPr>
              <w:t>Completed</w:t>
            </w:r>
          </w:p>
        </w:tc>
      </w:tr>
      <w:tr w:rsidR="00EF39D2" w:rsidTr="00D545E4">
        <w:trPr>
          <w:trHeight w:val="467"/>
        </w:trPr>
        <w:tc>
          <w:tcPr>
            <w:tcW w:w="1418" w:type="dxa"/>
            <w:vMerge/>
            <w:shd w:val="clear" w:color="auto" w:fill="002060"/>
          </w:tcPr>
          <w:p w:rsidR="00EF39D2" w:rsidRDefault="00EF39D2" w:rsidP="00250E15">
            <w:pPr>
              <w:rPr>
                <w:rFonts w:ascii="Arial" w:hAnsi="Arial" w:cs="Arial"/>
                <w:b/>
                <w:color w:val="FFFF00"/>
                <w:sz w:val="28"/>
                <w:szCs w:val="28"/>
              </w:rPr>
            </w:pPr>
          </w:p>
        </w:tc>
        <w:tc>
          <w:tcPr>
            <w:tcW w:w="378" w:type="dxa"/>
            <w:shd w:val="clear" w:color="auto" w:fill="FF0000"/>
          </w:tcPr>
          <w:p w:rsidR="00EF39D2" w:rsidRPr="00EF39D2" w:rsidRDefault="00EF39D2" w:rsidP="00D545E4">
            <w:pPr>
              <w:ind w:left="-14" w:hanging="97"/>
              <w:jc w:val="center"/>
              <w:rPr>
                <w:rFonts w:ascii="Arial" w:hAnsi="Arial" w:cs="Arial"/>
                <w:b/>
                <w:sz w:val="28"/>
                <w:szCs w:val="28"/>
              </w:rPr>
            </w:pPr>
            <w:r w:rsidRPr="00EF39D2">
              <w:rPr>
                <w:rFonts w:ascii="Arial" w:hAnsi="Arial" w:cs="Arial"/>
                <w:b/>
                <w:sz w:val="28"/>
                <w:szCs w:val="28"/>
              </w:rPr>
              <w:t>H</w:t>
            </w:r>
          </w:p>
        </w:tc>
        <w:tc>
          <w:tcPr>
            <w:tcW w:w="378" w:type="dxa"/>
            <w:shd w:val="clear" w:color="auto" w:fill="FFC000"/>
          </w:tcPr>
          <w:p w:rsidR="00EF39D2" w:rsidRPr="00EF39D2" w:rsidRDefault="00EF39D2" w:rsidP="00D545E4">
            <w:pPr>
              <w:ind w:hanging="61"/>
              <w:jc w:val="center"/>
              <w:rPr>
                <w:rFonts w:ascii="Arial" w:hAnsi="Arial" w:cs="Arial"/>
                <w:b/>
                <w:sz w:val="28"/>
                <w:szCs w:val="28"/>
              </w:rPr>
            </w:pPr>
            <w:r w:rsidRPr="00EF39D2">
              <w:rPr>
                <w:rFonts w:ascii="Arial" w:hAnsi="Arial" w:cs="Arial"/>
                <w:b/>
                <w:sz w:val="28"/>
                <w:szCs w:val="28"/>
              </w:rPr>
              <w:t>M</w:t>
            </w:r>
          </w:p>
        </w:tc>
        <w:tc>
          <w:tcPr>
            <w:tcW w:w="378" w:type="dxa"/>
            <w:shd w:val="clear" w:color="auto" w:fill="92D050"/>
          </w:tcPr>
          <w:p w:rsidR="00EF39D2" w:rsidRPr="00EF39D2" w:rsidRDefault="00EF39D2" w:rsidP="00D545E4">
            <w:pPr>
              <w:jc w:val="center"/>
              <w:rPr>
                <w:rFonts w:ascii="Arial" w:hAnsi="Arial" w:cs="Arial"/>
                <w:b/>
                <w:sz w:val="28"/>
                <w:szCs w:val="28"/>
              </w:rPr>
            </w:pPr>
            <w:r w:rsidRPr="00EF39D2">
              <w:rPr>
                <w:rFonts w:ascii="Arial" w:hAnsi="Arial" w:cs="Arial"/>
                <w:b/>
                <w:sz w:val="28"/>
                <w:szCs w:val="28"/>
              </w:rPr>
              <w:t>L</w:t>
            </w:r>
          </w:p>
        </w:tc>
        <w:tc>
          <w:tcPr>
            <w:tcW w:w="1843" w:type="dxa"/>
            <w:vMerge/>
            <w:shd w:val="clear" w:color="auto" w:fill="002060"/>
          </w:tcPr>
          <w:p w:rsidR="00EF39D2" w:rsidRPr="00EC67F8" w:rsidRDefault="00EF39D2" w:rsidP="00250E15">
            <w:pPr>
              <w:rPr>
                <w:rFonts w:ascii="Arial" w:hAnsi="Arial" w:cs="Arial"/>
                <w:b/>
                <w:color w:val="FFFF00"/>
                <w:sz w:val="28"/>
                <w:szCs w:val="28"/>
              </w:rPr>
            </w:pPr>
          </w:p>
        </w:tc>
        <w:tc>
          <w:tcPr>
            <w:tcW w:w="1275" w:type="dxa"/>
            <w:vMerge/>
            <w:shd w:val="clear" w:color="auto" w:fill="002060"/>
          </w:tcPr>
          <w:p w:rsidR="00EF39D2" w:rsidRDefault="00EF39D2" w:rsidP="00250E15">
            <w:pPr>
              <w:rPr>
                <w:rFonts w:ascii="Arial" w:hAnsi="Arial" w:cs="Arial"/>
                <w:b/>
                <w:color w:val="FFFF00"/>
                <w:sz w:val="28"/>
                <w:szCs w:val="28"/>
              </w:rPr>
            </w:pPr>
          </w:p>
        </w:tc>
        <w:tc>
          <w:tcPr>
            <w:tcW w:w="1701" w:type="dxa"/>
            <w:vMerge/>
            <w:shd w:val="clear" w:color="auto" w:fill="002060"/>
          </w:tcPr>
          <w:p w:rsidR="00EF39D2" w:rsidRDefault="00EF39D2" w:rsidP="00250E15">
            <w:pPr>
              <w:rPr>
                <w:rFonts w:ascii="Arial" w:hAnsi="Arial" w:cs="Arial"/>
                <w:b/>
                <w:color w:val="FFFF00"/>
                <w:sz w:val="28"/>
                <w:szCs w:val="28"/>
              </w:rPr>
            </w:pPr>
          </w:p>
        </w:tc>
        <w:tc>
          <w:tcPr>
            <w:tcW w:w="1985" w:type="dxa"/>
            <w:vMerge/>
            <w:shd w:val="clear" w:color="auto" w:fill="002060"/>
          </w:tcPr>
          <w:p w:rsidR="00EF39D2" w:rsidRDefault="00EF39D2" w:rsidP="00250E15">
            <w:pPr>
              <w:rPr>
                <w:rFonts w:ascii="Arial" w:hAnsi="Arial" w:cs="Arial"/>
                <w:b/>
                <w:color w:val="FFFF00"/>
                <w:sz w:val="28"/>
                <w:szCs w:val="28"/>
              </w:rPr>
            </w:pPr>
          </w:p>
        </w:tc>
        <w:tc>
          <w:tcPr>
            <w:tcW w:w="3544" w:type="dxa"/>
            <w:vMerge/>
            <w:shd w:val="clear" w:color="auto" w:fill="002060"/>
          </w:tcPr>
          <w:p w:rsidR="00EF39D2" w:rsidRDefault="00EF39D2" w:rsidP="00250E15">
            <w:pPr>
              <w:rPr>
                <w:rFonts w:ascii="Arial" w:hAnsi="Arial" w:cs="Arial"/>
                <w:b/>
                <w:color w:val="FFFF00"/>
                <w:sz w:val="28"/>
                <w:szCs w:val="28"/>
              </w:rPr>
            </w:pPr>
          </w:p>
        </w:tc>
        <w:tc>
          <w:tcPr>
            <w:tcW w:w="1701" w:type="dxa"/>
            <w:vMerge/>
            <w:shd w:val="clear" w:color="auto" w:fill="002060"/>
          </w:tcPr>
          <w:p w:rsidR="00EF39D2" w:rsidRDefault="00EF39D2" w:rsidP="00250E15">
            <w:pPr>
              <w:rPr>
                <w:rFonts w:ascii="Arial" w:hAnsi="Arial" w:cs="Arial"/>
                <w:b/>
                <w:color w:val="FFFF00"/>
                <w:sz w:val="28"/>
                <w:szCs w:val="28"/>
              </w:rPr>
            </w:pPr>
          </w:p>
        </w:tc>
      </w:tr>
      <w:tr w:rsidR="00EF39D2" w:rsidTr="00D545E4">
        <w:tc>
          <w:tcPr>
            <w:tcW w:w="1418" w:type="dxa"/>
          </w:tcPr>
          <w:p w:rsidR="00EF39D2" w:rsidRDefault="00EF39D2" w:rsidP="00250E15">
            <w:pPr>
              <w:jc w:val="center"/>
              <w:rPr>
                <w:rFonts w:ascii="Arial" w:hAnsi="Arial" w:cs="Arial"/>
                <w:sz w:val="24"/>
                <w:szCs w:val="24"/>
              </w:rPr>
            </w:pPr>
          </w:p>
          <w:p w:rsidR="00EF39D2" w:rsidRDefault="00EF39D2" w:rsidP="00250E15">
            <w:pPr>
              <w:jc w:val="cente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1843" w:type="dxa"/>
          </w:tcPr>
          <w:p w:rsidR="00EF39D2" w:rsidRDefault="00EF39D2" w:rsidP="00250E15">
            <w:pPr>
              <w:rPr>
                <w:rFonts w:ascii="Arial" w:hAnsi="Arial" w:cs="Arial"/>
                <w:sz w:val="24"/>
                <w:szCs w:val="24"/>
              </w:rPr>
            </w:pPr>
          </w:p>
        </w:tc>
        <w:tc>
          <w:tcPr>
            <w:tcW w:w="1275"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c>
          <w:tcPr>
            <w:tcW w:w="1985" w:type="dxa"/>
          </w:tcPr>
          <w:p w:rsidR="00EF39D2" w:rsidRDefault="00EF39D2" w:rsidP="00250E15">
            <w:pPr>
              <w:rPr>
                <w:rFonts w:ascii="Arial" w:hAnsi="Arial" w:cs="Arial"/>
                <w:sz w:val="24"/>
                <w:szCs w:val="24"/>
              </w:rPr>
            </w:pPr>
          </w:p>
        </w:tc>
        <w:tc>
          <w:tcPr>
            <w:tcW w:w="3544"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r>
      <w:tr w:rsidR="00EF39D2" w:rsidTr="00D545E4">
        <w:tc>
          <w:tcPr>
            <w:tcW w:w="1418" w:type="dxa"/>
          </w:tcPr>
          <w:p w:rsidR="00EF39D2" w:rsidRDefault="00EF39D2" w:rsidP="00250E15">
            <w:pPr>
              <w:rPr>
                <w:rFonts w:ascii="Arial" w:hAnsi="Arial" w:cs="Arial"/>
                <w:sz w:val="24"/>
                <w:szCs w:val="24"/>
              </w:rPr>
            </w:pPr>
          </w:p>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1843" w:type="dxa"/>
          </w:tcPr>
          <w:p w:rsidR="00EF39D2" w:rsidRDefault="00EF39D2" w:rsidP="00250E15">
            <w:pPr>
              <w:rPr>
                <w:rFonts w:ascii="Arial" w:hAnsi="Arial" w:cs="Arial"/>
                <w:sz w:val="24"/>
                <w:szCs w:val="24"/>
              </w:rPr>
            </w:pPr>
          </w:p>
        </w:tc>
        <w:tc>
          <w:tcPr>
            <w:tcW w:w="1275"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c>
          <w:tcPr>
            <w:tcW w:w="1985" w:type="dxa"/>
          </w:tcPr>
          <w:p w:rsidR="00EF39D2" w:rsidRDefault="00EF39D2" w:rsidP="00250E15">
            <w:pPr>
              <w:rPr>
                <w:rFonts w:ascii="Arial" w:hAnsi="Arial" w:cs="Arial"/>
                <w:sz w:val="24"/>
                <w:szCs w:val="24"/>
              </w:rPr>
            </w:pPr>
          </w:p>
        </w:tc>
        <w:tc>
          <w:tcPr>
            <w:tcW w:w="3544"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r>
      <w:tr w:rsidR="00EF39D2" w:rsidTr="00D545E4">
        <w:tc>
          <w:tcPr>
            <w:tcW w:w="1418" w:type="dxa"/>
          </w:tcPr>
          <w:p w:rsidR="00EF39D2" w:rsidRDefault="00EF39D2" w:rsidP="00250E15">
            <w:pPr>
              <w:rPr>
                <w:rFonts w:ascii="Arial" w:hAnsi="Arial" w:cs="Arial"/>
                <w:sz w:val="24"/>
                <w:szCs w:val="24"/>
              </w:rPr>
            </w:pPr>
          </w:p>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1843" w:type="dxa"/>
          </w:tcPr>
          <w:p w:rsidR="00EF39D2" w:rsidRDefault="00EF39D2" w:rsidP="00250E15">
            <w:pPr>
              <w:rPr>
                <w:rFonts w:ascii="Arial" w:hAnsi="Arial" w:cs="Arial"/>
                <w:sz w:val="24"/>
                <w:szCs w:val="24"/>
              </w:rPr>
            </w:pPr>
          </w:p>
        </w:tc>
        <w:tc>
          <w:tcPr>
            <w:tcW w:w="1275"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c>
          <w:tcPr>
            <w:tcW w:w="1985" w:type="dxa"/>
          </w:tcPr>
          <w:p w:rsidR="00EF39D2" w:rsidRDefault="00EF39D2" w:rsidP="00250E15">
            <w:pPr>
              <w:rPr>
                <w:rFonts w:ascii="Arial" w:hAnsi="Arial" w:cs="Arial"/>
                <w:sz w:val="24"/>
                <w:szCs w:val="24"/>
              </w:rPr>
            </w:pPr>
          </w:p>
        </w:tc>
        <w:tc>
          <w:tcPr>
            <w:tcW w:w="3544"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r>
      <w:tr w:rsidR="00EF39D2" w:rsidTr="00D545E4">
        <w:tc>
          <w:tcPr>
            <w:tcW w:w="1418" w:type="dxa"/>
          </w:tcPr>
          <w:p w:rsidR="00EF39D2" w:rsidRDefault="00EF39D2" w:rsidP="00250E15">
            <w:pPr>
              <w:rPr>
                <w:rFonts w:ascii="Arial" w:hAnsi="Arial" w:cs="Arial"/>
                <w:sz w:val="24"/>
                <w:szCs w:val="24"/>
              </w:rPr>
            </w:pPr>
          </w:p>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1843" w:type="dxa"/>
          </w:tcPr>
          <w:p w:rsidR="00EF39D2" w:rsidRDefault="00EF39D2" w:rsidP="00250E15">
            <w:pPr>
              <w:rPr>
                <w:rFonts w:ascii="Arial" w:hAnsi="Arial" w:cs="Arial"/>
                <w:sz w:val="24"/>
                <w:szCs w:val="24"/>
              </w:rPr>
            </w:pPr>
          </w:p>
        </w:tc>
        <w:tc>
          <w:tcPr>
            <w:tcW w:w="1275"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c>
          <w:tcPr>
            <w:tcW w:w="1985" w:type="dxa"/>
          </w:tcPr>
          <w:p w:rsidR="00EF39D2" w:rsidRDefault="00EF39D2" w:rsidP="00250E15">
            <w:pPr>
              <w:rPr>
                <w:rFonts w:ascii="Arial" w:hAnsi="Arial" w:cs="Arial"/>
                <w:sz w:val="24"/>
                <w:szCs w:val="24"/>
              </w:rPr>
            </w:pPr>
          </w:p>
        </w:tc>
        <w:tc>
          <w:tcPr>
            <w:tcW w:w="3544"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r>
      <w:tr w:rsidR="00EF39D2" w:rsidTr="00D545E4">
        <w:tc>
          <w:tcPr>
            <w:tcW w:w="1418" w:type="dxa"/>
          </w:tcPr>
          <w:p w:rsidR="00EF39D2" w:rsidRDefault="00EF39D2" w:rsidP="00250E15">
            <w:pPr>
              <w:rPr>
                <w:rFonts w:ascii="Arial" w:hAnsi="Arial" w:cs="Arial"/>
                <w:sz w:val="24"/>
                <w:szCs w:val="24"/>
              </w:rPr>
            </w:pPr>
          </w:p>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1843" w:type="dxa"/>
          </w:tcPr>
          <w:p w:rsidR="00EF39D2" w:rsidRDefault="00EF39D2" w:rsidP="00250E15">
            <w:pPr>
              <w:rPr>
                <w:rFonts w:ascii="Arial" w:hAnsi="Arial" w:cs="Arial"/>
                <w:sz w:val="24"/>
                <w:szCs w:val="24"/>
              </w:rPr>
            </w:pPr>
          </w:p>
        </w:tc>
        <w:tc>
          <w:tcPr>
            <w:tcW w:w="1275"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c>
          <w:tcPr>
            <w:tcW w:w="1985" w:type="dxa"/>
          </w:tcPr>
          <w:p w:rsidR="00EF39D2" w:rsidRDefault="00EF39D2" w:rsidP="00250E15">
            <w:pPr>
              <w:rPr>
                <w:rFonts w:ascii="Arial" w:hAnsi="Arial" w:cs="Arial"/>
                <w:sz w:val="24"/>
                <w:szCs w:val="24"/>
              </w:rPr>
            </w:pPr>
          </w:p>
        </w:tc>
        <w:tc>
          <w:tcPr>
            <w:tcW w:w="3544"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r>
      <w:tr w:rsidR="00EF39D2" w:rsidTr="00D545E4">
        <w:tc>
          <w:tcPr>
            <w:tcW w:w="1418" w:type="dxa"/>
          </w:tcPr>
          <w:p w:rsidR="00EF39D2" w:rsidRDefault="00EF39D2" w:rsidP="00250E15">
            <w:pPr>
              <w:rPr>
                <w:rFonts w:ascii="Arial" w:hAnsi="Arial" w:cs="Arial"/>
                <w:sz w:val="24"/>
                <w:szCs w:val="24"/>
              </w:rPr>
            </w:pPr>
          </w:p>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1843" w:type="dxa"/>
          </w:tcPr>
          <w:p w:rsidR="00EF39D2" w:rsidRDefault="00EF39D2" w:rsidP="00250E15">
            <w:pPr>
              <w:rPr>
                <w:rFonts w:ascii="Arial" w:hAnsi="Arial" w:cs="Arial"/>
                <w:sz w:val="24"/>
                <w:szCs w:val="24"/>
              </w:rPr>
            </w:pPr>
          </w:p>
        </w:tc>
        <w:tc>
          <w:tcPr>
            <w:tcW w:w="1275"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c>
          <w:tcPr>
            <w:tcW w:w="1985" w:type="dxa"/>
          </w:tcPr>
          <w:p w:rsidR="00EF39D2" w:rsidRDefault="00EF39D2" w:rsidP="00250E15">
            <w:pPr>
              <w:rPr>
                <w:rFonts w:ascii="Arial" w:hAnsi="Arial" w:cs="Arial"/>
                <w:sz w:val="24"/>
                <w:szCs w:val="24"/>
              </w:rPr>
            </w:pPr>
          </w:p>
        </w:tc>
        <w:tc>
          <w:tcPr>
            <w:tcW w:w="3544"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r>
      <w:tr w:rsidR="00EF39D2" w:rsidTr="00D545E4">
        <w:tc>
          <w:tcPr>
            <w:tcW w:w="1418" w:type="dxa"/>
          </w:tcPr>
          <w:p w:rsidR="00EF39D2" w:rsidRDefault="00EF39D2" w:rsidP="00250E15">
            <w:pPr>
              <w:rPr>
                <w:rFonts w:ascii="Arial" w:hAnsi="Arial" w:cs="Arial"/>
                <w:sz w:val="24"/>
                <w:szCs w:val="24"/>
              </w:rPr>
            </w:pPr>
          </w:p>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1843" w:type="dxa"/>
          </w:tcPr>
          <w:p w:rsidR="00EF39D2" w:rsidRDefault="00EF39D2" w:rsidP="00250E15">
            <w:pPr>
              <w:rPr>
                <w:rFonts w:ascii="Arial" w:hAnsi="Arial" w:cs="Arial"/>
                <w:sz w:val="24"/>
                <w:szCs w:val="24"/>
              </w:rPr>
            </w:pPr>
          </w:p>
        </w:tc>
        <w:tc>
          <w:tcPr>
            <w:tcW w:w="1275"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c>
          <w:tcPr>
            <w:tcW w:w="1985" w:type="dxa"/>
          </w:tcPr>
          <w:p w:rsidR="00EF39D2" w:rsidRDefault="00EF39D2" w:rsidP="00250E15">
            <w:pPr>
              <w:rPr>
                <w:rFonts w:ascii="Arial" w:hAnsi="Arial" w:cs="Arial"/>
                <w:sz w:val="24"/>
                <w:szCs w:val="24"/>
              </w:rPr>
            </w:pPr>
          </w:p>
        </w:tc>
        <w:tc>
          <w:tcPr>
            <w:tcW w:w="3544"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r>
      <w:tr w:rsidR="00EF39D2" w:rsidTr="00D545E4">
        <w:tc>
          <w:tcPr>
            <w:tcW w:w="1418" w:type="dxa"/>
          </w:tcPr>
          <w:p w:rsidR="00EF39D2" w:rsidRDefault="00EF39D2" w:rsidP="00250E15">
            <w:pPr>
              <w:rPr>
                <w:rFonts w:ascii="Arial" w:hAnsi="Arial" w:cs="Arial"/>
                <w:sz w:val="24"/>
                <w:szCs w:val="24"/>
              </w:rPr>
            </w:pPr>
          </w:p>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1843" w:type="dxa"/>
          </w:tcPr>
          <w:p w:rsidR="00EF39D2" w:rsidRDefault="00EF39D2" w:rsidP="00250E15">
            <w:pPr>
              <w:rPr>
                <w:rFonts w:ascii="Arial" w:hAnsi="Arial" w:cs="Arial"/>
                <w:sz w:val="24"/>
                <w:szCs w:val="24"/>
              </w:rPr>
            </w:pPr>
          </w:p>
        </w:tc>
        <w:tc>
          <w:tcPr>
            <w:tcW w:w="1275"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c>
          <w:tcPr>
            <w:tcW w:w="1985" w:type="dxa"/>
          </w:tcPr>
          <w:p w:rsidR="00EF39D2" w:rsidRDefault="00EF39D2" w:rsidP="00250E15">
            <w:pPr>
              <w:rPr>
                <w:rFonts w:ascii="Arial" w:hAnsi="Arial" w:cs="Arial"/>
                <w:sz w:val="24"/>
                <w:szCs w:val="24"/>
              </w:rPr>
            </w:pPr>
          </w:p>
        </w:tc>
        <w:tc>
          <w:tcPr>
            <w:tcW w:w="3544"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r>
      <w:tr w:rsidR="00EF39D2" w:rsidTr="00D545E4">
        <w:tc>
          <w:tcPr>
            <w:tcW w:w="1418" w:type="dxa"/>
          </w:tcPr>
          <w:p w:rsidR="00EF39D2" w:rsidRDefault="00EF39D2" w:rsidP="00250E15">
            <w:pPr>
              <w:rPr>
                <w:rFonts w:ascii="Arial" w:hAnsi="Arial" w:cs="Arial"/>
                <w:sz w:val="24"/>
                <w:szCs w:val="24"/>
              </w:rPr>
            </w:pPr>
          </w:p>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1843" w:type="dxa"/>
          </w:tcPr>
          <w:p w:rsidR="00EF39D2" w:rsidRDefault="00EF39D2" w:rsidP="00250E15">
            <w:pPr>
              <w:rPr>
                <w:rFonts w:ascii="Arial" w:hAnsi="Arial" w:cs="Arial"/>
                <w:sz w:val="24"/>
                <w:szCs w:val="24"/>
              </w:rPr>
            </w:pPr>
          </w:p>
        </w:tc>
        <w:tc>
          <w:tcPr>
            <w:tcW w:w="1275"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c>
          <w:tcPr>
            <w:tcW w:w="1985" w:type="dxa"/>
          </w:tcPr>
          <w:p w:rsidR="00EF39D2" w:rsidRDefault="00EF39D2" w:rsidP="00250E15">
            <w:pPr>
              <w:rPr>
                <w:rFonts w:ascii="Arial" w:hAnsi="Arial" w:cs="Arial"/>
                <w:sz w:val="24"/>
                <w:szCs w:val="24"/>
              </w:rPr>
            </w:pPr>
          </w:p>
        </w:tc>
        <w:tc>
          <w:tcPr>
            <w:tcW w:w="3544"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r>
      <w:tr w:rsidR="00EF39D2" w:rsidTr="00D545E4">
        <w:tc>
          <w:tcPr>
            <w:tcW w:w="1418" w:type="dxa"/>
          </w:tcPr>
          <w:p w:rsidR="00EF39D2" w:rsidRDefault="00EF39D2" w:rsidP="00250E15">
            <w:pPr>
              <w:rPr>
                <w:rFonts w:ascii="Arial" w:hAnsi="Arial" w:cs="Arial"/>
                <w:sz w:val="24"/>
                <w:szCs w:val="24"/>
              </w:rPr>
            </w:pPr>
          </w:p>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1843" w:type="dxa"/>
          </w:tcPr>
          <w:p w:rsidR="00EF39D2" w:rsidRDefault="00EF39D2" w:rsidP="00250E15">
            <w:pPr>
              <w:rPr>
                <w:rFonts w:ascii="Arial" w:hAnsi="Arial" w:cs="Arial"/>
                <w:sz w:val="24"/>
                <w:szCs w:val="24"/>
              </w:rPr>
            </w:pPr>
          </w:p>
        </w:tc>
        <w:tc>
          <w:tcPr>
            <w:tcW w:w="1275"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c>
          <w:tcPr>
            <w:tcW w:w="1985" w:type="dxa"/>
          </w:tcPr>
          <w:p w:rsidR="00EF39D2" w:rsidRDefault="00EF39D2" w:rsidP="00250E15">
            <w:pPr>
              <w:rPr>
                <w:rFonts w:ascii="Arial" w:hAnsi="Arial" w:cs="Arial"/>
                <w:sz w:val="24"/>
                <w:szCs w:val="24"/>
              </w:rPr>
            </w:pPr>
          </w:p>
        </w:tc>
        <w:tc>
          <w:tcPr>
            <w:tcW w:w="3544"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r>
      <w:tr w:rsidR="00EF39D2" w:rsidTr="00D545E4">
        <w:tc>
          <w:tcPr>
            <w:tcW w:w="141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1843" w:type="dxa"/>
          </w:tcPr>
          <w:p w:rsidR="00EF39D2" w:rsidRDefault="00EF39D2" w:rsidP="00250E15">
            <w:pPr>
              <w:rPr>
                <w:rFonts w:ascii="Arial" w:hAnsi="Arial" w:cs="Arial"/>
                <w:sz w:val="24"/>
                <w:szCs w:val="24"/>
              </w:rPr>
            </w:pPr>
          </w:p>
        </w:tc>
        <w:tc>
          <w:tcPr>
            <w:tcW w:w="1275"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c>
          <w:tcPr>
            <w:tcW w:w="1985" w:type="dxa"/>
          </w:tcPr>
          <w:p w:rsidR="00EF39D2" w:rsidRDefault="00EF39D2" w:rsidP="00250E15">
            <w:pPr>
              <w:rPr>
                <w:rFonts w:ascii="Arial" w:hAnsi="Arial" w:cs="Arial"/>
                <w:sz w:val="24"/>
                <w:szCs w:val="24"/>
              </w:rPr>
            </w:pPr>
          </w:p>
        </w:tc>
        <w:tc>
          <w:tcPr>
            <w:tcW w:w="3544"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p w:rsidR="00EF39D2" w:rsidRDefault="00EF39D2" w:rsidP="00250E15">
            <w:pPr>
              <w:rPr>
                <w:rFonts w:ascii="Arial" w:hAnsi="Arial" w:cs="Arial"/>
                <w:sz w:val="24"/>
                <w:szCs w:val="24"/>
              </w:rPr>
            </w:pPr>
          </w:p>
        </w:tc>
      </w:tr>
      <w:tr w:rsidR="00EF39D2" w:rsidTr="00D545E4">
        <w:tc>
          <w:tcPr>
            <w:tcW w:w="1418" w:type="dxa"/>
          </w:tcPr>
          <w:p w:rsidR="00EF39D2" w:rsidRDefault="00EF39D2" w:rsidP="00250E15">
            <w:pPr>
              <w:rPr>
                <w:rFonts w:ascii="Arial" w:hAnsi="Arial" w:cs="Arial"/>
                <w:sz w:val="24"/>
                <w:szCs w:val="24"/>
              </w:rPr>
            </w:pPr>
          </w:p>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378" w:type="dxa"/>
          </w:tcPr>
          <w:p w:rsidR="00EF39D2" w:rsidRDefault="00EF39D2" w:rsidP="00250E15">
            <w:pPr>
              <w:rPr>
                <w:rFonts w:ascii="Arial" w:hAnsi="Arial" w:cs="Arial"/>
                <w:sz w:val="24"/>
                <w:szCs w:val="24"/>
              </w:rPr>
            </w:pPr>
          </w:p>
        </w:tc>
        <w:tc>
          <w:tcPr>
            <w:tcW w:w="1843" w:type="dxa"/>
          </w:tcPr>
          <w:p w:rsidR="00EF39D2" w:rsidRDefault="00EF39D2" w:rsidP="00250E15">
            <w:pPr>
              <w:rPr>
                <w:rFonts w:ascii="Arial" w:hAnsi="Arial" w:cs="Arial"/>
                <w:sz w:val="24"/>
                <w:szCs w:val="24"/>
              </w:rPr>
            </w:pPr>
          </w:p>
        </w:tc>
        <w:tc>
          <w:tcPr>
            <w:tcW w:w="1275"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c>
          <w:tcPr>
            <w:tcW w:w="1985" w:type="dxa"/>
          </w:tcPr>
          <w:p w:rsidR="00EF39D2" w:rsidRDefault="00EF39D2" w:rsidP="00250E15">
            <w:pPr>
              <w:rPr>
                <w:rFonts w:ascii="Arial" w:hAnsi="Arial" w:cs="Arial"/>
                <w:sz w:val="24"/>
                <w:szCs w:val="24"/>
              </w:rPr>
            </w:pPr>
          </w:p>
        </w:tc>
        <w:tc>
          <w:tcPr>
            <w:tcW w:w="3544" w:type="dxa"/>
          </w:tcPr>
          <w:p w:rsidR="00EF39D2" w:rsidRDefault="00EF39D2" w:rsidP="00250E15">
            <w:pPr>
              <w:rPr>
                <w:rFonts w:ascii="Arial" w:hAnsi="Arial" w:cs="Arial"/>
                <w:sz w:val="24"/>
                <w:szCs w:val="24"/>
              </w:rPr>
            </w:pPr>
          </w:p>
        </w:tc>
        <w:tc>
          <w:tcPr>
            <w:tcW w:w="1701" w:type="dxa"/>
          </w:tcPr>
          <w:p w:rsidR="00EF39D2" w:rsidRDefault="00EF39D2" w:rsidP="00250E15">
            <w:pPr>
              <w:rPr>
                <w:rFonts w:ascii="Arial" w:hAnsi="Arial" w:cs="Arial"/>
                <w:sz w:val="24"/>
                <w:szCs w:val="24"/>
              </w:rPr>
            </w:pPr>
          </w:p>
        </w:tc>
      </w:tr>
      <w:tr w:rsidR="00D545E4" w:rsidTr="00D545E4">
        <w:tc>
          <w:tcPr>
            <w:tcW w:w="1418" w:type="dxa"/>
          </w:tcPr>
          <w:p w:rsidR="00D545E4" w:rsidRDefault="00D545E4" w:rsidP="00250E15">
            <w:pPr>
              <w:rPr>
                <w:rFonts w:ascii="Arial" w:hAnsi="Arial" w:cs="Arial"/>
                <w:sz w:val="24"/>
                <w:szCs w:val="24"/>
              </w:rPr>
            </w:pPr>
          </w:p>
          <w:p w:rsidR="00D545E4" w:rsidRDefault="00D545E4" w:rsidP="00250E15">
            <w:pPr>
              <w:rPr>
                <w:rFonts w:ascii="Arial" w:hAnsi="Arial" w:cs="Arial"/>
                <w:sz w:val="24"/>
                <w:szCs w:val="24"/>
              </w:rPr>
            </w:pPr>
          </w:p>
        </w:tc>
        <w:tc>
          <w:tcPr>
            <w:tcW w:w="378" w:type="dxa"/>
          </w:tcPr>
          <w:p w:rsidR="00D545E4" w:rsidRDefault="00D545E4" w:rsidP="00250E15">
            <w:pPr>
              <w:rPr>
                <w:rFonts w:ascii="Arial" w:hAnsi="Arial" w:cs="Arial"/>
                <w:sz w:val="24"/>
                <w:szCs w:val="24"/>
              </w:rPr>
            </w:pPr>
          </w:p>
        </w:tc>
        <w:tc>
          <w:tcPr>
            <w:tcW w:w="378" w:type="dxa"/>
          </w:tcPr>
          <w:p w:rsidR="00D545E4" w:rsidRDefault="00D545E4" w:rsidP="00250E15">
            <w:pPr>
              <w:rPr>
                <w:rFonts w:ascii="Arial" w:hAnsi="Arial" w:cs="Arial"/>
                <w:sz w:val="24"/>
                <w:szCs w:val="24"/>
              </w:rPr>
            </w:pPr>
          </w:p>
        </w:tc>
        <w:tc>
          <w:tcPr>
            <w:tcW w:w="378" w:type="dxa"/>
          </w:tcPr>
          <w:p w:rsidR="00D545E4" w:rsidRDefault="00D545E4" w:rsidP="00250E15">
            <w:pPr>
              <w:rPr>
                <w:rFonts w:ascii="Arial" w:hAnsi="Arial" w:cs="Arial"/>
                <w:sz w:val="24"/>
                <w:szCs w:val="24"/>
              </w:rPr>
            </w:pPr>
          </w:p>
        </w:tc>
        <w:tc>
          <w:tcPr>
            <w:tcW w:w="1843" w:type="dxa"/>
          </w:tcPr>
          <w:p w:rsidR="00D545E4" w:rsidRDefault="00D545E4" w:rsidP="00250E15">
            <w:pPr>
              <w:rPr>
                <w:rFonts w:ascii="Arial" w:hAnsi="Arial" w:cs="Arial"/>
                <w:sz w:val="24"/>
                <w:szCs w:val="24"/>
              </w:rPr>
            </w:pPr>
          </w:p>
        </w:tc>
        <w:tc>
          <w:tcPr>
            <w:tcW w:w="1275" w:type="dxa"/>
          </w:tcPr>
          <w:p w:rsidR="00D545E4" w:rsidRDefault="00D545E4" w:rsidP="00250E15">
            <w:pPr>
              <w:rPr>
                <w:rFonts w:ascii="Arial" w:hAnsi="Arial" w:cs="Arial"/>
                <w:sz w:val="24"/>
                <w:szCs w:val="24"/>
              </w:rPr>
            </w:pPr>
          </w:p>
        </w:tc>
        <w:tc>
          <w:tcPr>
            <w:tcW w:w="1701" w:type="dxa"/>
          </w:tcPr>
          <w:p w:rsidR="00D545E4" w:rsidRDefault="00D545E4" w:rsidP="00250E15">
            <w:pPr>
              <w:rPr>
                <w:rFonts w:ascii="Arial" w:hAnsi="Arial" w:cs="Arial"/>
                <w:sz w:val="24"/>
                <w:szCs w:val="24"/>
              </w:rPr>
            </w:pPr>
          </w:p>
        </w:tc>
        <w:tc>
          <w:tcPr>
            <w:tcW w:w="1985" w:type="dxa"/>
          </w:tcPr>
          <w:p w:rsidR="00D545E4" w:rsidRDefault="00D545E4" w:rsidP="00250E15">
            <w:pPr>
              <w:rPr>
                <w:rFonts w:ascii="Arial" w:hAnsi="Arial" w:cs="Arial"/>
                <w:sz w:val="24"/>
                <w:szCs w:val="24"/>
              </w:rPr>
            </w:pPr>
          </w:p>
        </w:tc>
        <w:tc>
          <w:tcPr>
            <w:tcW w:w="3544" w:type="dxa"/>
          </w:tcPr>
          <w:p w:rsidR="00D545E4" w:rsidRDefault="00D545E4" w:rsidP="00250E15">
            <w:pPr>
              <w:rPr>
                <w:rFonts w:ascii="Arial" w:hAnsi="Arial" w:cs="Arial"/>
                <w:sz w:val="24"/>
                <w:szCs w:val="24"/>
              </w:rPr>
            </w:pPr>
          </w:p>
        </w:tc>
        <w:tc>
          <w:tcPr>
            <w:tcW w:w="1701" w:type="dxa"/>
          </w:tcPr>
          <w:p w:rsidR="00D545E4" w:rsidRDefault="00D545E4" w:rsidP="00250E15">
            <w:pPr>
              <w:rPr>
                <w:rFonts w:ascii="Arial" w:hAnsi="Arial" w:cs="Arial"/>
                <w:sz w:val="24"/>
                <w:szCs w:val="24"/>
              </w:rPr>
            </w:pPr>
          </w:p>
        </w:tc>
      </w:tr>
    </w:tbl>
    <w:p w:rsidR="00D256C0" w:rsidRPr="00804949" w:rsidRDefault="00D256C0" w:rsidP="00804949">
      <w:pPr>
        <w:tabs>
          <w:tab w:val="left" w:pos="1560"/>
        </w:tabs>
        <w:spacing w:after="0"/>
        <w:rPr>
          <w:rFonts w:ascii="Arial" w:hAnsi="Arial" w:cs="Arial"/>
          <w:sz w:val="20"/>
          <w:szCs w:val="20"/>
        </w:rPr>
      </w:pPr>
    </w:p>
    <w:p w:rsidR="00804949" w:rsidRPr="00804949" w:rsidRDefault="00804949" w:rsidP="00804949">
      <w:pPr>
        <w:shd w:val="clear" w:color="auto" w:fill="002060"/>
        <w:tabs>
          <w:tab w:val="left" w:pos="1560"/>
        </w:tabs>
        <w:jc w:val="center"/>
        <w:rPr>
          <w:rFonts w:ascii="Arial" w:hAnsi="Arial" w:cs="Arial"/>
          <w:b/>
          <w:color w:val="FFFF00"/>
          <w:sz w:val="32"/>
        </w:rPr>
      </w:pPr>
      <w:r w:rsidRPr="00804949">
        <w:rPr>
          <w:rFonts w:ascii="Arial" w:hAnsi="Arial" w:cs="Arial"/>
          <w:b/>
          <w:color w:val="FFFF00"/>
          <w:sz w:val="32"/>
        </w:rPr>
        <w:t>Note</w:t>
      </w:r>
    </w:p>
    <w:p w:rsidR="00804949" w:rsidRDefault="00804949" w:rsidP="00804949">
      <w:pPr>
        <w:pStyle w:val="Heading1"/>
        <w:spacing w:before="0"/>
        <w:rPr>
          <w:rFonts w:ascii="Arial" w:hAnsi="Arial" w:cs="Arial"/>
          <w:color w:val="auto"/>
          <w:sz w:val="24"/>
        </w:rPr>
      </w:pPr>
      <w:r w:rsidRPr="00111326">
        <w:rPr>
          <w:rFonts w:ascii="Arial" w:hAnsi="Arial" w:cs="Arial"/>
          <w:b/>
          <w:color w:val="auto"/>
          <w:sz w:val="24"/>
        </w:rPr>
        <w:t>F</w:t>
      </w:r>
      <w:r w:rsidR="00D256C0" w:rsidRPr="00111326">
        <w:rPr>
          <w:rFonts w:ascii="Arial" w:hAnsi="Arial" w:cs="Arial"/>
          <w:b/>
          <w:color w:val="auto"/>
          <w:sz w:val="24"/>
        </w:rPr>
        <w:t>or external gates</w:t>
      </w:r>
      <w:r w:rsidR="00D256C0" w:rsidRPr="00804949">
        <w:rPr>
          <w:rFonts w:ascii="Arial" w:hAnsi="Arial" w:cs="Arial"/>
          <w:color w:val="auto"/>
          <w:sz w:val="24"/>
        </w:rPr>
        <w:t xml:space="preserve"> - It is important that there are no finger or hand traps and shear points.</w:t>
      </w:r>
    </w:p>
    <w:p w:rsidR="00804949" w:rsidRDefault="00D256C0" w:rsidP="00804949">
      <w:pPr>
        <w:pStyle w:val="Heading1"/>
        <w:spacing w:before="0"/>
        <w:rPr>
          <w:rFonts w:ascii="Arial" w:hAnsi="Arial" w:cs="Arial"/>
          <w:color w:val="auto"/>
          <w:sz w:val="24"/>
        </w:rPr>
      </w:pPr>
      <w:r w:rsidRPr="00804949">
        <w:rPr>
          <w:rFonts w:ascii="Arial" w:hAnsi="Arial" w:cs="Arial"/>
          <w:color w:val="auto"/>
          <w:sz w:val="24"/>
        </w:rPr>
        <w:t xml:space="preserve"> </w:t>
      </w:r>
    </w:p>
    <w:p w:rsidR="00804949" w:rsidRDefault="00D256C0" w:rsidP="00804949">
      <w:pPr>
        <w:pStyle w:val="Heading1"/>
        <w:spacing w:before="0"/>
        <w:rPr>
          <w:rFonts w:ascii="Arial" w:hAnsi="Arial" w:cs="Arial"/>
          <w:color w:val="auto"/>
          <w:sz w:val="24"/>
        </w:rPr>
      </w:pPr>
      <w:r w:rsidRPr="00804949">
        <w:rPr>
          <w:rFonts w:ascii="Arial" w:hAnsi="Arial" w:cs="Arial"/>
          <w:color w:val="auto"/>
          <w:sz w:val="24"/>
        </w:rPr>
        <w:t>This means that there should be a minimum gap of </w:t>
      </w:r>
      <w:r w:rsidRPr="00804949">
        <w:rPr>
          <w:rFonts w:ascii="Arial" w:hAnsi="Arial" w:cs="Arial"/>
          <w:bCs/>
          <w:color w:val="auto"/>
          <w:sz w:val="24"/>
        </w:rPr>
        <w:t>12mm</w:t>
      </w:r>
      <w:r w:rsidRPr="00804949">
        <w:rPr>
          <w:rFonts w:ascii="Arial" w:hAnsi="Arial" w:cs="Arial"/>
          <w:color w:val="auto"/>
          <w:sz w:val="24"/>
        </w:rPr>
        <w:t xml:space="preserve"> between the gate and the posts etc., both sides of the gate, should eliminate metal to metal finger/hand crushing. </w:t>
      </w:r>
    </w:p>
    <w:p w:rsidR="00804949" w:rsidRPr="00804949" w:rsidRDefault="00804949" w:rsidP="00804949">
      <w:pPr>
        <w:spacing w:after="0"/>
      </w:pPr>
    </w:p>
    <w:p w:rsidR="00D256C0" w:rsidRPr="00804949" w:rsidRDefault="00D256C0" w:rsidP="00804949">
      <w:pPr>
        <w:pStyle w:val="Heading1"/>
        <w:spacing w:before="0"/>
        <w:rPr>
          <w:rFonts w:ascii="Arial" w:hAnsi="Arial" w:cs="Arial"/>
          <w:color w:val="auto"/>
          <w:sz w:val="24"/>
        </w:rPr>
      </w:pPr>
      <w:r w:rsidRPr="00804949">
        <w:rPr>
          <w:rFonts w:ascii="Arial" w:hAnsi="Arial" w:cs="Arial"/>
          <w:color w:val="auto"/>
          <w:sz w:val="24"/>
        </w:rPr>
        <w:t>This minimum gap should be maintained throughout the full range of movement of the gate throughout its full arc.</w:t>
      </w:r>
    </w:p>
    <w:p w:rsidR="00D256C0" w:rsidRDefault="00D256C0" w:rsidP="00D256C0">
      <w:pPr>
        <w:pStyle w:val="Heading1"/>
      </w:pPr>
    </w:p>
    <w:p w:rsidR="00D256C0" w:rsidRDefault="00D256C0" w:rsidP="00914E24">
      <w:pPr>
        <w:tabs>
          <w:tab w:val="left" w:pos="1560"/>
        </w:tabs>
      </w:pPr>
    </w:p>
    <w:p w:rsidR="00804949" w:rsidRDefault="00804949" w:rsidP="00914E24">
      <w:pPr>
        <w:tabs>
          <w:tab w:val="left" w:pos="1560"/>
        </w:tabs>
      </w:pPr>
    </w:p>
    <w:p w:rsidR="00E07EA8" w:rsidRDefault="00E07EA8" w:rsidP="00914E24">
      <w:pPr>
        <w:tabs>
          <w:tab w:val="left" w:pos="1560"/>
        </w:tabs>
      </w:pPr>
    </w:p>
    <w:p w:rsidR="00E07EA8" w:rsidRDefault="00E07EA8" w:rsidP="00914E24">
      <w:pPr>
        <w:tabs>
          <w:tab w:val="left" w:pos="1560"/>
        </w:tabs>
      </w:pPr>
    </w:p>
    <w:p w:rsidR="00E07EA8" w:rsidRDefault="00E07EA8" w:rsidP="00914E24">
      <w:pPr>
        <w:tabs>
          <w:tab w:val="left" w:pos="1560"/>
        </w:tabs>
      </w:pPr>
    </w:p>
    <w:p w:rsidR="00E07EA8" w:rsidRDefault="00E07EA8" w:rsidP="00914E24">
      <w:pPr>
        <w:tabs>
          <w:tab w:val="left" w:pos="1560"/>
        </w:tabs>
      </w:pPr>
    </w:p>
    <w:p w:rsidR="00E07EA8" w:rsidRDefault="00E07EA8" w:rsidP="00914E24">
      <w:pPr>
        <w:tabs>
          <w:tab w:val="left" w:pos="1560"/>
        </w:tabs>
      </w:pPr>
    </w:p>
    <w:p w:rsidR="00E07EA8" w:rsidRDefault="00E07EA8" w:rsidP="00914E24">
      <w:pPr>
        <w:tabs>
          <w:tab w:val="left" w:pos="1560"/>
        </w:tabs>
      </w:pPr>
    </w:p>
    <w:p w:rsidR="00E07EA8" w:rsidRDefault="00E07EA8" w:rsidP="00914E24">
      <w:pPr>
        <w:tabs>
          <w:tab w:val="left" w:pos="1560"/>
        </w:tabs>
      </w:pPr>
    </w:p>
    <w:p w:rsidR="00E07EA8" w:rsidRDefault="00E07EA8" w:rsidP="00914E24">
      <w:pPr>
        <w:tabs>
          <w:tab w:val="left" w:pos="1560"/>
        </w:tabs>
      </w:pPr>
    </w:p>
    <w:p w:rsidR="00E07EA8" w:rsidRDefault="00E07EA8" w:rsidP="00914E24">
      <w:pPr>
        <w:tabs>
          <w:tab w:val="left" w:pos="1560"/>
        </w:tabs>
      </w:pPr>
    </w:p>
    <w:p w:rsidR="00804949" w:rsidRDefault="00804949" w:rsidP="00914E24">
      <w:pPr>
        <w:tabs>
          <w:tab w:val="left" w:pos="1560"/>
        </w:tabs>
      </w:pPr>
    </w:p>
    <w:p w:rsidR="00804949" w:rsidRDefault="00804949" w:rsidP="00914E24">
      <w:pPr>
        <w:tabs>
          <w:tab w:val="left" w:pos="1560"/>
        </w:tabs>
      </w:pPr>
    </w:p>
    <w:p w:rsidR="00687A58" w:rsidRDefault="00687A58" w:rsidP="005A6FAD"/>
    <w:tbl>
      <w:tblPr>
        <w:tblStyle w:val="TableGrid1"/>
        <w:tblW w:w="9209" w:type="dxa"/>
        <w:tblInd w:w="2369" w:type="dxa"/>
        <w:tblLook w:val="04A0" w:firstRow="1" w:lastRow="0" w:firstColumn="1" w:lastColumn="0" w:noHBand="0" w:noVBand="1"/>
      </w:tblPr>
      <w:tblGrid>
        <w:gridCol w:w="5098"/>
        <w:gridCol w:w="1560"/>
        <w:gridCol w:w="2551"/>
      </w:tblGrid>
      <w:tr w:rsidR="00EC67F8" w:rsidRPr="00EC67F8" w:rsidTr="00EC67F8">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EC67F8" w:rsidRPr="00EC67F8" w:rsidRDefault="00EC67F8" w:rsidP="00EC67F8">
            <w:pPr>
              <w:spacing w:before="240" w:after="240"/>
              <w:jc w:val="center"/>
              <w:rPr>
                <w:rFonts w:ascii="Arial" w:hAnsi="Arial" w:cs="Arial"/>
                <w:b/>
                <w:color w:val="FFFF00"/>
                <w:sz w:val="28"/>
                <w:szCs w:val="28"/>
              </w:rPr>
            </w:pPr>
            <w:r w:rsidRPr="00EC67F8">
              <w:rPr>
                <w:rFonts w:ascii="Arial" w:hAnsi="Arial" w:cs="Arial"/>
                <w:b/>
                <w:color w:val="FFFF00"/>
                <w:sz w:val="28"/>
                <w:szCs w:val="28"/>
              </w:rPr>
              <w:t>Guidance Version Control</w:t>
            </w:r>
          </w:p>
        </w:tc>
      </w:tr>
      <w:tr w:rsidR="00EC67F8" w:rsidRPr="00EC67F8" w:rsidTr="00EC67F8">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EC67F8" w:rsidRPr="00EC67F8" w:rsidRDefault="00EC67F8" w:rsidP="00EC67F8">
            <w:pPr>
              <w:spacing w:before="240" w:after="240"/>
              <w:jc w:val="center"/>
              <w:rPr>
                <w:rFonts w:ascii="Arial" w:hAnsi="Arial" w:cs="Arial"/>
                <w:b/>
                <w:color w:val="FFFF00"/>
                <w:sz w:val="28"/>
                <w:szCs w:val="28"/>
              </w:rPr>
            </w:pPr>
            <w:r w:rsidRPr="00EC67F8">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EC67F8" w:rsidRPr="00EC67F8" w:rsidRDefault="00EC67F8" w:rsidP="00EC67F8">
            <w:pPr>
              <w:spacing w:before="240" w:after="240"/>
              <w:jc w:val="center"/>
              <w:rPr>
                <w:rFonts w:ascii="Arial" w:hAnsi="Arial" w:cs="Arial"/>
                <w:b/>
                <w:color w:val="FFFF00"/>
                <w:sz w:val="28"/>
                <w:szCs w:val="28"/>
              </w:rPr>
            </w:pPr>
            <w:r w:rsidRPr="00EC67F8">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EC67F8" w:rsidRPr="00EC67F8" w:rsidRDefault="00EC67F8" w:rsidP="00EC67F8">
            <w:pPr>
              <w:spacing w:before="240" w:after="240"/>
              <w:jc w:val="center"/>
              <w:rPr>
                <w:rFonts w:ascii="Arial" w:hAnsi="Arial" w:cs="Arial"/>
                <w:b/>
                <w:color w:val="FFFF00"/>
                <w:sz w:val="28"/>
                <w:szCs w:val="28"/>
              </w:rPr>
            </w:pPr>
            <w:r w:rsidRPr="00EC67F8">
              <w:rPr>
                <w:rFonts w:ascii="Arial" w:hAnsi="Arial" w:cs="Arial"/>
                <w:b/>
                <w:color w:val="FFFF00"/>
                <w:sz w:val="28"/>
                <w:szCs w:val="28"/>
              </w:rPr>
              <w:t>Last Review date</w:t>
            </w:r>
          </w:p>
        </w:tc>
      </w:tr>
      <w:tr w:rsidR="00EC67F8" w:rsidRPr="00EC67F8" w:rsidTr="00EC67F8">
        <w:tc>
          <w:tcPr>
            <w:tcW w:w="5098" w:type="dxa"/>
            <w:tcBorders>
              <w:top w:val="single" w:sz="4" w:space="0" w:color="auto"/>
              <w:left w:val="single" w:sz="4" w:space="0" w:color="auto"/>
              <w:bottom w:val="single" w:sz="4" w:space="0" w:color="auto"/>
              <w:right w:val="single" w:sz="4" w:space="0" w:color="auto"/>
            </w:tcBorders>
            <w:hideMark/>
          </w:tcPr>
          <w:p w:rsidR="00EC67F8" w:rsidRPr="00EC67F8" w:rsidRDefault="00EC67F8" w:rsidP="00EC67F8">
            <w:pPr>
              <w:spacing w:before="240" w:after="240"/>
              <w:jc w:val="center"/>
              <w:rPr>
                <w:rFonts w:ascii="Arial" w:hAnsi="Arial" w:cs="Arial"/>
                <w:szCs w:val="24"/>
              </w:rPr>
            </w:pPr>
            <w:r>
              <w:rPr>
                <w:rFonts w:ascii="Arial" w:hAnsi="Arial" w:cs="Arial"/>
                <w:szCs w:val="24"/>
              </w:rPr>
              <w:t>Finger Trap Risk Assessment Checklist</w:t>
            </w:r>
          </w:p>
        </w:tc>
        <w:tc>
          <w:tcPr>
            <w:tcW w:w="1560" w:type="dxa"/>
            <w:tcBorders>
              <w:top w:val="single" w:sz="4" w:space="0" w:color="auto"/>
              <w:left w:val="single" w:sz="4" w:space="0" w:color="auto"/>
              <w:bottom w:val="single" w:sz="4" w:space="0" w:color="auto"/>
              <w:right w:val="single" w:sz="4" w:space="0" w:color="auto"/>
            </w:tcBorders>
            <w:hideMark/>
          </w:tcPr>
          <w:p w:rsidR="00EC67F8" w:rsidRPr="00EC67F8" w:rsidRDefault="00D545E4" w:rsidP="00EC67F8">
            <w:pPr>
              <w:spacing w:before="240" w:after="240"/>
              <w:jc w:val="center"/>
              <w:rPr>
                <w:rFonts w:ascii="Arial" w:hAnsi="Arial" w:cs="Arial"/>
                <w:szCs w:val="24"/>
              </w:rPr>
            </w:pPr>
            <w:r>
              <w:rPr>
                <w:rFonts w:ascii="Arial" w:hAnsi="Arial" w:cs="Arial"/>
                <w:szCs w:val="24"/>
              </w:rPr>
              <w:t>NASPM V2</w:t>
            </w:r>
          </w:p>
        </w:tc>
        <w:tc>
          <w:tcPr>
            <w:tcW w:w="2551" w:type="dxa"/>
            <w:tcBorders>
              <w:top w:val="single" w:sz="4" w:space="0" w:color="auto"/>
              <w:left w:val="single" w:sz="4" w:space="0" w:color="auto"/>
              <w:bottom w:val="single" w:sz="4" w:space="0" w:color="auto"/>
              <w:right w:val="single" w:sz="4" w:space="0" w:color="auto"/>
            </w:tcBorders>
            <w:hideMark/>
          </w:tcPr>
          <w:p w:rsidR="00EC67F8" w:rsidRPr="00EC67F8" w:rsidRDefault="00D545E4" w:rsidP="0095501B">
            <w:pPr>
              <w:spacing w:before="240" w:after="240"/>
              <w:jc w:val="center"/>
              <w:rPr>
                <w:rFonts w:ascii="Arial" w:hAnsi="Arial" w:cs="Arial"/>
                <w:szCs w:val="24"/>
              </w:rPr>
            </w:pPr>
            <w:r>
              <w:rPr>
                <w:rFonts w:ascii="Arial" w:hAnsi="Arial" w:cs="Arial"/>
                <w:szCs w:val="24"/>
              </w:rPr>
              <w:t>October</w:t>
            </w:r>
            <w:r w:rsidR="0095501B">
              <w:rPr>
                <w:rFonts w:ascii="Arial" w:hAnsi="Arial" w:cs="Arial"/>
                <w:szCs w:val="24"/>
              </w:rPr>
              <w:t xml:space="preserve"> 2024</w:t>
            </w:r>
          </w:p>
        </w:tc>
      </w:tr>
    </w:tbl>
    <w:p w:rsidR="00EC67F8" w:rsidRDefault="00EC67F8" w:rsidP="005A6FAD"/>
    <w:p w:rsidR="00E07EA8" w:rsidRPr="00E07EA8" w:rsidRDefault="00E07EA8" w:rsidP="00E07EA8">
      <w:pPr>
        <w:spacing w:after="0" w:line="240" w:lineRule="auto"/>
        <w:rPr>
          <w:rFonts w:ascii="Arial" w:hAnsi="Arial" w:cs="Arial"/>
          <w:sz w:val="24"/>
        </w:rPr>
      </w:pPr>
      <w:r w:rsidRPr="00E07EA8">
        <w:rPr>
          <w:rFonts w:ascii="Arial" w:hAnsi="Arial" w:cs="Arial"/>
          <w:sz w:val="24"/>
        </w:rPr>
        <w:t xml:space="preserve">Copyright © 2024 NASPM </w:t>
      </w:r>
    </w:p>
    <w:p w:rsidR="00E07EA8" w:rsidRPr="00E07EA8" w:rsidRDefault="00E07EA8" w:rsidP="00E07EA8">
      <w:pPr>
        <w:spacing w:after="0" w:line="240" w:lineRule="auto"/>
        <w:rPr>
          <w:rFonts w:ascii="Arial" w:hAnsi="Arial" w:cs="Arial"/>
          <w:sz w:val="24"/>
        </w:rPr>
      </w:pPr>
    </w:p>
    <w:p w:rsidR="00E07EA8" w:rsidRPr="00E07EA8" w:rsidRDefault="00E07EA8" w:rsidP="00E07EA8">
      <w:pPr>
        <w:spacing w:after="0" w:line="240" w:lineRule="auto"/>
        <w:rPr>
          <w:rFonts w:ascii="Arial" w:hAnsi="Arial" w:cs="Arial"/>
          <w:sz w:val="24"/>
        </w:rPr>
      </w:pPr>
      <w:r w:rsidRPr="00E07EA8">
        <w:rPr>
          <w:rFonts w:ascii="Arial" w:hAnsi="Arial" w:cs="Arial"/>
          <w:sz w:val="24"/>
        </w:rPr>
        <w:t xml:space="preserve">All rights reserved.  </w:t>
      </w:r>
    </w:p>
    <w:p w:rsidR="00E07EA8" w:rsidRPr="00E07EA8" w:rsidRDefault="00E07EA8" w:rsidP="00E07EA8">
      <w:pPr>
        <w:spacing w:after="0" w:line="240" w:lineRule="auto"/>
        <w:rPr>
          <w:rFonts w:ascii="Arial" w:hAnsi="Arial" w:cs="Arial"/>
          <w:sz w:val="24"/>
        </w:rPr>
      </w:pPr>
    </w:p>
    <w:p w:rsidR="00E07EA8" w:rsidRPr="00E07EA8" w:rsidRDefault="00E07EA8" w:rsidP="00E07EA8">
      <w:pPr>
        <w:spacing w:after="0" w:line="240" w:lineRule="auto"/>
        <w:rPr>
          <w:rFonts w:ascii="Arial" w:hAnsi="Arial" w:cs="Arial"/>
          <w:sz w:val="24"/>
        </w:rPr>
      </w:pPr>
      <w:r w:rsidRPr="00E07EA8">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E07EA8" w:rsidRPr="00E07EA8" w:rsidRDefault="00E07EA8" w:rsidP="00E07EA8">
      <w:pPr>
        <w:spacing w:after="0" w:line="240" w:lineRule="auto"/>
        <w:rPr>
          <w:rFonts w:ascii="Arial" w:hAnsi="Arial" w:cs="Arial"/>
          <w:sz w:val="24"/>
        </w:rPr>
      </w:pPr>
    </w:p>
    <w:p w:rsidR="00E07EA8" w:rsidRPr="00E07EA8" w:rsidRDefault="00E07EA8" w:rsidP="00E07EA8">
      <w:pPr>
        <w:spacing w:after="0" w:line="240" w:lineRule="auto"/>
        <w:rPr>
          <w:rFonts w:ascii="Arial" w:hAnsi="Arial" w:cs="Arial"/>
          <w:sz w:val="24"/>
        </w:rPr>
      </w:pPr>
      <w:r w:rsidRPr="00E07EA8">
        <w:rPr>
          <w:rFonts w:ascii="Arial" w:hAnsi="Arial" w:cs="Arial"/>
          <w:sz w:val="24"/>
        </w:rPr>
        <w:t>Should membership terminate, no part of any NASPM document may be used, reproduced, distributed or transmitted by any individual, school, or organisation.</w:t>
      </w:r>
    </w:p>
    <w:p w:rsidR="00E07EA8" w:rsidRPr="001C4C47" w:rsidRDefault="00E07EA8" w:rsidP="005A6FAD">
      <w:bookmarkStart w:id="0" w:name="_GoBack"/>
      <w:bookmarkEnd w:id="0"/>
    </w:p>
    <w:sectPr w:rsidR="00E07EA8" w:rsidRPr="001C4C47" w:rsidSect="0095501B">
      <w:headerReference w:type="default" r:id="rId8"/>
      <w:footerReference w:type="default" r:id="rId9"/>
      <w:pgSz w:w="16838" w:h="11906" w:orient="landscape"/>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0736" w:rsidRDefault="00990736" w:rsidP="006B4945">
      <w:pPr>
        <w:spacing w:after="0" w:line="240" w:lineRule="auto"/>
      </w:pPr>
      <w:r>
        <w:separator/>
      </w:r>
    </w:p>
  </w:endnote>
  <w:endnote w:type="continuationSeparator" w:id="0">
    <w:p w:rsidR="00990736" w:rsidRDefault="00990736" w:rsidP="006B49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062954"/>
      <w:docPartObj>
        <w:docPartGallery w:val="Page Numbers (Bottom of Page)"/>
        <w:docPartUnique/>
      </w:docPartObj>
    </w:sdtPr>
    <w:sdtEndPr>
      <w:rPr>
        <w:color w:val="7F7F7F" w:themeColor="background1" w:themeShade="7F"/>
        <w:spacing w:val="60"/>
      </w:rPr>
    </w:sdtEndPr>
    <w:sdtContent>
      <w:p w:rsidR="006B4945" w:rsidRPr="00A2330E" w:rsidRDefault="006B4945" w:rsidP="006B4945">
        <w:pPr>
          <w:pStyle w:val="Footer"/>
          <w:pBdr>
            <w:top w:val="single" w:sz="4" w:space="1" w:color="D9D9D9" w:themeColor="background1" w:themeShade="D9"/>
          </w:pBdr>
          <w:rPr>
            <w:rFonts w:ascii="Arial" w:hAnsi="Arial" w:cs="Arial"/>
            <w:color w:val="7F7F7F" w:themeColor="background1" w:themeShade="7F"/>
            <w:spacing w:val="60"/>
            <w:sz w:val="24"/>
            <w:szCs w:val="24"/>
          </w:rPr>
        </w:pPr>
        <w:r w:rsidRPr="00A2330E">
          <w:rPr>
            <w:rFonts w:ascii="Arial" w:hAnsi="Arial" w:cs="Arial"/>
            <w:sz w:val="24"/>
            <w:szCs w:val="24"/>
          </w:rPr>
          <w:fldChar w:fldCharType="begin"/>
        </w:r>
        <w:r w:rsidRPr="00A2330E">
          <w:rPr>
            <w:rFonts w:ascii="Arial" w:hAnsi="Arial" w:cs="Arial"/>
            <w:sz w:val="24"/>
            <w:szCs w:val="24"/>
          </w:rPr>
          <w:instrText xml:space="preserve"> PAGE   \* MERGEFORMAT </w:instrText>
        </w:r>
        <w:r w:rsidRPr="00A2330E">
          <w:rPr>
            <w:rFonts w:ascii="Arial" w:hAnsi="Arial" w:cs="Arial"/>
            <w:sz w:val="24"/>
            <w:szCs w:val="24"/>
          </w:rPr>
          <w:fldChar w:fldCharType="separate"/>
        </w:r>
        <w:r w:rsidR="00294399" w:rsidRPr="00294399">
          <w:rPr>
            <w:rFonts w:ascii="Arial" w:hAnsi="Arial" w:cs="Arial"/>
            <w:b/>
            <w:bCs/>
            <w:noProof/>
            <w:sz w:val="24"/>
            <w:szCs w:val="24"/>
          </w:rPr>
          <w:t>5</w:t>
        </w:r>
        <w:r w:rsidRPr="00A2330E">
          <w:rPr>
            <w:rFonts w:ascii="Arial" w:hAnsi="Arial" w:cs="Arial"/>
            <w:b/>
            <w:bCs/>
            <w:noProof/>
            <w:sz w:val="24"/>
            <w:szCs w:val="24"/>
          </w:rPr>
          <w:fldChar w:fldCharType="end"/>
        </w:r>
        <w:r w:rsidRPr="00A2330E">
          <w:rPr>
            <w:rFonts w:ascii="Arial" w:hAnsi="Arial" w:cs="Arial"/>
            <w:b/>
            <w:bCs/>
            <w:sz w:val="24"/>
            <w:szCs w:val="24"/>
          </w:rPr>
          <w:t xml:space="preserve"> | </w:t>
        </w:r>
        <w:r w:rsidRPr="00A2330E">
          <w:rPr>
            <w:rFonts w:ascii="Arial" w:hAnsi="Arial" w:cs="Arial"/>
            <w:color w:val="7F7F7F" w:themeColor="background1" w:themeShade="7F"/>
            <w:spacing w:val="60"/>
            <w:sz w:val="24"/>
            <w:szCs w:val="24"/>
          </w:rPr>
          <w:t>Page</w:t>
        </w:r>
        <w:r w:rsidR="00914E24">
          <w:rPr>
            <w:rFonts w:ascii="Arial" w:hAnsi="Arial" w:cs="Arial"/>
            <w:color w:val="7F7F7F" w:themeColor="background1" w:themeShade="7F"/>
            <w:spacing w:val="60"/>
            <w:sz w:val="24"/>
            <w:szCs w:val="24"/>
          </w:rPr>
          <w:tab/>
        </w:r>
        <w:r w:rsidR="00914E24">
          <w:rPr>
            <w:rFonts w:ascii="Arial" w:hAnsi="Arial" w:cs="Arial"/>
            <w:color w:val="7F7F7F" w:themeColor="background1" w:themeShade="7F"/>
            <w:spacing w:val="60"/>
            <w:sz w:val="24"/>
            <w:szCs w:val="24"/>
          </w:rPr>
          <w:tab/>
        </w:r>
        <w:r w:rsidR="00914E24">
          <w:rPr>
            <w:rFonts w:ascii="Arial" w:hAnsi="Arial" w:cs="Arial"/>
            <w:color w:val="7F7F7F" w:themeColor="background1" w:themeShade="7F"/>
            <w:spacing w:val="60"/>
            <w:sz w:val="24"/>
            <w:szCs w:val="24"/>
          </w:rPr>
          <w:tab/>
        </w:r>
        <w:r w:rsidR="00914E24">
          <w:rPr>
            <w:rFonts w:ascii="Arial" w:hAnsi="Arial" w:cs="Arial"/>
            <w:color w:val="7F7F7F" w:themeColor="background1" w:themeShade="7F"/>
            <w:spacing w:val="60"/>
            <w:sz w:val="24"/>
            <w:szCs w:val="24"/>
          </w:rPr>
          <w:tab/>
        </w:r>
        <w:r w:rsidR="00914E24">
          <w:rPr>
            <w:rFonts w:ascii="Arial" w:hAnsi="Arial" w:cs="Arial"/>
            <w:color w:val="7F7F7F" w:themeColor="background1" w:themeShade="7F"/>
            <w:spacing w:val="60"/>
            <w:sz w:val="24"/>
            <w:szCs w:val="24"/>
          </w:rPr>
          <w:tab/>
        </w:r>
        <w:r w:rsidR="00914E24">
          <w:rPr>
            <w:rFonts w:ascii="Arial" w:hAnsi="Arial" w:cs="Arial"/>
            <w:color w:val="7F7F7F" w:themeColor="background1" w:themeShade="7F"/>
            <w:spacing w:val="60"/>
            <w:sz w:val="24"/>
            <w:szCs w:val="24"/>
          </w:rPr>
          <w:tab/>
        </w:r>
        <w:r w:rsidR="00804949">
          <w:rPr>
            <w:rFonts w:ascii="Arial" w:hAnsi="Arial" w:cs="Arial"/>
            <w:color w:val="7F7F7F" w:themeColor="background1" w:themeShade="7F"/>
            <w:spacing w:val="60"/>
            <w:sz w:val="24"/>
            <w:szCs w:val="24"/>
          </w:rPr>
          <w:t xml:space="preserve"> </w:t>
        </w:r>
        <w:r w:rsidR="00914E24">
          <w:rPr>
            <w:rFonts w:ascii="Arial" w:hAnsi="Arial" w:cs="Arial"/>
            <w:color w:val="7F7F7F" w:themeColor="background1" w:themeShade="7F"/>
            <w:spacing w:val="60"/>
            <w:sz w:val="24"/>
            <w:szCs w:val="24"/>
          </w:rPr>
          <w:t>www.naspm.co.uk</w:t>
        </w:r>
      </w:p>
      <w:p w:rsidR="006B4945" w:rsidRDefault="000A5B7D" w:rsidP="006B4945">
        <w:pPr>
          <w:pStyle w:val="Footer"/>
          <w:widowControl w:val="0"/>
          <w:pBdr>
            <w:top w:val="single" w:sz="4" w:space="1" w:color="D9D9D9" w:themeColor="background1" w:themeShade="D9"/>
          </w:pBdr>
          <w:autoSpaceDE w:val="0"/>
          <w:autoSpaceDN w:val="0"/>
          <w:rPr>
            <w:color w:val="7F7F7F" w:themeColor="background1" w:themeShade="7F"/>
            <w:spacing w:val="60"/>
          </w:rPr>
        </w:pPr>
      </w:p>
    </w:sdtContent>
  </w:sdt>
  <w:p w:rsidR="006B4945" w:rsidRDefault="006B49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0736" w:rsidRDefault="00990736" w:rsidP="006B4945">
      <w:pPr>
        <w:spacing w:after="0" w:line="240" w:lineRule="auto"/>
      </w:pPr>
      <w:r>
        <w:separator/>
      </w:r>
    </w:p>
  </w:footnote>
  <w:footnote w:type="continuationSeparator" w:id="0">
    <w:p w:rsidR="00990736" w:rsidRDefault="00990736" w:rsidP="006B49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4945" w:rsidRPr="003D421D" w:rsidRDefault="003D421D" w:rsidP="003D421D">
    <w:pPr>
      <w:pStyle w:val="Header"/>
      <w:tabs>
        <w:tab w:val="clear" w:pos="4513"/>
        <w:tab w:val="clear" w:pos="9026"/>
      </w:tabs>
      <w:rPr>
        <w:rFonts w:ascii="Arial" w:hAnsi="Arial" w:cs="Arial"/>
        <w:sz w:val="24"/>
        <w:szCs w:val="24"/>
      </w:rPr>
    </w:pPr>
    <w:r w:rsidRPr="003D421D">
      <w:rPr>
        <w:rFonts w:ascii="Arial" w:hAnsi="Arial" w:cs="Arial"/>
        <w:sz w:val="24"/>
        <w:szCs w:val="24"/>
      </w:rPr>
      <w:t>Document 75</w:t>
    </w:r>
    <w:r w:rsidR="006B4945" w:rsidRPr="003D421D">
      <w:rPr>
        <w:rFonts w:ascii="Arial" w:hAnsi="Arial" w:cs="Arial"/>
        <w:sz w:val="24"/>
        <w:szCs w:val="24"/>
      </w:rPr>
      <w:tab/>
    </w:r>
    <w:r w:rsidR="006B4945" w:rsidRPr="003D421D">
      <w:rPr>
        <w:rFonts w:ascii="Arial" w:hAnsi="Arial" w:cs="Arial"/>
        <w:sz w:val="24"/>
        <w:szCs w:val="24"/>
      </w:rPr>
      <w:tab/>
    </w:r>
    <w:r w:rsidR="006B4945" w:rsidRPr="003D421D">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Pr>
        <w:noProof/>
        <w:lang w:eastAsia="en-GB"/>
      </w:rPr>
      <w:drawing>
        <wp:inline distT="0" distB="0" distL="0" distR="0" wp14:anchorId="799CFBA2" wp14:editId="166E772E">
          <wp:extent cx="2337449" cy="60960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82612" cy="62137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6E56AC"/>
    <w:multiLevelType w:val="hybridMultilevel"/>
    <w:tmpl w:val="9B1C16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5EE5FB4"/>
    <w:multiLevelType w:val="hybridMultilevel"/>
    <w:tmpl w:val="87729F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C47"/>
    <w:rsid w:val="00046D83"/>
    <w:rsid w:val="00111326"/>
    <w:rsid w:val="00112484"/>
    <w:rsid w:val="00134855"/>
    <w:rsid w:val="001C4C47"/>
    <w:rsid w:val="00250E15"/>
    <w:rsid w:val="00251017"/>
    <w:rsid w:val="00294399"/>
    <w:rsid w:val="00371BD1"/>
    <w:rsid w:val="003D421D"/>
    <w:rsid w:val="003D63A4"/>
    <w:rsid w:val="003E2E87"/>
    <w:rsid w:val="004E6DCA"/>
    <w:rsid w:val="00545684"/>
    <w:rsid w:val="005A6FAD"/>
    <w:rsid w:val="006634AD"/>
    <w:rsid w:val="00673D22"/>
    <w:rsid w:val="00687A58"/>
    <w:rsid w:val="006B4945"/>
    <w:rsid w:val="006E346E"/>
    <w:rsid w:val="007069E0"/>
    <w:rsid w:val="00723FE3"/>
    <w:rsid w:val="00774AC1"/>
    <w:rsid w:val="00804949"/>
    <w:rsid w:val="008A3DF4"/>
    <w:rsid w:val="00914E24"/>
    <w:rsid w:val="00935464"/>
    <w:rsid w:val="00940939"/>
    <w:rsid w:val="0095501B"/>
    <w:rsid w:val="00990641"/>
    <w:rsid w:val="00990736"/>
    <w:rsid w:val="009F019E"/>
    <w:rsid w:val="00BA1051"/>
    <w:rsid w:val="00CD6079"/>
    <w:rsid w:val="00D256C0"/>
    <w:rsid w:val="00D545E4"/>
    <w:rsid w:val="00E07EA8"/>
    <w:rsid w:val="00E80CF2"/>
    <w:rsid w:val="00E856EA"/>
    <w:rsid w:val="00EC67F8"/>
    <w:rsid w:val="00EF39D2"/>
    <w:rsid w:val="00F25903"/>
    <w:rsid w:val="00F818A9"/>
    <w:rsid w:val="00F87C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8E02810"/>
  <w15:chartTrackingRefBased/>
  <w15:docId w15:val="{0D692065-EA96-4827-A5A4-E468FE35F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256C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0CF2"/>
    <w:pPr>
      <w:ind w:left="720"/>
      <w:contextualSpacing/>
    </w:pPr>
  </w:style>
  <w:style w:type="table" w:styleId="TableGrid">
    <w:name w:val="Table Grid"/>
    <w:basedOn w:val="TableNormal"/>
    <w:uiPriority w:val="39"/>
    <w:rsid w:val="00E80C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49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945"/>
  </w:style>
  <w:style w:type="paragraph" w:styleId="Footer">
    <w:name w:val="footer"/>
    <w:basedOn w:val="Normal"/>
    <w:link w:val="FooterChar"/>
    <w:uiPriority w:val="99"/>
    <w:unhideWhenUsed/>
    <w:rsid w:val="006B49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4945"/>
  </w:style>
  <w:style w:type="paragraph" w:styleId="Title">
    <w:name w:val="Title"/>
    <w:basedOn w:val="Normal"/>
    <w:next w:val="Normal"/>
    <w:link w:val="TitleChar"/>
    <w:uiPriority w:val="10"/>
    <w:qFormat/>
    <w:rsid w:val="008A3DF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3DF4"/>
    <w:rPr>
      <w:rFonts w:asciiTheme="majorHAnsi" w:eastAsiaTheme="majorEastAsia" w:hAnsiTheme="majorHAnsi" w:cstheme="majorBidi"/>
      <w:spacing w:val="-10"/>
      <w:kern w:val="28"/>
      <w:sz w:val="56"/>
      <w:szCs w:val="56"/>
    </w:rPr>
  </w:style>
  <w:style w:type="table" w:customStyle="1" w:styleId="TableGrid1">
    <w:name w:val="Table Grid1"/>
    <w:basedOn w:val="TableNormal"/>
    <w:next w:val="TableGrid"/>
    <w:uiPriority w:val="39"/>
    <w:rsid w:val="00EC67F8"/>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D256C0"/>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4727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407</Words>
  <Characters>2323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2725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9</cp:revision>
  <dcterms:created xsi:type="dcterms:W3CDTF">2024-10-15T13:46:00Z</dcterms:created>
  <dcterms:modified xsi:type="dcterms:W3CDTF">2025-04-24T10:40:00Z</dcterms:modified>
</cp:coreProperties>
</file>