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3612D" w:rsidRDefault="00F328A8" w:rsidP="00C47B53">
      <w:pPr>
        <w:ind w:right="-172"/>
      </w:pPr>
      <w:r w:rsidRPr="00F328A8">
        <w:rPr>
          <w:rFonts w:ascii="Verdana" w:eastAsia="Verdana" w:hAnsi="Verdana" w:cs="Verdana"/>
          <w:noProof/>
          <w:lang w:eastAsia="en-GB"/>
        </w:rPr>
        <mc:AlternateContent>
          <mc:Choice Requires="wps">
            <w:drawing>
              <wp:anchor distT="0" distB="0" distL="114300" distR="114300" simplePos="0" relativeHeight="251659264" behindDoc="0" locked="0" layoutInCell="1" allowOverlap="1" wp14:anchorId="6265D81E" wp14:editId="7820D109">
                <wp:simplePos x="0" y="0"/>
                <wp:positionH relativeFrom="margin">
                  <wp:posOffset>-234315</wp:posOffset>
                </wp:positionH>
                <wp:positionV relativeFrom="paragraph">
                  <wp:posOffset>93980</wp:posOffset>
                </wp:positionV>
                <wp:extent cx="9534525" cy="5334000"/>
                <wp:effectExtent l="114300" t="114300" r="104775" b="114300"/>
                <wp:wrapNone/>
                <wp:docPr id="9" name="Text Box 9"/>
                <wp:cNvGraphicFramePr/>
                <a:graphic xmlns:a="http://schemas.openxmlformats.org/drawingml/2006/main">
                  <a:graphicData uri="http://schemas.microsoft.com/office/word/2010/wordprocessingShape">
                    <wps:wsp>
                      <wps:cNvSpPr txBox="1"/>
                      <wps:spPr>
                        <a:xfrm>
                          <a:off x="0" y="0"/>
                          <a:ext cx="9534525" cy="5334000"/>
                        </a:xfrm>
                        <a:prstGeom prst="rect">
                          <a:avLst/>
                        </a:prstGeom>
                        <a:solidFill>
                          <a:srgbClr val="1F497D">
                            <a:lumMod val="50000"/>
                          </a:srgbClr>
                        </a:solidFill>
                        <a:ln w="127000">
                          <a:solidFill>
                            <a:srgbClr val="1F497D">
                              <a:lumMod val="75000"/>
                            </a:srgbClr>
                          </a:solidFill>
                        </a:ln>
                        <a:scene3d>
                          <a:camera prst="orthographicFront"/>
                          <a:lightRig rig="threePt" dir="t"/>
                        </a:scene3d>
                        <a:sp3d>
                          <a:bevelT/>
                        </a:sp3d>
                      </wps:spPr>
                      <wps:txbx>
                        <w:txbxContent>
                          <w:p w:rsidR="005B4FFD" w:rsidRDefault="00E44F21" w:rsidP="00F328A8">
                            <w:pPr>
                              <w:pStyle w:val="Title"/>
                              <w:jc w:val="center"/>
                              <w:rPr>
                                <w:rFonts w:ascii="Arial" w:hAnsi="Arial" w:cs="Arial"/>
                                <w:b/>
                                <w:color w:val="FFFF00"/>
                                <w:sz w:val="100"/>
                                <w:szCs w:val="100"/>
                              </w:rPr>
                            </w:pPr>
                            <w:r w:rsidRPr="005B4FFD">
                              <w:rPr>
                                <w:rFonts w:ascii="Arial" w:hAnsi="Arial" w:cs="Arial"/>
                                <w:b/>
                                <w:color w:val="FFFF00"/>
                                <w:sz w:val="100"/>
                                <w:szCs w:val="100"/>
                              </w:rPr>
                              <w:t>Hot</w:t>
                            </w:r>
                            <w:r w:rsidR="007514A6" w:rsidRPr="005B4FFD">
                              <w:rPr>
                                <w:rFonts w:ascii="Arial" w:hAnsi="Arial" w:cs="Arial"/>
                                <w:b/>
                                <w:color w:val="FFFF00"/>
                                <w:sz w:val="100"/>
                                <w:szCs w:val="100"/>
                              </w:rPr>
                              <w:t xml:space="preserve"> </w:t>
                            </w:r>
                            <w:r w:rsidR="005B4FFD">
                              <w:rPr>
                                <w:rFonts w:ascii="Arial" w:hAnsi="Arial" w:cs="Arial"/>
                                <w:b/>
                                <w:color w:val="FFFF00"/>
                                <w:sz w:val="100"/>
                                <w:szCs w:val="100"/>
                              </w:rPr>
                              <w:t xml:space="preserve">Weather </w:t>
                            </w:r>
                          </w:p>
                          <w:p w:rsidR="005B4FFD" w:rsidRDefault="00E44F21" w:rsidP="005B4FFD">
                            <w:pPr>
                              <w:pStyle w:val="Title"/>
                              <w:jc w:val="center"/>
                              <w:rPr>
                                <w:rFonts w:ascii="Arial" w:hAnsi="Arial" w:cs="Arial"/>
                                <w:b/>
                                <w:color w:val="FFFF00"/>
                                <w:sz w:val="100"/>
                                <w:szCs w:val="100"/>
                              </w:rPr>
                            </w:pPr>
                            <w:r w:rsidRPr="005B4FFD">
                              <w:rPr>
                                <w:rFonts w:ascii="Arial" w:hAnsi="Arial" w:cs="Arial"/>
                                <w:b/>
                                <w:color w:val="FFFF00"/>
                                <w:sz w:val="100"/>
                                <w:szCs w:val="100"/>
                              </w:rPr>
                              <w:t>Risk Assessment</w:t>
                            </w:r>
                            <w:r w:rsidR="005B4FFD" w:rsidRPr="005B4FFD">
                              <w:rPr>
                                <w:rFonts w:ascii="Arial" w:hAnsi="Arial" w:cs="Arial"/>
                                <w:b/>
                                <w:color w:val="FFFF00"/>
                                <w:sz w:val="100"/>
                                <w:szCs w:val="100"/>
                              </w:rPr>
                              <w:t xml:space="preserve"> </w:t>
                            </w:r>
                          </w:p>
                          <w:p w:rsidR="005B4FFD" w:rsidRPr="005B4FFD" w:rsidRDefault="005B4FFD" w:rsidP="005B4FFD">
                            <w:pPr>
                              <w:spacing w:after="0"/>
                              <w:rPr>
                                <w:rFonts w:ascii="Arial" w:hAnsi="Arial" w:cs="Arial"/>
                                <w:sz w:val="20"/>
                                <w:szCs w:val="20"/>
                              </w:rPr>
                            </w:pPr>
                          </w:p>
                          <w:p w:rsidR="00E44F21" w:rsidRPr="005B4FFD" w:rsidRDefault="005B4FFD" w:rsidP="005B4FFD">
                            <w:pPr>
                              <w:pStyle w:val="Title"/>
                              <w:jc w:val="center"/>
                              <w:rPr>
                                <w:rFonts w:ascii="Arial" w:hAnsi="Arial" w:cs="Arial"/>
                                <w:b/>
                                <w:color w:val="FFFF00"/>
                                <w:sz w:val="50"/>
                                <w:szCs w:val="50"/>
                              </w:rPr>
                            </w:pPr>
                            <w:r w:rsidRPr="005B4FFD">
                              <w:rPr>
                                <w:rFonts w:ascii="Arial" w:hAnsi="Arial" w:cs="Arial"/>
                                <w:b/>
                                <w:color w:val="FFFF00"/>
                                <w:sz w:val="50"/>
                                <w:szCs w:val="50"/>
                              </w:rPr>
                              <w:t>Document 61</w:t>
                            </w:r>
                          </w:p>
                          <w:p w:rsidR="00E44F21" w:rsidRPr="005B4FFD" w:rsidRDefault="00E44F21" w:rsidP="00490F7E">
                            <w:pPr>
                              <w:rPr>
                                <w:rFonts w:ascii="Arial" w:hAnsi="Arial" w:cs="Arial"/>
                                <w:sz w:val="20"/>
                                <w:szCs w:val="20"/>
                              </w:rPr>
                            </w:pPr>
                          </w:p>
                          <w:p w:rsidR="00E44F21" w:rsidRPr="00F328A8" w:rsidRDefault="00E44F21" w:rsidP="00033BC5">
                            <w:pPr>
                              <w:pStyle w:val="Title"/>
                              <w:jc w:val="center"/>
                              <w:rPr>
                                <w:color w:val="244061"/>
                                <w:sz w:val="44"/>
                                <w:szCs w:val="44"/>
                              </w:rPr>
                            </w:pPr>
                            <w:r>
                              <w:rPr>
                                <w:noProof/>
                                <w:lang w:eastAsia="en-GB"/>
                              </w:rPr>
                              <w:drawing>
                                <wp:inline distT="0" distB="0" distL="0" distR="0" wp14:anchorId="6E1742E0" wp14:editId="0D6D74CD">
                                  <wp:extent cx="4779716" cy="2688590"/>
                                  <wp:effectExtent l="0" t="0" r="1905" b="0"/>
                                  <wp:docPr id="2" name="Picture 2" descr="Why is the sun so hot and bright? - Times of In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hy is the sun so hot and bright? - Times of India"/>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791747" cy="2695358"/>
                                          </a:xfrm>
                                          <a:prstGeom prst="rect">
                                            <a:avLst/>
                                          </a:prstGeom>
                                          <a:noFill/>
                                          <a:ln>
                                            <a:noFill/>
                                          </a:ln>
                                        </pic:spPr>
                                      </pic:pic>
                                    </a:graphicData>
                                  </a:graphic>
                                </wp:inline>
                              </w:drawing>
                            </w:r>
                          </w:p>
                          <w:p w:rsidR="00E44F21" w:rsidRPr="00F328A8" w:rsidRDefault="00E44F21" w:rsidP="00F328A8">
                            <w:pPr>
                              <w:pStyle w:val="Title"/>
                              <w:rPr>
                                <w:color w:val="244061"/>
                                <w:sz w:val="44"/>
                                <w:szCs w:val="44"/>
                              </w:rPr>
                            </w:pPr>
                          </w:p>
                          <w:p w:rsidR="00E44F21" w:rsidRPr="00F328A8" w:rsidRDefault="00E44F21" w:rsidP="00F328A8">
                            <w:pPr>
                              <w:pStyle w:val="Title"/>
                              <w:rPr>
                                <w:color w:val="244061"/>
                              </w:rPr>
                            </w:pPr>
                          </w:p>
                          <w:p w:rsidR="00E44F21" w:rsidRDefault="00E44F21" w:rsidP="00F328A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265D81E" id="_x0000_t202" coordsize="21600,21600" o:spt="202" path="m,l,21600r21600,l21600,xe">
                <v:stroke joinstyle="miter"/>
                <v:path gradientshapeok="t" o:connecttype="rect"/>
              </v:shapetype>
              <v:shape id="Text Box 9" o:spid="_x0000_s1026" type="#_x0000_t202" style="position:absolute;margin-left:-18.45pt;margin-top:7.4pt;width:750.75pt;height:420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" fillcolor="#10253f" strokecolor="#17375e" strokeweight="10pt">
                <v:textbox>
                  <w:txbxContent>
                    <w:p w:rsidR="005B4FFD" w:rsidRDefault="00E44F21" w:rsidP="00F328A8">
                      <w:pPr>
                        <w:pStyle w:val="Title"/>
                        <w:jc w:val="center"/>
                        <w:rPr>
                          <w:rFonts w:ascii="Arial" w:hAnsi="Arial" w:cs="Arial"/>
                          <w:b/>
                          <w:color w:val="FFFF00"/>
                          <w:sz w:val="100"/>
                          <w:szCs w:val="100"/>
                        </w:rPr>
                      </w:pPr>
                      <w:r w:rsidRPr="005B4FFD">
                        <w:rPr>
                          <w:rFonts w:ascii="Arial" w:hAnsi="Arial" w:cs="Arial"/>
                          <w:b/>
                          <w:color w:val="FFFF00"/>
                          <w:sz w:val="100"/>
                          <w:szCs w:val="100"/>
                        </w:rPr>
                        <w:t>Hot</w:t>
                      </w:r>
                      <w:r w:rsidR="007514A6" w:rsidRPr="005B4FFD">
                        <w:rPr>
                          <w:rFonts w:ascii="Arial" w:hAnsi="Arial" w:cs="Arial"/>
                          <w:b/>
                          <w:color w:val="FFFF00"/>
                          <w:sz w:val="100"/>
                          <w:szCs w:val="100"/>
                        </w:rPr>
                        <w:t xml:space="preserve"> </w:t>
                      </w:r>
                      <w:r w:rsidR="005B4FFD">
                        <w:rPr>
                          <w:rFonts w:ascii="Arial" w:hAnsi="Arial" w:cs="Arial"/>
                          <w:b/>
                          <w:color w:val="FFFF00"/>
                          <w:sz w:val="100"/>
                          <w:szCs w:val="100"/>
                        </w:rPr>
                        <w:t xml:space="preserve">Weather </w:t>
                      </w:r>
                    </w:p>
                    <w:p w:rsidR="005B4FFD" w:rsidRDefault="00E44F21" w:rsidP="005B4FFD">
                      <w:pPr>
                        <w:pStyle w:val="Title"/>
                        <w:jc w:val="center"/>
                        <w:rPr>
                          <w:rFonts w:ascii="Arial" w:hAnsi="Arial" w:cs="Arial"/>
                          <w:b/>
                          <w:color w:val="FFFF00"/>
                          <w:sz w:val="100"/>
                          <w:szCs w:val="100"/>
                        </w:rPr>
                      </w:pPr>
                      <w:r w:rsidRPr="005B4FFD">
                        <w:rPr>
                          <w:rFonts w:ascii="Arial" w:hAnsi="Arial" w:cs="Arial"/>
                          <w:b/>
                          <w:color w:val="FFFF00"/>
                          <w:sz w:val="100"/>
                          <w:szCs w:val="100"/>
                        </w:rPr>
                        <w:t>Risk Assessment</w:t>
                      </w:r>
                      <w:r w:rsidR="005B4FFD" w:rsidRPr="005B4FFD">
                        <w:rPr>
                          <w:rFonts w:ascii="Arial" w:hAnsi="Arial" w:cs="Arial"/>
                          <w:b/>
                          <w:color w:val="FFFF00"/>
                          <w:sz w:val="100"/>
                          <w:szCs w:val="100"/>
                        </w:rPr>
                        <w:t xml:space="preserve"> </w:t>
                      </w:r>
                    </w:p>
                    <w:p w:rsidR="005B4FFD" w:rsidRPr="005B4FFD" w:rsidRDefault="005B4FFD" w:rsidP="005B4FFD">
                      <w:pPr>
                        <w:spacing w:after="0"/>
                        <w:rPr>
                          <w:rFonts w:ascii="Arial" w:hAnsi="Arial" w:cs="Arial"/>
                          <w:sz w:val="20"/>
                          <w:szCs w:val="20"/>
                        </w:rPr>
                      </w:pPr>
                    </w:p>
                    <w:p w:rsidR="00E44F21" w:rsidRPr="005B4FFD" w:rsidRDefault="005B4FFD" w:rsidP="005B4FFD">
                      <w:pPr>
                        <w:pStyle w:val="Title"/>
                        <w:jc w:val="center"/>
                        <w:rPr>
                          <w:rFonts w:ascii="Arial" w:hAnsi="Arial" w:cs="Arial"/>
                          <w:b/>
                          <w:color w:val="FFFF00"/>
                          <w:sz w:val="50"/>
                          <w:szCs w:val="50"/>
                        </w:rPr>
                      </w:pPr>
                      <w:r w:rsidRPr="005B4FFD">
                        <w:rPr>
                          <w:rFonts w:ascii="Arial" w:hAnsi="Arial" w:cs="Arial"/>
                          <w:b/>
                          <w:color w:val="FFFF00"/>
                          <w:sz w:val="50"/>
                          <w:szCs w:val="50"/>
                        </w:rPr>
                        <w:t>Document 61</w:t>
                      </w:r>
                      <w:bookmarkStart w:id="1" w:name="_GoBack"/>
                      <w:bookmarkEnd w:id="1"/>
                    </w:p>
                    <w:p w:rsidR="00E44F21" w:rsidRPr="005B4FFD" w:rsidRDefault="00E44F21" w:rsidP="00490F7E">
                      <w:pPr>
                        <w:rPr>
                          <w:rFonts w:ascii="Arial" w:hAnsi="Arial" w:cs="Arial"/>
                          <w:sz w:val="20"/>
                          <w:szCs w:val="20"/>
                        </w:rPr>
                      </w:pPr>
                    </w:p>
                    <w:p w:rsidR="00E44F21" w:rsidRPr="00F328A8" w:rsidRDefault="00E44F21" w:rsidP="00033BC5">
                      <w:pPr>
                        <w:pStyle w:val="Title"/>
                        <w:jc w:val="center"/>
                        <w:rPr>
                          <w:color w:val="244061"/>
                          <w:sz w:val="44"/>
                          <w:szCs w:val="44"/>
                        </w:rPr>
                      </w:pPr>
                      <w:r>
                        <w:rPr>
                          <w:noProof/>
                          <w:lang w:eastAsia="en-GB"/>
                        </w:rPr>
                        <w:drawing>
                          <wp:inline distT="0" distB="0" distL="0" distR="0" wp14:anchorId="6E1742E0" wp14:editId="0D6D74CD">
                            <wp:extent cx="4779716" cy="2688590"/>
                            <wp:effectExtent l="0" t="0" r="1905" b="0"/>
                            <wp:docPr id="2" name="Picture 2" descr="Why is the sun so hot and bright? - Times of In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hy is the sun so hot and bright? - Times of India"/>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791747" cy="2695358"/>
                                    </a:xfrm>
                                    <a:prstGeom prst="rect">
                                      <a:avLst/>
                                    </a:prstGeom>
                                    <a:noFill/>
                                    <a:ln>
                                      <a:noFill/>
                                    </a:ln>
                                  </pic:spPr>
                                </pic:pic>
                              </a:graphicData>
                            </a:graphic>
                          </wp:inline>
                        </w:drawing>
                      </w:r>
                    </w:p>
                    <w:p w:rsidR="00E44F21" w:rsidRPr="00F328A8" w:rsidRDefault="00E44F21" w:rsidP="00F328A8">
                      <w:pPr>
                        <w:pStyle w:val="Title"/>
                        <w:rPr>
                          <w:color w:val="244061"/>
                          <w:sz w:val="44"/>
                          <w:szCs w:val="44"/>
                        </w:rPr>
                      </w:pPr>
                    </w:p>
                    <w:p w:rsidR="00E44F21" w:rsidRPr="00F328A8" w:rsidRDefault="00E44F21" w:rsidP="00F328A8">
                      <w:pPr>
                        <w:pStyle w:val="Title"/>
                        <w:rPr>
                          <w:color w:val="244061"/>
                        </w:rPr>
                      </w:pPr>
                    </w:p>
                    <w:p w:rsidR="00E44F21" w:rsidRDefault="00E44F21" w:rsidP="00F328A8"/>
                  </w:txbxContent>
                </v:textbox>
                <w10:wrap anchorx="margin"/>
              </v:shape>
            </w:pict>
          </mc:Fallback>
        </mc:AlternateContent>
      </w:r>
      <w:r w:rsidR="0063612D">
        <w:br w:type="page"/>
      </w:r>
    </w:p>
    <w:p w:rsidR="005F4CB7" w:rsidRDefault="005F4CB7">
      <w:pPr>
        <w:rPr>
          <w:rFonts w:ascii="Arial" w:hAnsi="Arial" w:cs="Arial"/>
          <w:sz w:val="24"/>
          <w:szCs w:val="24"/>
        </w:rPr>
      </w:pPr>
    </w:p>
    <w:tbl>
      <w:tblPr>
        <w:tblStyle w:val="TableGrid"/>
        <w:tblW w:w="15309" w:type="dxa"/>
        <w:tblInd w:w="-572" w:type="dxa"/>
        <w:tblLook w:val="04A0" w:firstRow="1" w:lastRow="0" w:firstColumn="1" w:lastColumn="0" w:noHBand="0" w:noVBand="1"/>
      </w:tblPr>
      <w:tblGrid>
        <w:gridCol w:w="5387"/>
        <w:gridCol w:w="9922"/>
      </w:tblGrid>
      <w:tr w:rsidR="005F4CB7" w:rsidTr="00C47B53">
        <w:trPr>
          <w:trHeight w:val="416"/>
        </w:trPr>
        <w:tc>
          <w:tcPr>
            <w:tcW w:w="5387" w:type="dxa"/>
            <w:shd w:val="clear" w:color="auto" w:fill="002060"/>
          </w:tcPr>
          <w:p w:rsidR="005F4CB7" w:rsidRPr="00F70EBC" w:rsidRDefault="005F4CB7" w:rsidP="006A6007">
            <w:pPr>
              <w:rPr>
                <w:rFonts w:ascii="Arial" w:hAnsi="Arial" w:cs="Arial"/>
                <w:b/>
                <w:color w:val="FFFF00"/>
                <w:sz w:val="36"/>
                <w:szCs w:val="36"/>
              </w:rPr>
            </w:pPr>
            <w:r w:rsidRPr="00F70EBC">
              <w:rPr>
                <w:rFonts w:ascii="Arial" w:hAnsi="Arial" w:cs="Arial"/>
                <w:b/>
                <w:color w:val="FFFF00"/>
                <w:sz w:val="36"/>
                <w:szCs w:val="36"/>
              </w:rPr>
              <w:t xml:space="preserve">Name of the Risk Assessment  </w:t>
            </w:r>
          </w:p>
        </w:tc>
        <w:tc>
          <w:tcPr>
            <w:tcW w:w="9922" w:type="dxa"/>
          </w:tcPr>
          <w:p w:rsidR="005F4CB7" w:rsidRPr="00F70EBC" w:rsidRDefault="005F4CB7" w:rsidP="006A6007">
            <w:pPr>
              <w:rPr>
                <w:sz w:val="36"/>
                <w:szCs w:val="36"/>
              </w:rPr>
            </w:pPr>
            <w:r w:rsidRPr="00F70EBC">
              <w:rPr>
                <w:rFonts w:ascii="Arial" w:hAnsi="Arial" w:cs="Arial"/>
                <w:b/>
                <w:sz w:val="36"/>
                <w:szCs w:val="36"/>
              </w:rPr>
              <w:t>Hot Weather Risk Assessment</w:t>
            </w:r>
          </w:p>
        </w:tc>
      </w:tr>
    </w:tbl>
    <w:p w:rsidR="005F4CB7" w:rsidRDefault="005F4CB7">
      <w:pPr>
        <w:rPr>
          <w:rFonts w:ascii="Arial" w:hAnsi="Arial" w:cs="Arial"/>
          <w:sz w:val="24"/>
          <w:szCs w:val="24"/>
        </w:rPr>
      </w:pPr>
    </w:p>
    <w:tbl>
      <w:tblPr>
        <w:tblStyle w:val="TableGrid"/>
        <w:tblW w:w="15309" w:type="dxa"/>
        <w:tblInd w:w="-572" w:type="dxa"/>
        <w:tblLayout w:type="fixed"/>
        <w:tblLook w:val="04A0" w:firstRow="1" w:lastRow="0" w:firstColumn="1" w:lastColumn="0" w:noHBand="0" w:noVBand="1"/>
      </w:tblPr>
      <w:tblGrid>
        <w:gridCol w:w="1843"/>
        <w:gridCol w:w="2268"/>
        <w:gridCol w:w="3341"/>
        <w:gridCol w:w="1195"/>
        <w:gridCol w:w="992"/>
        <w:gridCol w:w="2677"/>
        <w:gridCol w:w="442"/>
        <w:gridCol w:w="1463"/>
        <w:gridCol w:w="1088"/>
      </w:tblGrid>
      <w:tr w:rsidR="00CD02D7" w:rsidRPr="00462C36" w:rsidTr="00C47B53">
        <w:trPr>
          <w:trHeight w:val="394"/>
        </w:trPr>
        <w:tc>
          <w:tcPr>
            <w:tcW w:w="4111" w:type="dxa"/>
            <w:gridSpan w:val="2"/>
            <w:tcBorders>
              <w:top w:val="single" w:sz="4" w:space="0" w:color="auto"/>
              <w:left w:val="single" w:sz="4" w:space="0" w:color="auto"/>
              <w:bottom w:val="single" w:sz="4" w:space="0" w:color="auto"/>
              <w:right w:val="single" w:sz="4" w:space="0" w:color="auto"/>
            </w:tcBorders>
            <w:shd w:val="clear" w:color="auto" w:fill="002060"/>
          </w:tcPr>
          <w:p w:rsidR="00CD02D7" w:rsidRDefault="00CD02D7" w:rsidP="006A6007">
            <w:pPr>
              <w:rPr>
                <w:rFonts w:ascii="Arial" w:hAnsi="Arial" w:cs="Arial"/>
                <w:b/>
                <w:color w:val="FFFF00"/>
                <w:sz w:val="32"/>
                <w:szCs w:val="32"/>
              </w:rPr>
            </w:pPr>
            <w:r>
              <w:rPr>
                <w:rFonts w:ascii="Arial" w:hAnsi="Arial" w:cs="Arial"/>
                <w:b/>
                <w:color w:val="FFFF00"/>
                <w:sz w:val="32"/>
                <w:szCs w:val="32"/>
              </w:rPr>
              <w:t>Name of the School</w:t>
            </w:r>
          </w:p>
        </w:tc>
        <w:tc>
          <w:tcPr>
            <w:tcW w:w="11198" w:type="dxa"/>
            <w:gridSpan w:val="7"/>
            <w:tcBorders>
              <w:top w:val="single" w:sz="4" w:space="0" w:color="auto"/>
              <w:left w:val="single" w:sz="4" w:space="0" w:color="auto"/>
              <w:bottom w:val="single" w:sz="4" w:space="0" w:color="auto"/>
              <w:right w:val="single" w:sz="4" w:space="0" w:color="auto"/>
            </w:tcBorders>
            <w:shd w:val="clear" w:color="auto" w:fill="auto"/>
          </w:tcPr>
          <w:p w:rsidR="00CD02D7" w:rsidRPr="00462C36" w:rsidRDefault="00CD02D7" w:rsidP="006A6007">
            <w:pPr>
              <w:rPr>
                <w:rFonts w:ascii="Arial" w:hAnsi="Arial" w:cs="Arial"/>
                <w:b/>
                <w:color w:val="FFFF00"/>
                <w:sz w:val="32"/>
                <w:szCs w:val="32"/>
              </w:rPr>
            </w:pPr>
          </w:p>
        </w:tc>
      </w:tr>
      <w:tr w:rsidR="00490F7E" w:rsidRPr="00462C36" w:rsidTr="00C47B53">
        <w:trPr>
          <w:trHeight w:val="394"/>
        </w:trPr>
        <w:tc>
          <w:tcPr>
            <w:tcW w:w="12316" w:type="dxa"/>
            <w:gridSpan w:val="6"/>
            <w:tcBorders>
              <w:top w:val="nil"/>
              <w:left w:val="nil"/>
              <w:bottom w:val="nil"/>
              <w:right w:val="nil"/>
            </w:tcBorders>
            <w:shd w:val="clear" w:color="auto" w:fill="auto"/>
          </w:tcPr>
          <w:p w:rsidR="00490F7E" w:rsidRPr="00462C36" w:rsidRDefault="00490F7E" w:rsidP="00E44F21">
            <w:pPr>
              <w:rPr>
                <w:rFonts w:ascii="Arial" w:hAnsi="Arial" w:cs="Arial"/>
                <w:b/>
                <w:color w:val="FFFF00"/>
                <w:sz w:val="32"/>
                <w:szCs w:val="32"/>
              </w:rPr>
            </w:pPr>
          </w:p>
        </w:tc>
        <w:tc>
          <w:tcPr>
            <w:tcW w:w="2993" w:type="dxa"/>
            <w:gridSpan w:val="3"/>
            <w:tcBorders>
              <w:top w:val="nil"/>
              <w:left w:val="nil"/>
              <w:bottom w:val="nil"/>
              <w:right w:val="nil"/>
            </w:tcBorders>
            <w:shd w:val="clear" w:color="auto" w:fill="auto"/>
          </w:tcPr>
          <w:p w:rsidR="00490F7E" w:rsidRPr="00462C36" w:rsidRDefault="00490F7E" w:rsidP="00E44F21">
            <w:pPr>
              <w:rPr>
                <w:rFonts w:ascii="Arial" w:hAnsi="Arial" w:cs="Arial"/>
                <w:b/>
                <w:sz w:val="32"/>
                <w:szCs w:val="32"/>
              </w:rPr>
            </w:pPr>
          </w:p>
        </w:tc>
      </w:tr>
      <w:tr w:rsidR="005F4CB7" w:rsidTr="00C47B53">
        <w:trPr>
          <w:trHeight w:val="394"/>
          <w:tblHeader/>
        </w:trPr>
        <w:tc>
          <w:tcPr>
            <w:tcW w:w="7452" w:type="dxa"/>
            <w:gridSpan w:val="3"/>
            <w:tcBorders>
              <w:top w:val="nil"/>
              <w:bottom w:val="single" w:sz="4" w:space="0" w:color="auto"/>
            </w:tcBorders>
            <w:shd w:val="clear" w:color="auto" w:fill="002060"/>
          </w:tcPr>
          <w:p w:rsidR="005F4CB7" w:rsidRPr="00BC1B05" w:rsidRDefault="005F4CB7" w:rsidP="005F4CB7">
            <w:pPr>
              <w:rPr>
                <w:rFonts w:ascii="Arial" w:hAnsi="Arial" w:cs="Arial"/>
                <w:b/>
                <w:color w:val="FFFF00"/>
                <w:sz w:val="28"/>
                <w:szCs w:val="28"/>
              </w:rPr>
            </w:pPr>
            <w:r w:rsidRPr="00BC1B05">
              <w:rPr>
                <w:rFonts w:ascii="Arial" w:hAnsi="Arial" w:cs="Arial"/>
                <w:b/>
                <w:color w:val="FFFF00"/>
                <w:sz w:val="28"/>
                <w:szCs w:val="28"/>
              </w:rPr>
              <w:t xml:space="preserve">Date of </w:t>
            </w:r>
            <w:r>
              <w:rPr>
                <w:rFonts w:ascii="Arial" w:hAnsi="Arial" w:cs="Arial"/>
                <w:b/>
                <w:color w:val="FFFF00"/>
                <w:sz w:val="28"/>
                <w:szCs w:val="28"/>
              </w:rPr>
              <w:t xml:space="preserve">the </w:t>
            </w:r>
            <w:r w:rsidRPr="00BC1B05">
              <w:rPr>
                <w:rFonts w:ascii="Arial" w:hAnsi="Arial" w:cs="Arial"/>
                <w:b/>
                <w:color w:val="FFFF00"/>
                <w:sz w:val="28"/>
                <w:szCs w:val="28"/>
              </w:rPr>
              <w:t>Assessment</w:t>
            </w:r>
            <w:r>
              <w:rPr>
                <w:rFonts w:ascii="Arial" w:hAnsi="Arial" w:cs="Arial"/>
                <w:b/>
                <w:color w:val="FFFF00"/>
                <w:sz w:val="28"/>
                <w:szCs w:val="28"/>
              </w:rPr>
              <w:t xml:space="preserve"> </w:t>
            </w:r>
          </w:p>
        </w:tc>
        <w:tc>
          <w:tcPr>
            <w:tcW w:w="7857" w:type="dxa"/>
            <w:gridSpan w:val="6"/>
            <w:tcBorders>
              <w:top w:val="nil"/>
              <w:bottom w:val="single" w:sz="4" w:space="0" w:color="auto"/>
            </w:tcBorders>
            <w:shd w:val="clear" w:color="auto" w:fill="002060"/>
          </w:tcPr>
          <w:p w:rsidR="005F4CB7" w:rsidRDefault="005F4CB7" w:rsidP="00E44F21">
            <w:pPr>
              <w:rPr>
                <w:rFonts w:ascii="Arial" w:hAnsi="Arial" w:cs="Arial"/>
                <w:b/>
                <w:color w:val="FFFF00"/>
                <w:sz w:val="28"/>
                <w:szCs w:val="28"/>
              </w:rPr>
            </w:pPr>
            <w:r>
              <w:rPr>
                <w:rFonts w:ascii="Arial" w:hAnsi="Arial" w:cs="Arial"/>
                <w:b/>
                <w:color w:val="FFFF00"/>
                <w:sz w:val="28"/>
                <w:szCs w:val="28"/>
              </w:rPr>
              <w:t>Risk Assessment Reference</w:t>
            </w:r>
          </w:p>
        </w:tc>
      </w:tr>
      <w:tr w:rsidR="005F4CB7" w:rsidRPr="006228ED" w:rsidTr="00C47B53">
        <w:trPr>
          <w:trHeight w:val="404"/>
          <w:tblHeader/>
        </w:trPr>
        <w:tc>
          <w:tcPr>
            <w:tcW w:w="7452" w:type="dxa"/>
            <w:gridSpan w:val="3"/>
            <w:tcBorders>
              <w:bottom w:val="single" w:sz="4" w:space="0" w:color="auto"/>
            </w:tcBorders>
            <w:shd w:val="clear" w:color="auto" w:fill="auto"/>
          </w:tcPr>
          <w:p w:rsidR="005F4CB7" w:rsidRDefault="005F4CB7" w:rsidP="00E44F21">
            <w:pPr>
              <w:rPr>
                <w:rFonts w:ascii="Arial" w:hAnsi="Arial" w:cs="Arial"/>
                <w:color w:val="FFFF00"/>
                <w:sz w:val="24"/>
                <w:szCs w:val="24"/>
              </w:rPr>
            </w:pPr>
          </w:p>
          <w:p w:rsidR="005F4CB7" w:rsidRPr="006228ED" w:rsidRDefault="005F4CB7" w:rsidP="00E44F21">
            <w:pPr>
              <w:rPr>
                <w:rFonts w:ascii="Arial" w:hAnsi="Arial" w:cs="Arial"/>
                <w:color w:val="FFFF00"/>
                <w:sz w:val="24"/>
                <w:szCs w:val="24"/>
              </w:rPr>
            </w:pPr>
          </w:p>
        </w:tc>
        <w:tc>
          <w:tcPr>
            <w:tcW w:w="7857" w:type="dxa"/>
            <w:gridSpan w:val="6"/>
            <w:tcBorders>
              <w:bottom w:val="single" w:sz="4" w:space="0" w:color="auto"/>
            </w:tcBorders>
            <w:shd w:val="clear" w:color="auto" w:fill="auto"/>
          </w:tcPr>
          <w:p w:rsidR="005F4CB7" w:rsidRPr="006228ED" w:rsidRDefault="005F4CB7" w:rsidP="00E44F21">
            <w:pPr>
              <w:rPr>
                <w:rFonts w:ascii="Arial" w:hAnsi="Arial" w:cs="Arial"/>
                <w:color w:val="FFFF00"/>
                <w:sz w:val="24"/>
                <w:szCs w:val="24"/>
              </w:rPr>
            </w:pPr>
          </w:p>
        </w:tc>
      </w:tr>
      <w:tr w:rsidR="00490F7E" w:rsidRPr="00BC1B05" w:rsidTr="00C47B53">
        <w:trPr>
          <w:trHeight w:val="404"/>
          <w:tblHeader/>
        </w:trPr>
        <w:tc>
          <w:tcPr>
            <w:tcW w:w="7452" w:type="dxa"/>
            <w:gridSpan w:val="3"/>
            <w:tcBorders>
              <w:top w:val="single" w:sz="4" w:space="0" w:color="auto"/>
              <w:left w:val="nil"/>
              <w:bottom w:val="nil"/>
              <w:right w:val="nil"/>
            </w:tcBorders>
            <w:shd w:val="clear" w:color="auto" w:fill="auto"/>
          </w:tcPr>
          <w:p w:rsidR="00490F7E" w:rsidRDefault="00490F7E" w:rsidP="00E44F21">
            <w:pPr>
              <w:rPr>
                <w:rFonts w:ascii="Arial" w:hAnsi="Arial" w:cs="Arial"/>
                <w:b/>
                <w:color w:val="FFFF00"/>
                <w:sz w:val="28"/>
                <w:szCs w:val="28"/>
              </w:rPr>
            </w:pPr>
          </w:p>
        </w:tc>
        <w:tc>
          <w:tcPr>
            <w:tcW w:w="4864" w:type="dxa"/>
            <w:gridSpan w:val="3"/>
            <w:tcBorders>
              <w:top w:val="single" w:sz="4" w:space="0" w:color="auto"/>
              <w:left w:val="nil"/>
              <w:bottom w:val="nil"/>
              <w:right w:val="nil"/>
            </w:tcBorders>
            <w:shd w:val="clear" w:color="auto" w:fill="auto"/>
          </w:tcPr>
          <w:p w:rsidR="00490F7E" w:rsidRPr="00BC1B05" w:rsidRDefault="00490F7E" w:rsidP="00E44F21">
            <w:pPr>
              <w:rPr>
                <w:rFonts w:ascii="Arial" w:hAnsi="Arial" w:cs="Arial"/>
                <w:b/>
                <w:color w:val="FFFF00"/>
                <w:sz w:val="28"/>
                <w:szCs w:val="28"/>
              </w:rPr>
            </w:pPr>
          </w:p>
        </w:tc>
        <w:tc>
          <w:tcPr>
            <w:tcW w:w="2993" w:type="dxa"/>
            <w:gridSpan w:val="3"/>
            <w:tcBorders>
              <w:top w:val="single" w:sz="4" w:space="0" w:color="auto"/>
              <w:left w:val="nil"/>
              <w:bottom w:val="nil"/>
              <w:right w:val="nil"/>
            </w:tcBorders>
            <w:shd w:val="clear" w:color="auto" w:fill="auto"/>
          </w:tcPr>
          <w:p w:rsidR="00490F7E" w:rsidRPr="00BC1B05" w:rsidRDefault="00490F7E" w:rsidP="00E44F21">
            <w:pPr>
              <w:rPr>
                <w:rFonts w:ascii="Arial" w:hAnsi="Arial" w:cs="Arial"/>
                <w:b/>
                <w:color w:val="FFFF00"/>
                <w:sz w:val="24"/>
                <w:szCs w:val="24"/>
              </w:rPr>
            </w:pPr>
          </w:p>
        </w:tc>
      </w:tr>
      <w:tr w:rsidR="00490F7E" w:rsidRPr="00BC1B05" w:rsidTr="00C47B53">
        <w:trPr>
          <w:tblHeader/>
        </w:trPr>
        <w:tc>
          <w:tcPr>
            <w:tcW w:w="7452" w:type="dxa"/>
            <w:gridSpan w:val="3"/>
            <w:tcBorders>
              <w:top w:val="nil"/>
              <w:bottom w:val="single" w:sz="4" w:space="0" w:color="auto"/>
            </w:tcBorders>
            <w:shd w:val="clear" w:color="auto" w:fill="002060"/>
          </w:tcPr>
          <w:p w:rsidR="00490F7E" w:rsidRPr="00BC1B05" w:rsidRDefault="00490F7E" w:rsidP="00E44F21">
            <w:pPr>
              <w:rPr>
                <w:rFonts w:ascii="Arial" w:hAnsi="Arial" w:cs="Arial"/>
                <w:b/>
                <w:color w:val="FFFF00"/>
                <w:sz w:val="28"/>
                <w:szCs w:val="28"/>
              </w:rPr>
            </w:pPr>
            <w:r w:rsidRPr="00BC1B05">
              <w:rPr>
                <w:rFonts w:ascii="Arial" w:hAnsi="Arial" w:cs="Arial"/>
                <w:b/>
                <w:color w:val="FFFF00"/>
                <w:sz w:val="28"/>
                <w:szCs w:val="28"/>
              </w:rPr>
              <w:t>Name of Assessor</w:t>
            </w:r>
          </w:p>
        </w:tc>
        <w:tc>
          <w:tcPr>
            <w:tcW w:w="4864" w:type="dxa"/>
            <w:gridSpan w:val="3"/>
            <w:tcBorders>
              <w:top w:val="nil"/>
              <w:bottom w:val="single" w:sz="4" w:space="0" w:color="auto"/>
            </w:tcBorders>
            <w:shd w:val="clear" w:color="auto" w:fill="002060"/>
          </w:tcPr>
          <w:p w:rsidR="00490F7E" w:rsidRPr="00BC1B05" w:rsidRDefault="00490F7E" w:rsidP="00E44F21">
            <w:pPr>
              <w:rPr>
                <w:rFonts w:ascii="Arial" w:hAnsi="Arial" w:cs="Arial"/>
                <w:color w:val="FFFF00"/>
                <w:sz w:val="28"/>
                <w:szCs w:val="28"/>
              </w:rPr>
            </w:pPr>
            <w:r>
              <w:rPr>
                <w:rFonts w:ascii="Arial" w:hAnsi="Arial" w:cs="Arial"/>
                <w:b/>
                <w:color w:val="FFFF00"/>
                <w:sz w:val="28"/>
                <w:szCs w:val="28"/>
              </w:rPr>
              <w:t>Signature</w:t>
            </w:r>
          </w:p>
        </w:tc>
        <w:tc>
          <w:tcPr>
            <w:tcW w:w="2993" w:type="dxa"/>
            <w:gridSpan w:val="3"/>
            <w:tcBorders>
              <w:top w:val="nil"/>
              <w:bottom w:val="single" w:sz="4" w:space="0" w:color="auto"/>
            </w:tcBorders>
            <w:shd w:val="clear" w:color="auto" w:fill="002060"/>
          </w:tcPr>
          <w:p w:rsidR="00490F7E" w:rsidRPr="00BC1B05" w:rsidRDefault="00C47B53" w:rsidP="00E44F21">
            <w:pPr>
              <w:rPr>
                <w:rFonts w:ascii="Arial" w:hAnsi="Arial" w:cs="Arial"/>
                <w:b/>
                <w:color w:val="FFFF00"/>
                <w:sz w:val="28"/>
                <w:szCs w:val="28"/>
              </w:rPr>
            </w:pPr>
            <w:r>
              <w:rPr>
                <w:rFonts w:ascii="Arial" w:hAnsi="Arial" w:cs="Arial"/>
                <w:b/>
                <w:color w:val="FFFF00"/>
                <w:sz w:val="28"/>
                <w:szCs w:val="28"/>
              </w:rPr>
              <w:t>Next Review D</w:t>
            </w:r>
            <w:r w:rsidR="00490F7E">
              <w:rPr>
                <w:rFonts w:ascii="Arial" w:hAnsi="Arial" w:cs="Arial"/>
                <w:b/>
                <w:color w:val="FFFF00"/>
                <w:sz w:val="28"/>
                <w:szCs w:val="28"/>
              </w:rPr>
              <w:t>ate</w:t>
            </w:r>
          </w:p>
        </w:tc>
      </w:tr>
      <w:tr w:rsidR="00490F7E" w:rsidRPr="006228ED" w:rsidTr="00C47B53">
        <w:trPr>
          <w:tblHeader/>
        </w:trPr>
        <w:tc>
          <w:tcPr>
            <w:tcW w:w="7452" w:type="dxa"/>
            <w:gridSpan w:val="3"/>
            <w:tcBorders>
              <w:bottom w:val="single" w:sz="4" w:space="0" w:color="auto"/>
            </w:tcBorders>
            <w:shd w:val="clear" w:color="auto" w:fill="auto"/>
          </w:tcPr>
          <w:p w:rsidR="00490F7E" w:rsidRDefault="00490F7E" w:rsidP="00E44F21">
            <w:pPr>
              <w:rPr>
                <w:rFonts w:ascii="Arial" w:hAnsi="Arial" w:cs="Arial"/>
                <w:color w:val="FFFF00"/>
                <w:sz w:val="24"/>
                <w:szCs w:val="24"/>
              </w:rPr>
            </w:pPr>
          </w:p>
          <w:p w:rsidR="00490F7E" w:rsidRPr="006228ED" w:rsidRDefault="00490F7E" w:rsidP="00E44F21">
            <w:pPr>
              <w:rPr>
                <w:rFonts w:ascii="Arial" w:hAnsi="Arial" w:cs="Arial"/>
                <w:color w:val="FFFF00"/>
                <w:sz w:val="24"/>
                <w:szCs w:val="24"/>
              </w:rPr>
            </w:pPr>
          </w:p>
        </w:tc>
        <w:tc>
          <w:tcPr>
            <w:tcW w:w="4864" w:type="dxa"/>
            <w:gridSpan w:val="3"/>
            <w:tcBorders>
              <w:bottom w:val="single" w:sz="4" w:space="0" w:color="auto"/>
            </w:tcBorders>
            <w:shd w:val="clear" w:color="auto" w:fill="auto"/>
          </w:tcPr>
          <w:p w:rsidR="00490F7E" w:rsidRPr="006228ED" w:rsidRDefault="00490F7E" w:rsidP="00E44F21">
            <w:pPr>
              <w:rPr>
                <w:rFonts w:ascii="Arial" w:hAnsi="Arial" w:cs="Arial"/>
                <w:color w:val="FFFF00"/>
                <w:sz w:val="24"/>
                <w:szCs w:val="24"/>
              </w:rPr>
            </w:pPr>
          </w:p>
        </w:tc>
        <w:tc>
          <w:tcPr>
            <w:tcW w:w="2993" w:type="dxa"/>
            <w:gridSpan w:val="3"/>
            <w:tcBorders>
              <w:bottom w:val="single" w:sz="4" w:space="0" w:color="auto"/>
            </w:tcBorders>
            <w:shd w:val="clear" w:color="auto" w:fill="auto"/>
          </w:tcPr>
          <w:p w:rsidR="00490F7E" w:rsidRPr="006228ED" w:rsidRDefault="00490F7E" w:rsidP="00E44F21">
            <w:pPr>
              <w:rPr>
                <w:rFonts w:ascii="Arial" w:hAnsi="Arial" w:cs="Arial"/>
                <w:color w:val="FFFF00"/>
                <w:sz w:val="24"/>
                <w:szCs w:val="24"/>
              </w:rPr>
            </w:pPr>
          </w:p>
        </w:tc>
      </w:tr>
      <w:tr w:rsidR="00490F7E" w:rsidRPr="00BC1B05" w:rsidTr="00C47B53">
        <w:trPr>
          <w:tblHeader/>
        </w:trPr>
        <w:tc>
          <w:tcPr>
            <w:tcW w:w="7452" w:type="dxa"/>
            <w:gridSpan w:val="3"/>
            <w:tcBorders>
              <w:top w:val="single" w:sz="4" w:space="0" w:color="auto"/>
              <w:left w:val="nil"/>
              <w:bottom w:val="single" w:sz="4" w:space="0" w:color="auto"/>
              <w:right w:val="nil"/>
            </w:tcBorders>
            <w:shd w:val="clear" w:color="auto" w:fill="auto"/>
          </w:tcPr>
          <w:p w:rsidR="00490F7E" w:rsidRDefault="00490F7E" w:rsidP="00E44F21">
            <w:pPr>
              <w:rPr>
                <w:rFonts w:ascii="Arial" w:hAnsi="Arial" w:cs="Arial"/>
                <w:b/>
                <w:color w:val="FFFF00"/>
                <w:sz w:val="28"/>
                <w:szCs w:val="28"/>
              </w:rPr>
            </w:pPr>
          </w:p>
        </w:tc>
        <w:tc>
          <w:tcPr>
            <w:tcW w:w="4864" w:type="dxa"/>
            <w:gridSpan w:val="3"/>
            <w:tcBorders>
              <w:top w:val="single" w:sz="4" w:space="0" w:color="auto"/>
              <w:left w:val="nil"/>
              <w:bottom w:val="single" w:sz="4" w:space="0" w:color="auto"/>
              <w:right w:val="nil"/>
            </w:tcBorders>
            <w:shd w:val="clear" w:color="auto" w:fill="auto"/>
          </w:tcPr>
          <w:p w:rsidR="00490F7E" w:rsidRPr="00BC1B05" w:rsidRDefault="00490F7E" w:rsidP="00E44F21">
            <w:pPr>
              <w:rPr>
                <w:rFonts w:ascii="Arial" w:hAnsi="Arial" w:cs="Arial"/>
                <w:b/>
                <w:color w:val="FFFF00"/>
                <w:sz w:val="28"/>
                <w:szCs w:val="28"/>
              </w:rPr>
            </w:pPr>
          </w:p>
        </w:tc>
        <w:tc>
          <w:tcPr>
            <w:tcW w:w="2993" w:type="dxa"/>
            <w:gridSpan w:val="3"/>
            <w:tcBorders>
              <w:top w:val="single" w:sz="4" w:space="0" w:color="auto"/>
              <w:left w:val="nil"/>
              <w:bottom w:val="single" w:sz="4" w:space="0" w:color="auto"/>
              <w:right w:val="nil"/>
            </w:tcBorders>
            <w:shd w:val="clear" w:color="auto" w:fill="auto"/>
          </w:tcPr>
          <w:p w:rsidR="00490F7E" w:rsidRPr="00BC1B05" w:rsidRDefault="00490F7E" w:rsidP="00E44F21">
            <w:pPr>
              <w:rPr>
                <w:rFonts w:ascii="Arial" w:hAnsi="Arial" w:cs="Arial"/>
                <w:b/>
                <w:color w:val="FFFF00"/>
                <w:sz w:val="28"/>
                <w:szCs w:val="28"/>
              </w:rPr>
            </w:pPr>
          </w:p>
        </w:tc>
      </w:tr>
      <w:tr w:rsidR="00490F7E" w:rsidRPr="00BC1B05" w:rsidTr="00C47B53">
        <w:trPr>
          <w:tblHeader/>
        </w:trPr>
        <w:tc>
          <w:tcPr>
            <w:tcW w:w="15309" w:type="dxa"/>
            <w:gridSpan w:val="9"/>
            <w:tcBorders>
              <w:top w:val="single" w:sz="4" w:space="0" w:color="auto"/>
            </w:tcBorders>
            <w:shd w:val="clear" w:color="auto" w:fill="002060"/>
          </w:tcPr>
          <w:p w:rsidR="00490F7E" w:rsidRPr="00BC1B05" w:rsidRDefault="00C47B53" w:rsidP="00E44F21">
            <w:pPr>
              <w:rPr>
                <w:rFonts w:ascii="Arial" w:hAnsi="Arial" w:cs="Arial"/>
                <w:b/>
                <w:color w:val="FFFF00"/>
                <w:sz w:val="28"/>
                <w:szCs w:val="28"/>
              </w:rPr>
            </w:pPr>
            <w:r>
              <w:rPr>
                <w:rFonts w:ascii="Arial" w:hAnsi="Arial" w:cs="Arial"/>
                <w:b/>
                <w:color w:val="FFFF00"/>
                <w:sz w:val="28"/>
                <w:szCs w:val="28"/>
              </w:rPr>
              <w:t>Activity D</w:t>
            </w:r>
            <w:r w:rsidR="00490F7E">
              <w:rPr>
                <w:rFonts w:ascii="Arial" w:hAnsi="Arial" w:cs="Arial"/>
                <w:b/>
                <w:color w:val="FFFF00"/>
                <w:sz w:val="28"/>
                <w:szCs w:val="28"/>
              </w:rPr>
              <w:t xml:space="preserve">escription - </w:t>
            </w:r>
            <w:r w:rsidR="00490F7E" w:rsidRPr="00BC1B05">
              <w:rPr>
                <w:rFonts w:ascii="Arial" w:hAnsi="Arial" w:cs="Arial"/>
                <w:b/>
                <w:color w:val="FFFF00"/>
                <w:sz w:val="28"/>
                <w:szCs w:val="28"/>
              </w:rPr>
              <w:t>Describe either the activity or subject being assessed</w:t>
            </w:r>
          </w:p>
        </w:tc>
      </w:tr>
      <w:tr w:rsidR="00490F7E" w:rsidTr="00C47B53">
        <w:trPr>
          <w:trHeight w:val="555"/>
          <w:tblHeader/>
        </w:trPr>
        <w:tc>
          <w:tcPr>
            <w:tcW w:w="15309" w:type="dxa"/>
            <w:gridSpan w:val="9"/>
            <w:tcBorders>
              <w:top w:val="single" w:sz="4" w:space="0" w:color="auto"/>
            </w:tcBorders>
            <w:shd w:val="clear" w:color="auto" w:fill="auto"/>
          </w:tcPr>
          <w:p w:rsidR="00490F7E" w:rsidRDefault="00490F7E" w:rsidP="00E44F21">
            <w:pPr>
              <w:rPr>
                <w:rFonts w:ascii="Arial" w:hAnsi="Arial" w:cs="Arial"/>
                <w:b/>
                <w:color w:val="FFFF00"/>
                <w:sz w:val="28"/>
                <w:szCs w:val="28"/>
              </w:rPr>
            </w:pPr>
          </w:p>
          <w:p w:rsidR="009E4BDD" w:rsidRDefault="009E4BDD" w:rsidP="009E4BDD">
            <w:pPr>
              <w:rPr>
                <w:rFonts w:ascii="Arial" w:hAnsi="Arial" w:cs="Arial"/>
                <w:b/>
                <w:sz w:val="28"/>
                <w:szCs w:val="28"/>
              </w:rPr>
            </w:pPr>
            <w:r w:rsidRPr="009E4BDD">
              <w:rPr>
                <w:rFonts w:ascii="Arial" w:hAnsi="Arial" w:cs="Arial"/>
                <w:b/>
                <w:sz w:val="28"/>
                <w:szCs w:val="28"/>
              </w:rPr>
              <w:t>Ho</w:t>
            </w:r>
            <w:r w:rsidR="000F6243">
              <w:rPr>
                <w:rFonts w:ascii="Arial" w:hAnsi="Arial" w:cs="Arial"/>
                <w:b/>
                <w:sz w:val="28"/>
                <w:szCs w:val="28"/>
              </w:rPr>
              <w:t xml:space="preserve">t weather can pose health risks, </w:t>
            </w:r>
            <w:r w:rsidRPr="009E4BDD">
              <w:rPr>
                <w:rFonts w:ascii="Arial" w:hAnsi="Arial" w:cs="Arial"/>
                <w:b/>
                <w:sz w:val="28"/>
                <w:szCs w:val="28"/>
              </w:rPr>
              <w:t xml:space="preserve">especially for vulnerable persons in schools. </w:t>
            </w:r>
          </w:p>
          <w:p w:rsidR="00C32C47" w:rsidRPr="009E4BDD" w:rsidRDefault="00C32C47" w:rsidP="009E4BDD">
            <w:pPr>
              <w:rPr>
                <w:rFonts w:ascii="Arial" w:hAnsi="Arial" w:cs="Arial"/>
                <w:b/>
                <w:sz w:val="28"/>
                <w:szCs w:val="28"/>
              </w:rPr>
            </w:pPr>
          </w:p>
          <w:p w:rsidR="00490F7E" w:rsidRDefault="009E4BDD" w:rsidP="009E4BDD">
            <w:pPr>
              <w:rPr>
                <w:rFonts w:ascii="Arial" w:hAnsi="Arial" w:cs="Arial"/>
                <w:b/>
                <w:sz w:val="28"/>
                <w:szCs w:val="28"/>
              </w:rPr>
            </w:pPr>
            <w:r w:rsidRPr="009E4BDD">
              <w:rPr>
                <w:rFonts w:ascii="Arial" w:hAnsi="Arial" w:cs="Arial"/>
                <w:b/>
                <w:sz w:val="28"/>
                <w:szCs w:val="28"/>
              </w:rPr>
              <w:t>This risk assessment aims to identify potential hazards and implement appropriate control measures to minimize the impact of hot weather conditions</w:t>
            </w:r>
          </w:p>
          <w:p w:rsidR="00C32C47" w:rsidRDefault="00C32C47" w:rsidP="009E4BDD">
            <w:pPr>
              <w:rPr>
                <w:rFonts w:ascii="Arial" w:hAnsi="Arial" w:cs="Arial"/>
                <w:b/>
                <w:sz w:val="28"/>
                <w:szCs w:val="28"/>
              </w:rPr>
            </w:pPr>
          </w:p>
          <w:p w:rsidR="00C32C47" w:rsidRPr="00C32C47" w:rsidRDefault="003B351F" w:rsidP="009E4BDD">
            <w:pPr>
              <w:rPr>
                <w:rFonts w:ascii="Arial" w:hAnsi="Arial" w:cs="Arial"/>
                <w:b/>
                <w:color w:val="FFFF00"/>
                <w:sz w:val="28"/>
                <w:szCs w:val="28"/>
              </w:rPr>
            </w:pPr>
            <w:r w:rsidRPr="003B351F">
              <w:rPr>
                <w:rFonts w:ascii="Arial" w:hAnsi="Arial" w:cs="Arial"/>
                <w:b/>
                <w:sz w:val="28"/>
                <w:szCs w:val="28"/>
              </w:rPr>
              <w:t>The recommended advice here should be reviewed if the Met Of</w:t>
            </w:r>
            <w:r w:rsidR="004B589F">
              <w:rPr>
                <w:rFonts w:ascii="Arial" w:hAnsi="Arial" w:cs="Arial"/>
                <w:b/>
                <w:sz w:val="28"/>
                <w:szCs w:val="28"/>
              </w:rPr>
              <w:t>fice and UKHSA update</w:t>
            </w:r>
            <w:r w:rsidR="001C4DEE">
              <w:rPr>
                <w:rFonts w:ascii="Arial" w:hAnsi="Arial" w:cs="Arial"/>
                <w:b/>
                <w:sz w:val="28"/>
                <w:szCs w:val="28"/>
              </w:rPr>
              <w:t xml:space="preserve"> the heat-</w:t>
            </w:r>
            <w:r w:rsidRPr="003B351F">
              <w:rPr>
                <w:rFonts w:ascii="Arial" w:hAnsi="Arial" w:cs="Arial"/>
                <w:b/>
                <w:sz w:val="28"/>
                <w:szCs w:val="28"/>
              </w:rPr>
              <w:t>health weather warning</w:t>
            </w:r>
          </w:p>
          <w:p w:rsidR="00490F7E" w:rsidRDefault="00490F7E" w:rsidP="00E44F21">
            <w:pPr>
              <w:rPr>
                <w:rFonts w:ascii="Arial" w:hAnsi="Arial" w:cs="Arial"/>
                <w:b/>
                <w:color w:val="FFFF00"/>
                <w:sz w:val="28"/>
                <w:szCs w:val="28"/>
              </w:rPr>
            </w:pPr>
          </w:p>
          <w:p w:rsidR="00490F7E" w:rsidRDefault="00490F7E" w:rsidP="00E44F21">
            <w:pPr>
              <w:rPr>
                <w:rFonts w:ascii="Arial" w:hAnsi="Arial" w:cs="Arial"/>
                <w:b/>
                <w:color w:val="FFFF00"/>
                <w:sz w:val="28"/>
                <w:szCs w:val="28"/>
              </w:rPr>
            </w:pPr>
          </w:p>
        </w:tc>
      </w:tr>
      <w:tr w:rsidR="00BE7AD9" w:rsidRPr="0063612D" w:rsidTr="00C47B53">
        <w:trPr>
          <w:tblHeader/>
        </w:trPr>
        <w:tc>
          <w:tcPr>
            <w:tcW w:w="1843" w:type="dxa"/>
            <w:shd w:val="clear" w:color="auto" w:fill="002060"/>
            <w:vAlign w:val="center"/>
          </w:tcPr>
          <w:p w:rsidR="00BE7AD9" w:rsidRPr="00BE7AD9" w:rsidRDefault="00BE7AD9" w:rsidP="0066554F">
            <w:pPr>
              <w:ind w:left="22"/>
              <w:jc w:val="center"/>
              <w:rPr>
                <w:rFonts w:ascii="Arial" w:hAnsi="Arial" w:cs="Arial"/>
                <w:b/>
                <w:color w:val="FFFF00"/>
                <w:sz w:val="28"/>
                <w:szCs w:val="28"/>
              </w:rPr>
            </w:pPr>
            <w:r w:rsidRPr="00BE7AD9">
              <w:rPr>
                <w:rFonts w:ascii="Arial" w:hAnsi="Arial" w:cs="Arial"/>
                <w:b/>
                <w:color w:val="FFFF00"/>
                <w:sz w:val="28"/>
                <w:szCs w:val="28"/>
              </w:rPr>
              <w:lastRenderedPageBreak/>
              <w:t>What are the hazards?</w:t>
            </w:r>
          </w:p>
        </w:tc>
        <w:tc>
          <w:tcPr>
            <w:tcW w:w="2268" w:type="dxa"/>
            <w:shd w:val="clear" w:color="auto" w:fill="002060"/>
            <w:vAlign w:val="center"/>
          </w:tcPr>
          <w:p w:rsidR="00BE7AD9" w:rsidRPr="00BE7AD9" w:rsidRDefault="00BE7AD9" w:rsidP="0066554F">
            <w:pPr>
              <w:jc w:val="center"/>
              <w:rPr>
                <w:rFonts w:ascii="Arial" w:hAnsi="Arial" w:cs="Arial"/>
                <w:b/>
                <w:color w:val="FFFF00"/>
                <w:sz w:val="28"/>
                <w:szCs w:val="28"/>
              </w:rPr>
            </w:pPr>
            <w:r w:rsidRPr="00BE7AD9">
              <w:rPr>
                <w:rFonts w:ascii="Arial" w:hAnsi="Arial" w:cs="Arial"/>
                <w:b/>
                <w:color w:val="FFFF00"/>
                <w:sz w:val="28"/>
                <w:szCs w:val="28"/>
              </w:rPr>
              <w:t>Who might be harmed and how?</w:t>
            </w:r>
          </w:p>
        </w:tc>
        <w:tc>
          <w:tcPr>
            <w:tcW w:w="4536" w:type="dxa"/>
            <w:gridSpan w:val="2"/>
            <w:shd w:val="clear" w:color="auto" w:fill="002060"/>
            <w:vAlign w:val="center"/>
          </w:tcPr>
          <w:p w:rsidR="00BE7AD9" w:rsidRPr="00BE7AD9" w:rsidRDefault="00BE7AD9" w:rsidP="0066554F">
            <w:pPr>
              <w:jc w:val="center"/>
              <w:rPr>
                <w:rFonts w:ascii="Arial" w:hAnsi="Arial" w:cs="Arial"/>
                <w:b/>
                <w:color w:val="FFFF00"/>
                <w:sz w:val="28"/>
                <w:szCs w:val="28"/>
              </w:rPr>
            </w:pPr>
            <w:r w:rsidRPr="00BE7AD9">
              <w:rPr>
                <w:rFonts w:ascii="Arial" w:hAnsi="Arial" w:cs="Arial"/>
                <w:b/>
                <w:color w:val="FFFF00"/>
                <w:sz w:val="28"/>
                <w:szCs w:val="28"/>
              </w:rPr>
              <w:t>What are you already doing?</w:t>
            </w:r>
          </w:p>
        </w:tc>
        <w:tc>
          <w:tcPr>
            <w:tcW w:w="992" w:type="dxa"/>
            <w:shd w:val="clear" w:color="auto" w:fill="002060"/>
            <w:vAlign w:val="center"/>
          </w:tcPr>
          <w:p w:rsidR="00BE7AD9" w:rsidRPr="00BE7AD9" w:rsidRDefault="00BE7AD9" w:rsidP="0066554F">
            <w:pPr>
              <w:jc w:val="center"/>
              <w:rPr>
                <w:rFonts w:ascii="Arial" w:hAnsi="Arial" w:cs="Arial"/>
                <w:b/>
                <w:color w:val="FFFF00"/>
                <w:sz w:val="28"/>
                <w:szCs w:val="28"/>
              </w:rPr>
            </w:pPr>
            <w:r w:rsidRPr="00BE7AD9">
              <w:rPr>
                <w:rFonts w:ascii="Arial" w:hAnsi="Arial" w:cs="Arial"/>
                <w:b/>
                <w:color w:val="FFFF00"/>
                <w:sz w:val="28"/>
                <w:szCs w:val="28"/>
              </w:rPr>
              <w:t>Risk</w:t>
            </w:r>
          </w:p>
          <w:p w:rsidR="00BE7AD9" w:rsidRPr="00BE7AD9" w:rsidRDefault="00BE7AD9" w:rsidP="0066554F">
            <w:pPr>
              <w:jc w:val="center"/>
              <w:rPr>
                <w:rFonts w:ascii="Arial" w:hAnsi="Arial" w:cs="Arial"/>
                <w:b/>
                <w:color w:val="FFFF00"/>
                <w:sz w:val="28"/>
                <w:szCs w:val="28"/>
              </w:rPr>
            </w:pPr>
            <w:r w:rsidRPr="00BE7AD9">
              <w:rPr>
                <w:rFonts w:ascii="Arial" w:hAnsi="Arial" w:cs="Arial"/>
                <w:b/>
                <w:color w:val="FFFF00"/>
                <w:sz w:val="28"/>
                <w:szCs w:val="28"/>
              </w:rPr>
              <w:t>L/M/H</w:t>
            </w:r>
          </w:p>
        </w:tc>
        <w:tc>
          <w:tcPr>
            <w:tcW w:w="3119" w:type="dxa"/>
            <w:gridSpan w:val="2"/>
            <w:shd w:val="clear" w:color="auto" w:fill="002060"/>
            <w:vAlign w:val="center"/>
          </w:tcPr>
          <w:p w:rsidR="00BE7AD9" w:rsidRPr="00BE7AD9" w:rsidRDefault="00BE7AD9" w:rsidP="0066554F">
            <w:pPr>
              <w:jc w:val="center"/>
              <w:rPr>
                <w:rFonts w:ascii="Arial" w:hAnsi="Arial" w:cs="Arial"/>
                <w:b/>
                <w:color w:val="FFFF00"/>
                <w:sz w:val="28"/>
                <w:szCs w:val="28"/>
              </w:rPr>
            </w:pPr>
            <w:r w:rsidRPr="00BE7AD9">
              <w:rPr>
                <w:rFonts w:ascii="Arial" w:hAnsi="Arial" w:cs="Arial"/>
                <w:b/>
                <w:color w:val="FFFF00"/>
                <w:sz w:val="28"/>
                <w:szCs w:val="28"/>
              </w:rPr>
              <w:t>Anything else to manage this risk?</w:t>
            </w:r>
          </w:p>
        </w:tc>
        <w:tc>
          <w:tcPr>
            <w:tcW w:w="1463" w:type="dxa"/>
            <w:shd w:val="clear" w:color="auto" w:fill="002060"/>
            <w:vAlign w:val="center"/>
          </w:tcPr>
          <w:p w:rsidR="00BE7AD9" w:rsidRPr="00BE7AD9" w:rsidRDefault="00BE7AD9" w:rsidP="0066554F">
            <w:pPr>
              <w:jc w:val="center"/>
              <w:rPr>
                <w:rFonts w:ascii="Arial" w:hAnsi="Arial" w:cs="Arial"/>
                <w:b/>
                <w:color w:val="FFFF00"/>
                <w:sz w:val="28"/>
                <w:szCs w:val="28"/>
              </w:rPr>
            </w:pPr>
            <w:r w:rsidRPr="00BE7AD9">
              <w:rPr>
                <w:rFonts w:ascii="Arial" w:hAnsi="Arial" w:cs="Arial"/>
                <w:b/>
                <w:color w:val="FFFF00"/>
                <w:sz w:val="28"/>
                <w:szCs w:val="28"/>
              </w:rPr>
              <w:t>Action by whom &amp; when?</w:t>
            </w:r>
          </w:p>
        </w:tc>
        <w:tc>
          <w:tcPr>
            <w:tcW w:w="1088" w:type="dxa"/>
            <w:shd w:val="clear" w:color="auto" w:fill="002060"/>
            <w:vAlign w:val="center"/>
          </w:tcPr>
          <w:p w:rsidR="00BE7AD9" w:rsidRPr="00BE7AD9" w:rsidRDefault="00BE7AD9" w:rsidP="0066554F">
            <w:pPr>
              <w:jc w:val="center"/>
              <w:rPr>
                <w:rFonts w:ascii="Arial" w:hAnsi="Arial" w:cs="Arial"/>
                <w:b/>
                <w:color w:val="FFFF00"/>
                <w:sz w:val="28"/>
                <w:szCs w:val="28"/>
              </w:rPr>
            </w:pPr>
            <w:r w:rsidRPr="00BE7AD9">
              <w:rPr>
                <w:rFonts w:ascii="Arial" w:hAnsi="Arial" w:cs="Arial"/>
                <w:b/>
                <w:color w:val="FFFF00"/>
                <w:sz w:val="28"/>
                <w:szCs w:val="28"/>
              </w:rPr>
              <w:t>Done?</w:t>
            </w:r>
          </w:p>
        </w:tc>
      </w:tr>
      <w:tr w:rsidR="00BE7AD9" w:rsidRPr="0063612D" w:rsidTr="00C47B53">
        <w:tc>
          <w:tcPr>
            <w:tcW w:w="1843" w:type="dxa"/>
          </w:tcPr>
          <w:p w:rsidR="00BE7AD9" w:rsidRDefault="00BE7AD9" w:rsidP="0066554F">
            <w:pPr>
              <w:rPr>
                <w:rFonts w:ascii="Arial" w:hAnsi="Arial" w:cs="Arial"/>
                <w:sz w:val="24"/>
                <w:szCs w:val="24"/>
              </w:rPr>
            </w:pPr>
            <w:r w:rsidRPr="00460CD2">
              <w:rPr>
                <w:rFonts w:ascii="Arial" w:hAnsi="Arial" w:cs="Arial"/>
                <w:sz w:val="24"/>
                <w:szCs w:val="24"/>
              </w:rPr>
              <w:t>High temperatures exceeding comfort levels</w:t>
            </w:r>
          </w:p>
          <w:p w:rsidR="00BE7AD9" w:rsidRDefault="00BE7AD9" w:rsidP="0066554F">
            <w:pPr>
              <w:rPr>
                <w:rFonts w:ascii="Arial" w:hAnsi="Arial" w:cs="Arial"/>
                <w:sz w:val="24"/>
                <w:szCs w:val="24"/>
              </w:rPr>
            </w:pPr>
          </w:p>
          <w:p w:rsidR="00BE7AD9" w:rsidRDefault="00BE7AD9" w:rsidP="0066554F">
            <w:pPr>
              <w:rPr>
                <w:rFonts w:ascii="Arial" w:hAnsi="Arial" w:cs="Arial"/>
                <w:sz w:val="24"/>
                <w:szCs w:val="24"/>
              </w:rPr>
            </w:pPr>
          </w:p>
          <w:p w:rsidR="00BE7AD9" w:rsidRDefault="00BE7AD9" w:rsidP="0066554F">
            <w:pPr>
              <w:rPr>
                <w:rFonts w:ascii="Arial" w:hAnsi="Arial" w:cs="Arial"/>
                <w:sz w:val="24"/>
                <w:szCs w:val="24"/>
              </w:rPr>
            </w:pPr>
          </w:p>
          <w:p w:rsidR="00BE7AD9" w:rsidRDefault="00BE7AD9" w:rsidP="0066554F">
            <w:pPr>
              <w:rPr>
                <w:rFonts w:ascii="Arial" w:hAnsi="Arial" w:cs="Arial"/>
                <w:sz w:val="24"/>
                <w:szCs w:val="24"/>
              </w:rPr>
            </w:pPr>
          </w:p>
          <w:p w:rsidR="00BE7AD9" w:rsidRDefault="00BE7AD9" w:rsidP="0066554F">
            <w:pPr>
              <w:rPr>
                <w:rFonts w:ascii="Arial" w:hAnsi="Arial" w:cs="Arial"/>
                <w:sz w:val="24"/>
                <w:szCs w:val="24"/>
              </w:rPr>
            </w:pPr>
          </w:p>
          <w:p w:rsidR="00BE7AD9" w:rsidRDefault="00BE7AD9" w:rsidP="0066554F">
            <w:pPr>
              <w:rPr>
                <w:rFonts w:ascii="Arial" w:hAnsi="Arial" w:cs="Arial"/>
                <w:sz w:val="24"/>
                <w:szCs w:val="24"/>
              </w:rPr>
            </w:pPr>
          </w:p>
          <w:p w:rsidR="00BE7AD9" w:rsidRDefault="00BE7AD9" w:rsidP="0066554F">
            <w:pPr>
              <w:rPr>
                <w:rFonts w:ascii="Arial" w:hAnsi="Arial" w:cs="Arial"/>
                <w:sz w:val="24"/>
                <w:szCs w:val="24"/>
              </w:rPr>
            </w:pPr>
          </w:p>
          <w:p w:rsidR="00BE7AD9" w:rsidRDefault="00BE7AD9" w:rsidP="0066554F">
            <w:pPr>
              <w:rPr>
                <w:rFonts w:ascii="Arial" w:hAnsi="Arial" w:cs="Arial"/>
                <w:sz w:val="24"/>
                <w:szCs w:val="24"/>
              </w:rPr>
            </w:pPr>
          </w:p>
          <w:p w:rsidR="00BE7AD9" w:rsidRDefault="00BE7AD9" w:rsidP="0066554F">
            <w:pPr>
              <w:rPr>
                <w:rFonts w:ascii="Arial" w:hAnsi="Arial" w:cs="Arial"/>
                <w:sz w:val="24"/>
                <w:szCs w:val="24"/>
              </w:rPr>
            </w:pPr>
          </w:p>
          <w:p w:rsidR="00BE7AD9" w:rsidRDefault="00BE7AD9" w:rsidP="0066554F">
            <w:pPr>
              <w:rPr>
                <w:rFonts w:ascii="Arial" w:hAnsi="Arial" w:cs="Arial"/>
                <w:sz w:val="24"/>
                <w:szCs w:val="24"/>
              </w:rPr>
            </w:pPr>
          </w:p>
          <w:p w:rsidR="00BE7AD9" w:rsidRDefault="00BE7AD9" w:rsidP="0066554F">
            <w:pPr>
              <w:rPr>
                <w:rFonts w:ascii="Arial" w:hAnsi="Arial" w:cs="Arial"/>
                <w:sz w:val="24"/>
                <w:szCs w:val="24"/>
              </w:rPr>
            </w:pPr>
          </w:p>
          <w:p w:rsidR="00BE7AD9" w:rsidRDefault="00BE7AD9" w:rsidP="0066554F">
            <w:pPr>
              <w:rPr>
                <w:rFonts w:ascii="Arial" w:hAnsi="Arial" w:cs="Arial"/>
                <w:sz w:val="24"/>
                <w:szCs w:val="24"/>
              </w:rPr>
            </w:pPr>
          </w:p>
          <w:p w:rsidR="00BE7AD9" w:rsidRDefault="00BE7AD9" w:rsidP="0066554F">
            <w:pPr>
              <w:rPr>
                <w:rFonts w:ascii="Arial" w:hAnsi="Arial" w:cs="Arial"/>
                <w:sz w:val="24"/>
                <w:szCs w:val="24"/>
              </w:rPr>
            </w:pPr>
          </w:p>
          <w:p w:rsidR="00BE7AD9" w:rsidRDefault="00BE7AD9" w:rsidP="0066554F">
            <w:pPr>
              <w:rPr>
                <w:rFonts w:ascii="Arial" w:hAnsi="Arial" w:cs="Arial"/>
                <w:sz w:val="24"/>
                <w:szCs w:val="24"/>
              </w:rPr>
            </w:pPr>
          </w:p>
          <w:p w:rsidR="00BE7AD9" w:rsidRDefault="00BE7AD9" w:rsidP="0066554F">
            <w:pPr>
              <w:rPr>
                <w:rFonts w:ascii="Arial" w:hAnsi="Arial" w:cs="Arial"/>
                <w:sz w:val="24"/>
                <w:szCs w:val="24"/>
              </w:rPr>
            </w:pPr>
          </w:p>
          <w:p w:rsidR="00BE7AD9" w:rsidRDefault="00BE7AD9" w:rsidP="0066554F">
            <w:pPr>
              <w:rPr>
                <w:rFonts w:ascii="Arial" w:hAnsi="Arial" w:cs="Arial"/>
                <w:sz w:val="24"/>
                <w:szCs w:val="24"/>
              </w:rPr>
            </w:pPr>
          </w:p>
          <w:p w:rsidR="00BE7AD9" w:rsidRDefault="00BE7AD9" w:rsidP="0066554F">
            <w:pPr>
              <w:rPr>
                <w:rFonts w:ascii="Arial" w:hAnsi="Arial" w:cs="Arial"/>
                <w:sz w:val="24"/>
                <w:szCs w:val="24"/>
              </w:rPr>
            </w:pPr>
          </w:p>
          <w:p w:rsidR="00BE7AD9" w:rsidRDefault="00BE7AD9" w:rsidP="0066554F">
            <w:pPr>
              <w:rPr>
                <w:rFonts w:ascii="Arial" w:hAnsi="Arial" w:cs="Arial"/>
                <w:sz w:val="24"/>
                <w:szCs w:val="24"/>
              </w:rPr>
            </w:pPr>
          </w:p>
          <w:p w:rsidR="00BE7AD9" w:rsidRDefault="00BE7AD9" w:rsidP="0066554F">
            <w:pPr>
              <w:rPr>
                <w:rFonts w:ascii="Arial" w:hAnsi="Arial" w:cs="Arial"/>
                <w:sz w:val="24"/>
                <w:szCs w:val="24"/>
              </w:rPr>
            </w:pPr>
          </w:p>
          <w:p w:rsidR="00BE7AD9" w:rsidRDefault="00BE7AD9" w:rsidP="0066554F">
            <w:pPr>
              <w:rPr>
                <w:rFonts w:ascii="Arial" w:hAnsi="Arial" w:cs="Arial"/>
                <w:sz w:val="24"/>
                <w:szCs w:val="24"/>
              </w:rPr>
            </w:pPr>
          </w:p>
          <w:p w:rsidR="00BE7AD9" w:rsidRDefault="00BE7AD9" w:rsidP="0066554F">
            <w:pPr>
              <w:rPr>
                <w:rFonts w:ascii="Arial" w:hAnsi="Arial" w:cs="Arial"/>
                <w:sz w:val="24"/>
                <w:szCs w:val="24"/>
              </w:rPr>
            </w:pPr>
          </w:p>
          <w:p w:rsidR="00BE7AD9" w:rsidRDefault="00BE7AD9" w:rsidP="0066554F">
            <w:pPr>
              <w:rPr>
                <w:rFonts w:ascii="Arial" w:hAnsi="Arial" w:cs="Arial"/>
                <w:sz w:val="24"/>
                <w:szCs w:val="24"/>
              </w:rPr>
            </w:pPr>
          </w:p>
          <w:p w:rsidR="00BE7AD9" w:rsidRPr="00460CD2" w:rsidRDefault="00BE7AD9" w:rsidP="0066554F">
            <w:pPr>
              <w:rPr>
                <w:rFonts w:ascii="Arial" w:hAnsi="Arial" w:cs="Arial"/>
                <w:sz w:val="24"/>
                <w:szCs w:val="24"/>
              </w:rPr>
            </w:pPr>
          </w:p>
        </w:tc>
        <w:tc>
          <w:tcPr>
            <w:tcW w:w="2268" w:type="dxa"/>
          </w:tcPr>
          <w:p w:rsidR="00BE7AD9" w:rsidRDefault="00BE7AD9" w:rsidP="0066554F">
            <w:pPr>
              <w:rPr>
                <w:rFonts w:ascii="Arial" w:hAnsi="Arial" w:cs="Arial"/>
                <w:sz w:val="24"/>
                <w:szCs w:val="24"/>
              </w:rPr>
            </w:pPr>
            <w:r w:rsidRPr="00040A74">
              <w:rPr>
                <w:rFonts w:ascii="Arial" w:hAnsi="Arial" w:cs="Arial"/>
                <w:sz w:val="24"/>
                <w:szCs w:val="24"/>
              </w:rPr>
              <w:t>C</w:t>
            </w:r>
            <w:r>
              <w:rPr>
                <w:rFonts w:ascii="Arial" w:hAnsi="Arial" w:cs="Arial"/>
                <w:sz w:val="24"/>
                <w:szCs w:val="24"/>
              </w:rPr>
              <w:t>hildren</w:t>
            </w:r>
          </w:p>
          <w:p w:rsidR="00BE7AD9" w:rsidRPr="00040A74" w:rsidRDefault="00BE7AD9" w:rsidP="0066554F">
            <w:pPr>
              <w:rPr>
                <w:rFonts w:ascii="Arial" w:hAnsi="Arial" w:cs="Arial"/>
                <w:sz w:val="24"/>
                <w:szCs w:val="24"/>
              </w:rPr>
            </w:pPr>
            <w:r w:rsidRPr="00040A74">
              <w:rPr>
                <w:rFonts w:ascii="Arial" w:hAnsi="Arial" w:cs="Arial"/>
                <w:sz w:val="24"/>
                <w:szCs w:val="24"/>
              </w:rPr>
              <w:t>Staff</w:t>
            </w:r>
          </w:p>
          <w:p w:rsidR="00BE7AD9" w:rsidRDefault="00BE7AD9" w:rsidP="0066554F">
            <w:pPr>
              <w:rPr>
                <w:rFonts w:ascii="Arial" w:hAnsi="Arial" w:cs="Arial"/>
                <w:sz w:val="24"/>
                <w:szCs w:val="24"/>
              </w:rPr>
            </w:pPr>
            <w:r>
              <w:rPr>
                <w:rFonts w:ascii="Arial" w:hAnsi="Arial" w:cs="Arial"/>
                <w:sz w:val="24"/>
                <w:szCs w:val="24"/>
              </w:rPr>
              <w:t>Visitors</w:t>
            </w:r>
          </w:p>
          <w:p w:rsidR="00BE7AD9" w:rsidRDefault="00BE7AD9" w:rsidP="0066554F">
            <w:pPr>
              <w:rPr>
                <w:rFonts w:ascii="Arial" w:hAnsi="Arial" w:cs="Arial"/>
                <w:sz w:val="24"/>
                <w:szCs w:val="24"/>
              </w:rPr>
            </w:pPr>
            <w:r>
              <w:rPr>
                <w:rFonts w:ascii="Arial" w:hAnsi="Arial" w:cs="Arial"/>
                <w:sz w:val="24"/>
                <w:szCs w:val="24"/>
              </w:rPr>
              <w:t>Contractors</w:t>
            </w:r>
          </w:p>
          <w:p w:rsidR="00BE7AD9" w:rsidRPr="00040A74" w:rsidRDefault="00BE7AD9" w:rsidP="0066554F">
            <w:pPr>
              <w:rPr>
                <w:rFonts w:ascii="Arial" w:hAnsi="Arial" w:cs="Arial"/>
                <w:sz w:val="24"/>
                <w:szCs w:val="24"/>
              </w:rPr>
            </w:pPr>
            <w:r w:rsidRPr="00040A74">
              <w:rPr>
                <w:rFonts w:ascii="Arial" w:hAnsi="Arial" w:cs="Arial"/>
                <w:sz w:val="24"/>
                <w:szCs w:val="24"/>
              </w:rPr>
              <w:t xml:space="preserve">Staff/children with </w:t>
            </w:r>
          </w:p>
          <w:p w:rsidR="00BE7AD9" w:rsidRDefault="00BE7AD9" w:rsidP="0066554F">
            <w:pPr>
              <w:rPr>
                <w:rFonts w:ascii="Arial" w:hAnsi="Arial" w:cs="Arial"/>
                <w:sz w:val="24"/>
                <w:szCs w:val="24"/>
              </w:rPr>
            </w:pPr>
            <w:r w:rsidRPr="00040A74">
              <w:rPr>
                <w:rFonts w:ascii="Arial" w:hAnsi="Arial" w:cs="Arial"/>
                <w:sz w:val="24"/>
                <w:szCs w:val="24"/>
              </w:rPr>
              <w:t>pre-existing medical conditions (asthma, allergies),</w:t>
            </w:r>
          </w:p>
          <w:p w:rsidR="00BE7AD9" w:rsidRPr="00040A74" w:rsidRDefault="00BE7AD9" w:rsidP="0066554F">
            <w:pPr>
              <w:rPr>
                <w:rFonts w:ascii="Arial" w:hAnsi="Arial" w:cs="Arial"/>
                <w:sz w:val="24"/>
                <w:szCs w:val="24"/>
              </w:rPr>
            </w:pPr>
            <w:r w:rsidRPr="00040A74">
              <w:rPr>
                <w:rFonts w:ascii="Arial" w:hAnsi="Arial" w:cs="Arial"/>
                <w:sz w:val="24"/>
                <w:szCs w:val="24"/>
              </w:rPr>
              <w:t>Younger children with limited understanding of heat-related risks</w:t>
            </w:r>
          </w:p>
          <w:p w:rsidR="00BE7AD9" w:rsidRPr="00040A74" w:rsidRDefault="00BE7AD9" w:rsidP="0066554F">
            <w:pPr>
              <w:rPr>
                <w:rFonts w:ascii="Arial" w:hAnsi="Arial" w:cs="Arial"/>
                <w:sz w:val="24"/>
                <w:szCs w:val="24"/>
              </w:rPr>
            </w:pPr>
          </w:p>
          <w:p w:rsidR="00BE7AD9" w:rsidRDefault="00BE7AD9" w:rsidP="0066554F">
            <w:pPr>
              <w:rPr>
                <w:rFonts w:ascii="Arial" w:hAnsi="Arial" w:cs="Arial"/>
                <w:sz w:val="24"/>
                <w:szCs w:val="24"/>
              </w:rPr>
            </w:pPr>
            <w:r w:rsidRPr="00040A74">
              <w:rPr>
                <w:rFonts w:ascii="Arial" w:hAnsi="Arial" w:cs="Arial"/>
                <w:sz w:val="24"/>
                <w:szCs w:val="24"/>
              </w:rPr>
              <w:t>Risks o</w:t>
            </w:r>
            <w:r>
              <w:rPr>
                <w:rFonts w:ascii="Arial" w:hAnsi="Arial" w:cs="Arial"/>
                <w:sz w:val="24"/>
                <w:szCs w:val="24"/>
              </w:rPr>
              <w:t>f ill health from extreme heat</w:t>
            </w:r>
          </w:p>
          <w:p w:rsidR="00BE7AD9" w:rsidRDefault="00BE7AD9" w:rsidP="0066554F">
            <w:pPr>
              <w:rPr>
                <w:rFonts w:ascii="Arial" w:hAnsi="Arial" w:cs="Arial"/>
                <w:sz w:val="24"/>
                <w:szCs w:val="24"/>
              </w:rPr>
            </w:pPr>
            <w:r>
              <w:rPr>
                <w:rFonts w:ascii="Arial" w:hAnsi="Arial" w:cs="Arial"/>
                <w:sz w:val="24"/>
                <w:szCs w:val="24"/>
              </w:rPr>
              <w:t>Heat stroke</w:t>
            </w:r>
          </w:p>
          <w:p w:rsidR="00BE7AD9" w:rsidRDefault="00BE7AD9" w:rsidP="0066554F">
            <w:pPr>
              <w:rPr>
                <w:rFonts w:ascii="Arial" w:hAnsi="Arial" w:cs="Arial"/>
                <w:sz w:val="24"/>
                <w:szCs w:val="24"/>
              </w:rPr>
            </w:pPr>
            <w:r>
              <w:rPr>
                <w:rFonts w:ascii="Arial" w:hAnsi="Arial" w:cs="Arial"/>
                <w:sz w:val="24"/>
                <w:szCs w:val="24"/>
              </w:rPr>
              <w:t>Heat stress</w:t>
            </w:r>
            <w:r w:rsidRPr="00040A74">
              <w:rPr>
                <w:rFonts w:ascii="Arial" w:hAnsi="Arial" w:cs="Arial"/>
                <w:sz w:val="24"/>
                <w:szCs w:val="24"/>
              </w:rPr>
              <w:t xml:space="preserve"> Sunburn</w:t>
            </w:r>
            <w:r>
              <w:rPr>
                <w:rFonts w:ascii="Arial" w:hAnsi="Arial" w:cs="Arial"/>
                <w:sz w:val="24"/>
                <w:szCs w:val="24"/>
              </w:rPr>
              <w:t xml:space="preserve"> Sickness Fainting</w:t>
            </w:r>
          </w:p>
          <w:p w:rsidR="00BE7AD9" w:rsidRDefault="00BE7AD9" w:rsidP="0066554F">
            <w:pPr>
              <w:rPr>
                <w:rFonts w:ascii="Arial" w:hAnsi="Arial" w:cs="Arial"/>
                <w:sz w:val="24"/>
                <w:szCs w:val="24"/>
              </w:rPr>
            </w:pPr>
            <w:r>
              <w:rPr>
                <w:rFonts w:ascii="Arial" w:hAnsi="Arial" w:cs="Arial"/>
                <w:sz w:val="24"/>
                <w:szCs w:val="24"/>
              </w:rPr>
              <w:t>Heat exhaustion</w:t>
            </w:r>
          </w:p>
          <w:p w:rsidR="00BE7AD9" w:rsidRDefault="00BE7AD9" w:rsidP="0066554F">
            <w:pPr>
              <w:rPr>
                <w:rFonts w:ascii="Arial" w:hAnsi="Arial" w:cs="Arial"/>
                <w:sz w:val="24"/>
                <w:szCs w:val="24"/>
              </w:rPr>
            </w:pPr>
            <w:r>
              <w:rPr>
                <w:rFonts w:ascii="Arial" w:hAnsi="Arial" w:cs="Arial"/>
                <w:sz w:val="24"/>
                <w:szCs w:val="24"/>
              </w:rPr>
              <w:t>Lack of airflow</w:t>
            </w:r>
          </w:p>
          <w:p w:rsidR="00A76A11" w:rsidRPr="00040A74" w:rsidRDefault="00BE7AD9" w:rsidP="0066554F">
            <w:pPr>
              <w:rPr>
                <w:rFonts w:ascii="Arial" w:hAnsi="Arial" w:cs="Arial"/>
                <w:sz w:val="24"/>
                <w:szCs w:val="24"/>
              </w:rPr>
            </w:pPr>
            <w:r w:rsidRPr="00040A74">
              <w:rPr>
                <w:rFonts w:ascii="Arial" w:hAnsi="Arial" w:cs="Arial"/>
                <w:sz w:val="24"/>
                <w:szCs w:val="24"/>
              </w:rPr>
              <w:t>Uncontrollable temperatures inside the school building and outside</w:t>
            </w:r>
          </w:p>
          <w:p w:rsidR="00BE7AD9" w:rsidRPr="0063612D" w:rsidRDefault="00BE7AD9" w:rsidP="0066554F">
            <w:pPr>
              <w:rPr>
                <w:rFonts w:ascii="Arial" w:hAnsi="Arial" w:cs="Arial"/>
                <w:sz w:val="24"/>
                <w:szCs w:val="24"/>
              </w:rPr>
            </w:pPr>
          </w:p>
        </w:tc>
        <w:tc>
          <w:tcPr>
            <w:tcW w:w="4536" w:type="dxa"/>
            <w:gridSpan w:val="2"/>
          </w:tcPr>
          <w:p w:rsidR="00BE7AD9" w:rsidRPr="0063612D" w:rsidRDefault="00BE7AD9" w:rsidP="0066554F">
            <w:pPr>
              <w:pStyle w:val="ListParagraph"/>
              <w:numPr>
                <w:ilvl w:val="0"/>
                <w:numId w:val="2"/>
              </w:numPr>
              <w:rPr>
                <w:rFonts w:ascii="Arial" w:hAnsi="Arial" w:cs="Arial"/>
                <w:sz w:val="24"/>
                <w:szCs w:val="24"/>
              </w:rPr>
            </w:pPr>
            <w:r w:rsidRPr="0063612D">
              <w:rPr>
                <w:rFonts w:ascii="Arial" w:hAnsi="Arial" w:cs="Arial"/>
                <w:sz w:val="24"/>
                <w:szCs w:val="24"/>
              </w:rPr>
              <w:t>Advice to parents to dress children in reduced clothing such as PE kit</w:t>
            </w:r>
          </w:p>
          <w:p w:rsidR="00BE7AD9" w:rsidRPr="0063612D" w:rsidRDefault="00BE7AD9" w:rsidP="0066554F">
            <w:pPr>
              <w:pStyle w:val="ListParagraph"/>
              <w:numPr>
                <w:ilvl w:val="0"/>
                <w:numId w:val="2"/>
              </w:numPr>
              <w:rPr>
                <w:rFonts w:ascii="Arial" w:hAnsi="Arial" w:cs="Arial"/>
                <w:sz w:val="24"/>
                <w:szCs w:val="24"/>
              </w:rPr>
            </w:pPr>
            <w:r w:rsidRPr="0063612D">
              <w:rPr>
                <w:rFonts w:ascii="Arial" w:hAnsi="Arial" w:cs="Arial"/>
                <w:sz w:val="24"/>
                <w:szCs w:val="24"/>
              </w:rPr>
              <w:t>Staff to wear suitable clothing,  tailored shorts, summer clothing</w:t>
            </w:r>
          </w:p>
          <w:p w:rsidR="00BE7AD9" w:rsidRPr="0063612D" w:rsidRDefault="00BE7AD9" w:rsidP="0066554F">
            <w:pPr>
              <w:pStyle w:val="ListParagraph"/>
              <w:numPr>
                <w:ilvl w:val="0"/>
                <w:numId w:val="2"/>
              </w:numPr>
              <w:rPr>
                <w:rFonts w:ascii="Arial" w:hAnsi="Arial" w:cs="Arial"/>
                <w:sz w:val="24"/>
                <w:szCs w:val="24"/>
              </w:rPr>
            </w:pPr>
            <w:r w:rsidRPr="0063612D">
              <w:rPr>
                <w:rFonts w:ascii="Arial" w:hAnsi="Arial" w:cs="Arial"/>
                <w:sz w:val="24"/>
                <w:szCs w:val="24"/>
              </w:rPr>
              <w:t>Open windows as early as possible in the morning before children arrive, or preferably overnight to allow stored heat to escape from the building – it is important to check insurance conditions and the need for security if windows are to be left open overnight</w:t>
            </w:r>
          </w:p>
          <w:p w:rsidR="00BE7AD9" w:rsidRPr="0063612D" w:rsidRDefault="00BE7AD9" w:rsidP="0066554F">
            <w:pPr>
              <w:pStyle w:val="ListParagraph"/>
              <w:numPr>
                <w:ilvl w:val="0"/>
                <w:numId w:val="2"/>
              </w:numPr>
              <w:rPr>
                <w:rFonts w:ascii="Arial" w:hAnsi="Arial" w:cs="Arial"/>
                <w:sz w:val="24"/>
                <w:szCs w:val="24"/>
              </w:rPr>
            </w:pPr>
            <w:r w:rsidRPr="0063612D">
              <w:rPr>
                <w:rFonts w:ascii="Arial" w:hAnsi="Arial" w:cs="Arial"/>
                <w:sz w:val="24"/>
                <w:szCs w:val="24"/>
              </w:rPr>
              <w:t>Almost close windows when the outdoor air becomes warmer than the air indoors – this should help keep the heat out while allowing adequate ventilation</w:t>
            </w:r>
          </w:p>
          <w:p w:rsidR="00BE7AD9" w:rsidRPr="0063612D" w:rsidRDefault="00BE7AD9" w:rsidP="0066554F">
            <w:pPr>
              <w:pStyle w:val="ListParagraph"/>
              <w:numPr>
                <w:ilvl w:val="0"/>
                <w:numId w:val="2"/>
              </w:numPr>
              <w:rPr>
                <w:rFonts w:ascii="Arial" w:hAnsi="Arial" w:cs="Arial"/>
                <w:sz w:val="24"/>
                <w:szCs w:val="24"/>
              </w:rPr>
            </w:pPr>
            <w:r>
              <w:rPr>
                <w:rFonts w:ascii="Arial" w:hAnsi="Arial" w:cs="Arial"/>
                <w:sz w:val="24"/>
                <w:szCs w:val="24"/>
              </w:rPr>
              <w:t>K</w:t>
            </w:r>
            <w:r w:rsidRPr="0063612D">
              <w:rPr>
                <w:rFonts w:ascii="Arial" w:hAnsi="Arial" w:cs="Arial"/>
                <w:sz w:val="24"/>
                <w:szCs w:val="24"/>
              </w:rPr>
              <w:t>eep the use of electric lighting to a minimum</w:t>
            </w:r>
          </w:p>
          <w:p w:rsidR="00BE7AD9" w:rsidRPr="00C47B53" w:rsidRDefault="00BE7AD9" w:rsidP="00C47B53">
            <w:pPr>
              <w:pStyle w:val="ListParagraph"/>
              <w:numPr>
                <w:ilvl w:val="0"/>
                <w:numId w:val="2"/>
              </w:numPr>
              <w:rPr>
                <w:rFonts w:ascii="Arial" w:hAnsi="Arial" w:cs="Arial"/>
                <w:sz w:val="24"/>
                <w:szCs w:val="24"/>
              </w:rPr>
            </w:pPr>
            <w:r>
              <w:rPr>
                <w:rFonts w:ascii="Arial" w:hAnsi="Arial" w:cs="Arial"/>
                <w:sz w:val="24"/>
                <w:szCs w:val="24"/>
              </w:rPr>
              <w:t>S</w:t>
            </w:r>
            <w:r w:rsidRPr="0063612D">
              <w:rPr>
                <w:rFonts w:ascii="Arial" w:hAnsi="Arial" w:cs="Arial"/>
                <w:sz w:val="24"/>
                <w:szCs w:val="24"/>
              </w:rPr>
              <w:t>witch off all electrical equipment, including computers, monitors and printers when not in use – e</w:t>
            </w:r>
            <w:r>
              <w:rPr>
                <w:rFonts w:ascii="Arial" w:hAnsi="Arial" w:cs="Arial"/>
                <w:sz w:val="24"/>
                <w:szCs w:val="24"/>
              </w:rPr>
              <w:t xml:space="preserve">quipment should not be left in </w:t>
            </w:r>
            <w:r w:rsidRPr="0063612D">
              <w:rPr>
                <w:rFonts w:ascii="Arial" w:hAnsi="Arial" w:cs="Arial"/>
                <w:sz w:val="24"/>
                <w:szCs w:val="24"/>
              </w:rPr>
              <w:t>standby mode as this generates heat</w:t>
            </w:r>
          </w:p>
        </w:tc>
        <w:tc>
          <w:tcPr>
            <w:tcW w:w="992" w:type="dxa"/>
            <w:vAlign w:val="center"/>
          </w:tcPr>
          <w:p w:rsidR="00BE7AD9" w:rsidRPr="0063612D" w:rsidRDefault="00BE7AD9" w:rsidP="0066554F">
            <w:pPr>
              <w:jc w:val="center"/>
              <w:rPr>
                <w:rFonts w:ascii="Arial" w:hAnsi="Arial" w:cs="Arial"/>
                <w:sz w:val="24"/>
                <w:szCs w:val="24"/>
              </w:rPr>
            </w:pPr>
          </w:p>
        </w:tc>
        <w:tc>
          <w:tcPr>
            <w:tcW w:w="3119" w:type="dxa"/>
            <w:gridSpan w:val="2"/>
          </w:tcPr>
          <w:p w:rsidR="00BE7AD9" w:rsidRPr="0063612D" w:rsidRDefault="00BE7AD9" w:rsidP="0066554F">
            <w:pPr>
              <w:pStyle w:val="ListParagraph"/>
              <w:numPr>
                <w:ilvl w:val="0"/>
                <w:numId w:val="6"/>
              </w:numPr>
              <w:ind w:left="177" w:hanging="218"/>
              <w:rPr>
                <w:rFonts w:ascii="Arial" w:hAnsi="Arial" w:cs="Arial"/>
                <w:sz w:val="24"/>
                <w:szCs w:val="24"/>
              </w:rPr>
            </w:pPr>
            <w:r w:rsidRPr="0063612D">
              <w:rPr>
                <w:rFonts w:ascii="Arial" w:hAnsi="Arial" w:cs="Arial"/>
                <w:sz w:val="24"/>
                <w:szCs w:val="24"/>
              </w:rPr>
              <w:t>Assign a designated person</w:t>
            </w:r>
            <w:r>
              <w:rPr>
                <w:rFonts w:ascii="Arial" w:hAnsi="Arial" w:cs="Arial"/>
                <w:sz w:val="24"/>
                <w:szCs w:val="24"/>
              </w:rPr>
              <w:t xml:space="preserve"> (e.g. staff member or </w:t>
            </w:r>
            <w:r w:rsidRPr="0063612D">
              <w:rPr>
                <w:rFonts w:ascii="Arial" w:hAnsi="Arial" w:cs="Arial"/>
                <w:sz w:val="24"/>
                <w:szCs w:val="24"/>
              </w:rPr>
              <w:t>nurse) responsible for monitoring weather conditions and disseminating information</w:t>
            </w:r>
          </w:p>
          <w:p w:rsidR="00BE7AD9" w:rsidRPr="0063612D" w:rsidRDefault="00BE7AD9" w:rsidP="0066554F">
            <w:pPr>
              <w:pStyle w:val="ListParagraph"/>
              <w:numPr>
                <w:ilvl w:val="0"/>
                <w:numId w:val="6"/>
              </w:numPr>
              <w:ind w:left="177" w:hanging="177"/>
              <w:rPr>
                <w:rFonts w:ascii="Arial" w:hAnsi="Arial" w:cs="Arial"/>
                <w:sz w:val="24"/>
                <w:szCs w:val="24"/>
              </w:rPr>
            </w:pPr>
            <w:r>
              <w:rPr>
                <w:rFonts w:ascii="Arial" w:hAnsi="Arial" w:cs="Arial"/>
                <w:sz w:val="24"/>
                <w:szCs w:val="24"/>
              </w:rPr>
              <w:t xml:space="preserve">Maintain a record of incidents and </w:t>
            </w:r>
            <w:r w:rsidRPr="0063612D">
              <w:rPr>
                <w:rFonts w:ascii="Arial" w:hAnsi="Arial" w:cs="Arial"/>
                <w:sz w:val="24"/>
                <w:szCs w:val="24"/>
              </w:rPr>
              <w:t>near misses due to high temperatures. Thi</w:t>
            </w:r>
            <w:r>
              <w:rPr>
                <w:rFonts w:ascii="Arial" w:hAnsi="Arial" w:cs="Arial"/>
                <w:sz w:val="24"/>
                <w:szCs w:val="24"/>
              </w:rPr>
              <w:t>s can be reported in the school</w:t>
            </w:r>
            <w:r w:rsidRPr="0063612D">
              <w:rPr>
                <w:rFonts w:ascii="Arial" w:hAnsi="Arial" w:cs="Arial"/>
                <w:sz w:val="24"/>
                <w:szCs w:val="24"/>
              </w:rPr>
              <w:t xml:space="preserve"> accident book or software</w:t>
            </w:r>
          </w:p>
          <w:p w:rsidR="00BE7AD9" w:rsidRDefault="00BE7AD9" w:rsidP="0066554F">
            <w:pPr>
              <w:pStyle w:val="ListParagraph"/>
              <w:numPr>
                <w:ilvl w:val="0"/>
                <w:numId w:val="6"/>
              </w:numPr>
              <w:ind w:left="177" w:hanging="177"/>
              <w:rPr>
                <w:rFonts w:ascii="Arial" w:hAnsi="Arial" w:cs="Arial"/>
                <w:sz w:val="24"/>
                <w:szCs w:val="24"/>
              </w:rPr>
            </w:pPr>
            <w:r w:rsidRPr="0063612D">
              <w:rPr>
                <w:rFonts w:ascii="Arial" w:hAnsi="Arial" w:cs="Arial"/>
                <w:sz w:val="24"/>
                <w:szCs w:val="24"/>
              </w:rPr>
              <w:t xml:space="preserve">Develop and communicate an emergency plan to deal with severe heatwaves or </w:t>
            </w:r>
          </w:p>
          <w:p w:rsidR="00BE7AD9" w:rsidRPr="0063612D" w:rsidRDefault="00BE7AD9" w:rsidP="0066554F">
            <w:pPr>
              <w:pStyle w:val="ListParagraph"/>
              <w:ind w:left="177"/>
              <w:rPr>
                <w:rFonts w:ascii="Arial" w:hAnsi="Arial" w:cs="Arial"/>
                <w:sz w:val="24"/>
                <w:szCs w:val="24"/>
              </w:rPr>
            </w:pPr>
            <w:r w:rsidRPr="0063612D">
              <w:rPr>
                <w:rFonts w:ascii="Arial" w:hAnsi="Arial" w:cs="Arial"/>
                <w:sz w:val="24"/>
                <w:szCs w:val="24"/>
              </w:rPr>
              <w:t>heat-related emergencies.</w:t>
            </w:r>
          </w:p>
          <w:p w:rsidR="00BE7AD9" w:rsidRDefault="00BE7AD9" w:rsidP="0066554F">
            <w:pPr>
              <w:pStyle w:val="ListParagraph"/>
              <w:numPr>
                <w:ilvl w:val="0"/>
                <w:numId w:val="6"/>
              </w:numPr>
              <w:ind w:left="177" w:hanging="177"/>
              <w:rPr>
                <w:rFonts w:ascii="Arial" w:hAnsi="Arial" w:cs="Arial"/>
                <w:sz w:val="24"/>
                <w:szCs w:val="24"/>
              </w:rPr>
            </w:pPr>
            <w:r w:rsidRPr="0063612D">
              <w:rPr>
                <w:rFonts w:ascii="Arial" w:hAnsi="Arial" w:cs="Arial"/>
                <w:sz w:val="24"/>
                <w:szCs w:val="24"/>
              </w:rPr>
              <w:t>Regularly review and update the hot weather risk assessments</w:t>
            </w:r>
          </w:p>
          <w:p w:rsidR="00BE7AD9" w:rsidRPr="007B18CF" w:rsidRDefault="00BE7AD9" w:rsidP="00C47B53">
            <w:pPr>
              <w:pStyle w:val="ListParagraph"/>
              <w:ind w:left="182"/>
              <w:rPr>
                <w:rFonts w:ascii="Arial" w:hAnsi="Arial" w:cs="Arial"/>
                <w:sz w:val="24"/>
                <w:szCs w:val="24"/>
              </w:rPr>
            </w:pPr>
          </w:p>
        </w:tc>
        <w:tc>
          <w:tcPr>
            <w:tcW w:w="1463" w:type="dxa"/>
          </w:tcPr>
          <w:p w:rsidR="00BE7AD9" w:rsidRPr="0063612D" w:rsidRDefault="00BE7AD9" w:rsidP="0066554F">
            <w:pPr>
              <w:rPr>
                <w:rFonts w:ascii="Arial" w:hAnsi="Arial" w:cs="Arial"/>
                <w:sz w:val="24"/>
                <w:szCs w:val="24"/>
              </w:rPr>
            </w:pPr>
          </w:p>
        </w:tc>
        <w:tc>
          <w:tcPr>
            <w:tcW w:w="1088" w:type="dxa"/>
          </w:tcPr>
          <w:p w:rsidR="00BE7AD9" w:rsidRPr="0063612D" w:rsidRDefault="00BE7AD9" w:rsidP="0066554F">
            <w:pPr>
              <w:rPr>
                <w:rFonts w:ascii="Arial" w:hAnsi="Arial" w:cs="Arial"/>
                <w:sz w:val="24"/>
                <w:szCs w:val="24"/>
              </w:rPr>
            </w:pPr>
          </w:p>
        </w:tc>
      </w:tr>
    </w:tbl>
    <w:p w:rsidR="00BE7AD9" w:rsidRDefault="00BE7AD9" w:rsidP="00C47B53">
      <w:pPr>
        <w:spacing w:after="0"/>
        <w:ind w:left="-709" w:firstLine="142"/>
        <w:rPr>
          <w:rFonts w:ascii="Arial" w:hAnsi="Arial" w:cs="Arial"/>
          <w:sz w:val="24"/>
          <w:szCs w:val="24"/>
        </w:rPr>
      </w:pPr>
    </w:p>
    <w:tbl>
      <w:tblPr>
        <w:tblStyle w:val="TableGrid"/>
        <w:tblW w:w="15309" w:type="dxa"/>
        <w:tblInd w:w="-572" w:type="dxa"/>
        <w:tblLayout w:type="fixed"/>
        <w:tblLook w:val="04A0" w:firstRow="1" w:lastRow="0" w:firstColumn="1" w:lastColumn="0" w:noHBand="0" w:noVBand="1"/>
      </w:tblPr>
      <w:tblGrid>
        <w:gridCol w:w="1843"/>
        <w:gridCol w:w="2268"/>
        <w:gridCol w:w="4536"/>
        <w:gridCol w:w="992"/>
        <w:gridCol w:w="3119"/>
        <w:gridCol w:w="1463"/>
        <w:gridCol w:w="1088"/>
      </w:tblGrid>
      <w:tr w:rsidR="00C47B53" w:rsidRPr="00BE7AD9" w:rsidTr="00DD1909">
        <w:tc>
          <w:tcPr>
            <w:tcW w:w="1843" w:type="dxa"/>
            <w:shd w:val="clear" w:color="auto" w:fill="002060"/>
            <w:vAlign w:val="center"/>
          </w:tcPr>
          <w:p w:rsidR="00C47B53" w:rsidRPr="00BE7AD9" w:rsidRDefault="00C47B53" w:rsidP="00C47B53">
            <w:pPr>
              <w:ind w:left="22"/>
              <w:jc w:val="center"/>
              <w:rPr>
                <w:rFonts w:ascii="Arial" w:hAnsi="Arial" w:cs="Arial"/>
                <w:b/>
                <w:color w:val="FFFF00"/>
                <w:sz w:val="28"/>
                <w:szCs w:val="28"/>
              </w:rPr>
            </w:pPr>
            <w:r w:rsidRPr="00BE7AD9">
              <w:rPr>
                <w:rFonts w:ascii="Arial" w:hAnsi="Arial" w:cs="Arial"/>
                <w:b/>
                <w:color w:val="FFFF00"/>
                <w:sz w:val="28"/>
                <w:szCs w:val="28"/>
              </w:rPr>
              <w:t>What are the hazards?</w:t>
            </w:r>
          </w:p>
        </w:tc>
        <w:tc>
          <w:tcPr>
            <w:tcW w:w="2268" w:type="dxa"/>
            <w:shd w:val="clear" w:color="auto" w:fill="002060"/>
            <w:vAlign w:val="center"/>
          </w:tcPr>
          <w:p w:rsidR="00C47B53" w:rsidRPr="00BE7AD9" w:rsidRDefault="00C47B53" w:rsidP="00C47B53">
            <w:pPr>
              <w:jc w:val="center"/>
              <w:rPr>
                <w:rFonts w:ascii="Arial" w:hAnsi="Arial" w:cs="Arial"/>
                <w:b/>
                <w:color w:val="FFFF00"/>
                <w:sz w:val="28"/>
                <w:szCs w:val="28"/>
              </w:rPr>
            </w:pPr>
            <w:r w:rsidRPr="00BE7AD9">
              <w:rPr>
                <w:rFonts w:ascii="Arial" w:hAnsi="Arial" w:cs="Arial"/>
                <w:b/>
                <w:color w:val="FFFF00"/>
                <w:sz w:val="28"/>
                <w:szCs w:val="28"/>
              </w:rPr>
              <w:t>Who might be harmed and how?</w:t>
            </w:r>
          </w:p>
        </w:tc>
        <w:tc>
          <w:tcPr>
            <w:tcW w:w="4536" w:type="dxa"/>
            <w:shd w:val="clear" w:color="auto" w:fill="002060"/>
            <w:vAlign w:val="center"/>
          </w:tcPr>
          <w:p w:rsidR="00C47B53" w:rsidRPr="00BE7AD9" w:rsidRDefault="00C47B53" w:rsidP="00C47B53">
            <w:pPr>
              <w:jc w:val="center"/>
              <w:rPr>
                <w:rFonts w:ascii="Arial" w:hAnsi="Arial" w:cs="Arial"/>
                <w:b/>
                <w:color w:val="FFFF00"/>
                <w:sz w:val="28"/>
                <w:szCs w:val="28"/>
              </w:rPr>
            </w:pPr>
            <w:r w:rsidRPr="00BE7AD9">
              <w:rPr>
                <w:rFonts w:ascii="Arial" w:hAnsi="Arial" w:cs="Arial"/>
                <w:b/>
                <w:color w:val="FFFF00"/>
                <w:sz w:val="28"/>
                <w:szCs w:val="28"/>
              </w:rPr>
              <w:t>What are you already doing?</w:t>
            </w:r>
          </w:p>
        </w:tc>
        <w:tc>
          <w:tcPr>
            <w:tcW w:w="992" w:type="dxa"/>
            <w:shd w:val="clear" w:color="auto" w:fill="002060"/>
            <w:vAlign w:val="center"/>
          </w:tcPr>
          <w:p w:rsidR="00C47B53" w:rsidRPr="00BE7AD9" w:rsidRDefault="00C47B53" w:rsidP="00C47B53">
            <w:pPr>
              <w:jc w:val="center"/>
              <w:rPr>
                <w:rFonts w:ascii="Arial" w:hAnsi="Arial" w:cs="Arial"/>
                <w:b/>
                <w:color w:val="FFFF00"/>
                <w:sz w:val="28"/>
                <w:szCs w:val="28"/>
              </w:rPr>
            </w:pPr>
            <w:r w:rsidRPr="00BE7AD9">
              <w:rPr>
                <w:rFonts w:ascii="Arial" w:hAnsi="Arial" w:cs="Arial"/>
                <w:b/>
                <w:color w:val="FFFF00"/>
                <w:sz w:val="28"/>
                <w:szCs w:val="28"/>
              </w:rPr>
              <w:t>Risk</w:t>
            </w:r>
          </w:p>
          <w:p w:rsidR="00C47B53" w:rsidRPr="00BE7AD9" w:rsidRDefault="00C47B53" w:rsidP="00C47B53">
            <w:pPr>
              <w:jc w:val="center"/>
              <w:rPr>
                <w:rFonts w:ascii="Arial" w:hAnsi="Arial" w:cs="Arial"/>
                <w:b/>
                <w:color w:val="FFFF00"/>
                <w:sz w:val="28"/>
                <w:szCs w:val="28"/>
              </w:rPr>
            </w:pPr>
            <w:r w:rsidRPr="00BE7AD9">
              <w:rPr>
                <w:rFonts w:ascii="Arial" w:hAnsi="Arial" w:cs="Arial"/>
                <w:b/>
                <w:color w:val="FFFF00"/>
                <w:sz w:val="28"/>
                <w:szCs w:val="28"/>
              </w:rPr>
              <w:t>L/M/H</w:t>
            </w:r>
          </w:p>
        </w:tc>
        <w:tc>
          <w:tcPr>
            <w:tcW w:w="3119" w:type="dxa"/>
            <w:shd w:val="clear" w:color="auto" w:fill="002060"/>
            <w:vAlign w:val="center"/>
          </w:tcPr>
          <w:p w:rsidR="00C47B53" w:rsidRPr="00BE7AD9" w:rsidRDefault="00C47B53" w:rsidP="00C47B53">
            <w:pPr>
              <w:jc w:val="center"/>
              <w:rPr>
                <w:rFonts w:ascii="Arial" w:hAnsi="Arial" w:cs="Arial"/>
                <w:b/>
                <w:color w:val="FFFF00"/>
                <w:sz w:val="28"/>
                <w:szCs w:val="28"/>
              </w:rPr>
            </w:pPr>
            <w:r w:rsidRPr="00BE7AD9">
              <w:rPr>
                <w:rFonts w:ascii="Arial" w:hAnsi="Arial" w:cs="Arial"/>
                <w:b/>
                <w:color w:val="FFFF00"/>
                <w:sz w:val="28"/>
                <w:szCs w:val="28"/>
              </w:rPr>
              <w:t>Anything else to manage this risk?</w:t>
            </w:r>
          </w:p>
        </w:tc>
        <w:tc>
          <w:tcPr>
            <w:tcW w:w="1463" w:type="dxa"/>
            <w:shd w:val="clear" w:color="auto" w:fill="002060"/>
            <w:vAlign w:val="center"/>
          </w:tcPr>
          <w:p w:rsidR="00C47B53" w:rsidRPr="00BE7AD9" w:rsidRDefault="00C47B53" w:rsidP="00C47B53">
            <w:pPr>
              <w:jc w:val="center"/>
              <w:rPr>
                <w:rFonts w:ascii="Arial" w:hAnsi="Arial" w:cs="Arial"/>
                <w:b/>
                <w:color w:val="FFFF00"/>
                <w:sz w:val="28"/>
                <w:szCs w:val="28"/>
              </w:rPr>
            </w:pPr>
            <w:r w:rsidRPr="00BE7AD9">
              <w:rPr>
                <w:rFonts w:ascii="Arial" w:hAnsi="Arial" w:cs="Arial"/>
                <w:b/>
                <w:color w:val="FFFF00"/>
                <w:sz w:val="28"/>
                <w:szCs w:val="28"/>
              </w:rPr>
              <w:t>Action by whom &amp; when?</w:t>
            </w:r>
          </w:p>
        </w:tc>
        <w:tc>
          <w:tcPr>
            <w:tcW w:w="1088" w:type="dxa"/>
            <w:shd w:val="clear" w:color="auto" w:fill="002060"/>
            <w:vAlign w:val="center"/>
          </w:tcPr>
          <w:p w:rsidR="00C47B53" w:rsidRPr="00BE7AD9" w:rsidRDefault="00C47B53" w:rsidP="00C47B53">
            <w:pPr>
              <w:jc w:val="center"/>
              <w:rPr>
                <w:rFonts w:ascii="Arial" w:hAnsi="Arial" w:cs="Arial"/>
                <w:b/>
                <w:color w:val="FFFF00"/>
                <w:sz w:val="28"/>
                <w:szCs w:val="28"/>
              </w:rPr>
            </w:pPr>
            <w:r w:rsidRPr="00BE7AD9">
              <w:rPr>
                <w:rFonts w:ascii="Arial" w:hAnsi="Arial" w:cs="Arial"/>
                <w:b/>
                <w:color w:val="FFFF00"/>
                <w:sz w:val="28"/>
                <w:szCs w:val="28"/>
              </w:rPr>
              <w:t>Done?</w:t>
            </w:r>
          </w:p>
        </w:tc>
      </w:tr>
      <w:tr w:rsidR="00C47B53" w:rsidRPr="0063612D" w:rsidTr="00DD1909">
        <w:tc>
          <w:tcPr>
            <w:tcW w:w="1843" w:type="dxa"/>
          </w:tcPr>
          <w:p w:rsidR="00C47B53" w:rsidRDefault="00C47B53" w:rsidP="00DD1909">
            <w:pPr>
              <w:rPr>
                <w:rFonts w:ascii="Arial" w:hAnsi="Arial" w:cs="Arial"/>
                <w:sz w:val="24"/>
                <w:szCs w:val="24"/>
              </w:rPr>
            </w:pPr>
            <w:r w:rsidRPr="00460CD2">
              <w:rPr>
                <w:rFonts w:ascii="Arial" w:hAnsi="Arial" w:cs="Arial"/>
                <w:sz w:val="24"/>
                <w:szCs w:val="24"/>
              </w:rPr>
              <w:t>High temperatures exceeding comfort levels</w:t>
            </w:r>
          </w:p>
          <w:p w:rsidR="00C47B53" w:rsidRDefault="00C47B53" w:rsidP="00DD1909">
            <w:pPr>
              <w:rPr>
                <w:rFonts w:ascii="Arial" w:hAnsi="Arial" w:cs="Arial"/>
                <w:sz w:val="24"/>
                <w:szCs w:val="24"/>
              </w:rPr>
            </w:pPr>
            <w:r>
              <w:rPr>
                <w:rFonts w:ascii="Arial" w:hAnsi="Arial" w:cs="Arial"/>
                <w:sz w:val="24"/>
                <w:szCs w:val="24"/>
              </w:rPr>
              <w:t>(Continued)</w:t>
            </w:r>
          </w:p>
          <w:p w:rsidR="00C47B53" w:rsidRPr="00460CD2" w:rsidRDefault="00C47B53" w:rsidP="00DD1909">
            <w:pPr>
              <w:rPr>
                <w:rFonts w:ascii="Arial" w:hAnsi="Arial" w:cs="Arial"/>
                <w:sz w:val="24"/>
                <w:szCs w:val="24"/>
              </w:rPr>
            </w:pPr>
          </w:p>
        </w:tc>
        <w:tc>
          <w:tcPr>
            <w:tcW w:w="2268" w:type="dxa"/>
          </w:tcPr>
          <w:p w:rsidR="00C47B53" w:rsidRPr="00040A74" w:rsidRDefault="00C47B53" w:rsidP="00DD1909">
            <w:pPr>
              <w:rPr>
                <w:rFonts w:ascii="Arial" w:hAnsi="Arial" w:cs="Arial"/>
                <w:sz w:val="24"/>
                <w:szCs w:val="24"/>
              </w:rPr>
            </w:pPr>
            <w:r w:rsidRPr="00040A74">
              <w:rPr>
                <w:rFonts w:ascii="Arial" w:hAnsi="Arial" w:cs="Arial"/>
                <w:sz w:val="24"/>
                <w:szCs w:val="24"/>
              </w:rPr>
              <w:t>Leading to Nausea</w:t>
            </w:r>
          </w:p>
          <w:p w:rsidR="00C47B53" w:rsidRDefault="00C47B53" w:rsidP="00DD1909">
            <w:pPr>
              <w:rPr>
                <w:rFonts w:ascii="Arial" w:hAnsi="Arial" w:cs="Arial"/>
                <w:sz w:val="24"/>
                <w:szCs w:val="24"/>
              </w:rPr>
            </w:pPr>
            <w:r>
              <w:rPr>
                <w:rFonts w:ascii="Arial" w:hAnsi="Arial" w:cs="Arial"/>
                <w:sz w:val="24"/>
                <w:szCs w:val="24"/>
              </w:rPr>
              <w:t>Tiredness Headaches Confusion</w:t>
            </w:r>
            <w:r w:rsidRPr="00040A74">
              <w:rPr>
                <w:rFonts w:ascii="Arial" w:hAnsi="Arial" w:cs="Arial"/>
                <w:sz w:val="24"/>
                <w:szCs w:val="24"/>
              </w:rPr>
              <w:t xml:space="preserve"> Insufficient cooling devices/air con to bring the temperature to a reasonable </w:t>
            </w:r>
            <w:r>
              <w:rPr>
                <w:rFonts w:ascii="Arial" w:hAnsi="Arial" w:cs="Arial"/>
                <w:sz w:val="24"/>
                <w:szCs w:val="24"/>
              </w:rPr>
              <w:t>level</w:t>
            </w:r>
          </w:p>
          <w:p w:rsidR="00C47B53" w:rsidRPr="00040A74" w:rsidRDefault="00C47B53" w:rsidP="00DD1909">
            <w:pPr>
              <w:rPr>
                <w:rFonts w:ascii="Arial" w:hAnsi="Arial" w:cs="Arial"/>
                <w:sz w:val="24"/>
                <w:szCs w:val="24"/>
              </w:rPr>
            </w:pPr>
            <w:r>
              <w:rPr>
                <w:rFonts w:ascii="Arial" w:hAnsi="Arial" w:cs="Arial"/>
                <w:sz w:val="24"/>
                <w:szCs w:val="24"/>
              </w:rPr>
              <w:t>Death</w:t>
            </w:r>
          </w:p>
        </w:tc>
        <w:tc>
          <w:tcPr>
            <w:tcW w:w="4536" w:type="dxa"/>
          </w:tcPr>
          <w:p w:rsidR="00C47B53" w:rsidRPr="0063612D" w:rsidRDefault="00C47B53" w:rsidP="00DD1909">
            <w:pPr>
              <w:pStyle w:val="ListParagraph"/>
              <w:numPr>
                <w:ilvl w:val="0"/>
                <w:numId w:val="2"/>
              </w:numPr>
              <w:rPr>
                <w:rFonts w:ascii="Arial" w:hAnsi="Arial" w:cs="Arial"/>
                <w:sz w:val="24"/>
                <w:szCs w:val="24"/>
              </w:rPr>
            </w:pPr>
            <w:r>
              <w:rPr>
                <w:rFonts w:ascii="Arial" w:hAnsi="Arial" w:cs="Arial"/>
                <w:sz w:val="24"/>
                <w:szCs w:val="24"/>
              </w:rPr>
              <w:t>I</w:t>
            </w:r>
            <w:r w:rsidRPr="0063612D">
              <w:rPr>
                <w:rFonts w:ascii="Arial" w:hAnsi="Arial" w:cs="Arial"/>
                <w:sz w:val="24"/>
                <w:szCs w:val="24"/>
              </w:rPr>
              <w:t xml:space="preserve">f possible, use those classrooms or other spaces </w:t>
            </w:r>
            <w:r>
              <w:rPr>
                <w:rFonts w:ascii="Arial" w:hAnsi="Arial" w:cs="Arial"/>
                <w:sz w:val="24"/>
                <w:szCs w:val="24"/>
              </w:rPr>
              <w:t>that</w:t>
            </w:r>
            <w:r w:rsidRPr="0063612D">
              <w:rPr>
                <w:rFonts w:ascii="Arial" w:hAnsi="Arial" w:cs="Arial"/>
                <w:sz w:val="24"/>
                <w:szCs w:val="24"/>
              </w:rPr>
              <w:t xml:space="preserve"> are less likely to overheat, and adjust the layout of teaching spaces to avoid direct sunlight on children</w:t>
            </w:r>
          </w:p>
          <w:p w:rsidR="00C47B53" w:rsidRPr="0063612D" w:rsidRDefault="00C47B53" w:rsidP="00DD1909">
            <w:pPr>
              <w:pStyle w:val="ListParagraph"/>
              <w:numPr>
                <w:ilvl w:val="0"/>
                <w:numId w:val="2"/>
              </w:numPr>
              <w:rPr>
                <w:rFonts w:ascii="Arial" w:hAnsi="Arial" w:cs="Arial"/>
                <w:sz w:val="24"/>
                <w:szCs w:val="24"/>
              </w:rPr>
            </w:pPr>
            <w:r w:rsidRPr="0063612D">
              <w:rPr>
                <w:rFonts w:ascii="Arial" w:hAnsi="Arial" w:cs="Arial"/>
                <w:sz w:val="24"/>
                <w:szCs w:val="24"/>
              </w:rPr>
              <w:t xml:space="preserve">Use fans and other cooling devices to cool classrooms and other indoor areas. At </w:t>
            </w:r>
            <w:r w:rsidRPr="0063612D">
              <w:rPr>
                <w:rFonts w:ascii="Arial" w:eastAsia="Calibri" w:hAnsi="Arial" w:cs="Arial"/>
                <w:spacing w:val="-1"/>
                <w:w w:val="105"/>
                <w:sz w:val="24"/>
                <w:szCs w:val="24"/>
              </w:rPr>
              <w:t xml:space="preserve"> temperatures above 35°C fans may not prevent heat-related illness and may worsen dehydration</w:t>
            </w:r>
          </w:p>
          <w:p w:rsidR="00C47B53" w:rsidRPr="0063612D" w:rsidRDefault="00C47B53" w:rsidP="00DD1909">
            <w:pPr>
              <w:pStyle w:val="ListParagraph"/>
              <w:numPr>
                <w:ilvl w:val="0"/>
                <w:numId w:val="2"/>
              </w:numPr>
              <w:rPr>
                <w:rFonts w:ascii="Arial" w:hAnsi="Arial" w:cs="Arial"/>
                <w:sz w:val="24"/>
                <w:szCs w:val="24"/>
              </w:rPr>
            </w:pPr>
            <w:r w:rsidRPr="0063612D">
              <w:rPr>
                <w:rFonts w:ascii="Arial" w:hAnsi="Arial" w:cs="Arial"/>
                <w:sz w:val="24"/>
                <w:szCs w:val="24"/>
              </w:rPr>
              <w:t>Keep blinds closed to block direct sunlight and reduce heat build-up in classrooms</w:t>
            </w:r>
          </w:p>
          <w:p w:rsidR="00C47B53" w:rsidRPr="0063612D" w:rsidRDefault="00C47B53" w:rsidP="00DD1909">
            <w:pPr>
              <w:pStyle w:val="ListParagraph"/>
              <w:numPr>
                <w:ilvl w:val="0"/>
                <w:numId w:val="2"/>
              </w:numPr>
              <w:rPr>
                <w:rFonts w:ascii="Arial" w:hAnsi="Arial" w:cs="Arial"/>
                <w:sz w:val="24"/>
                <w:szCs w:val="24"/>
              </w:rPr>
            </w:pPr>
            <w:r w:rsidRPr="0063612D">
              <w:rPr>
                <w:rFonts w:ascii="Arial" w:hAnsi="Arial" w:cs="Arial"/>
                <w:sz w:val="24"/>
                <w:szCs w:val="24"/>
              </w:rPr>
              <w:t>Regularly check cooling systems to ensure they are working.</w:t>
            </w:r>
          </w:p>
          <w:p w:rsidR="00C47B53" w:rsidRPr="0063612D" w:rsidRDefault="00C47B53" w:rsidP="00DD1909">
            <w:pPr>
              <w:pStyle w:val="ListParagraph"/>
              <w:numPr>
                <w:ilvl w:val="0"/>
                <w:numId w:val="2"/>
              </w:numPr>
              <w:rPr>
                <w:rFonts w:ascii="Arial" w:hAnsi="Arial" w:cs="Arial"/>
                <w:sz w:val="24"/>
                <w:szCs w:val="24"/>
              </w:rPr>
            </w:pPr>
            <w:r w:rsidRPr="0063612D">
              <w:rPr>
                <w:rFonts w:ascii="Arial" w:hAnsi="Arial" w:cs="Arial"/>
                <w:sz w:val="24"/>
                <w:szCs w:val="24"/>
              </w:rPr>
              <w:t>Switch school meals to serve cold lunch</w:t>
            </w:r>
            <w:r>
              <w:rPr>
                <w:rFonts w:ascii="Arial" w:hAnsi="Arial" w:cs="Arial"/>
                <w:sz w:val="24"/>
                <w:szCs w:val="24"/>
              </w:rPr>
              <w:t>es</w:t>
            </w:r>
            <w:r w:rsidRPr="0063612D">
              <w:rPr>
                <w:rFonts w:ascii="Arial" w:hAnsi="Arial" w:cs="Arial"/>
                <w:sz w:val="24"/>
                <w:szCs w:val="24"/>
              </w:rPr>
              <w:t xml:space="preserve"> and no hot meals</w:t>
            </w:r>
          </w:p>
          <w:p w:rsidR="00C47B53" w:rsidRDefault="00C47B53" w:rsidP="00DD1909">
            <w:pPr>
              <w:pStyle w:val="ListParagraph"/>
              <w:numPr>
                <w:ilvl w:val="0"/>
                <w:numId w:val="2"/>
              </w:numPr>
              <w:rPr>
                <w:rFonts w:ascii="Arial" w:hAnsi="Arial" w:cs="Arial"/>
                <w:sz w:val="24"/>
                <w:szCs w:val="24"/>
              </w:rPr>
            </w:pPr>
            <w:r>
              <w:rPr>
                <w:rFonts w:ascii="Arial" w:hAnsi="Arial" w:cs="Arial"/>
                <w:sz w:val="24"/>
                <w:szCs w:val="24"/>
              </w:rPr>
              <w:t>I</w:t>
            </w:r>
            <w:r w:rsidRPr="0063612D">
              <w:rPr>
                <w:rFonts w:ascii="Arial" w:hAnsi="Arial" w:cs="Arial"/>
                <w:sz w:val="24"/>
                <w:szCs w:val="24"/>
              </w:rPr>
              <w:t>f necessary, consider rearranging school start, finish, and play times to avoid teaching during very hot conditions</w:t>
            </w:r>
          </w:p>
          <w:p w:rsidR="00C47B53" w:rsidRPr="0063612D" w:rsidRDefault="00C47B53" w:rsidP="00DD1909">
            <w:pPr>
              <w:pStyle w:val="ListParagraph"/>
              <w:ind w:left="360"/>
              <w:rPr>
                <w:rFonts w:ascii="Arial" w:hAnsi="Arial" w:cs="Arial"/>
                <w:sz w:val="24"/>
                <w:szCs w:val="24"/>
              </w:rPr>
            </w:pPr>
          </w:p>
        </w:tc>
        <w:tc>
          <w:tcPr>
            <w:tcW w:w="992" w:type="dxa"/>
            <w:vAlign w:val="center"/>
          </w:tcPr>
          <w:p w:rsidR="00C47B53" w:rsidRPr="0063612D" w:rsidRDefault="00C47B53" w:rsidP="00DD1909">
            <w:pPr>
              <w:jc w:val="center"/>
              <w:rPr>
                <w:rFonts w:ascii="Arial" w:hAnsi="Arial" w:cs="Arial"/>
                <w:sz w:val="24"/>
                <w:szCs w:val="24"/>
              </w:rPr>
            </w:pPr>
          </w:p>
        </w:tc>
        <w:tc>
          <w:tcPr>
            <w:tcW w:w="3119" w:type="dxa"/>
          </w:tcPr>
          <w:p w:rsidR="00C47B53" w:rsidRDefault="00C47B53" w:rsidP="00DD1909">
            <w:pPr>
              <w:pStyle w:val="ListParagraph"/>
              <w:numPr>
                <w:ilvl w:val="0"/>
                <w:numId w:val="6"/>
              </w:numPr>
              <w:ind w:left="182" w:hanging="182"/>
              <w:rPr>
                <w:rFonts w:ascii="Arial" w:hAnsi="Arial" w:cs="Arial"/>
                <w:sz w:val="24"/>
                <w:szCs w:val="24"/>
              </w:rPr>
            </w:pPr>
            <w:r w:rsidRPr="00E06F30">
              <w:rPr>
                <w:rFonts w:ascii="Arial" w:hAnsi="Arial" w:cs="Arial"/>
                <w:sz w:val="24"/>
                <w:szCs w:val="24"/>
              </w:rPr>
              <w:t>If the school does not have the engineered controls to manage and red</w:t>
            </w:r>
            <w:r>
              <w:rPr>
                <w:rFonts w:ascii="Arial" w:hAnsi="Arial" w:cs="Arial"/>
                <w:sz w:val="24"/>
                <w:szCs w:val="24"/>
              </w:rPr>
              <w:t>uce the forecasted unreasonable</w:t>
            </w:r>
          </w:p>
          <w:p w:rsidR="00C47B53" w:rsidRPr="00E06F30" w:rsidRDefault="00C47B53" w:rsidP="00DD1909">
            <w:pPr>
              <w:pStyle w:val="ListParagraph"/>
              <w:ind w:left="182"/>
              <w:rPr>
                <w:rFonts w:ascii="Arial" w:hAnsi="Arial" w:cs="Arial"/>
                <w:sz w:val="24"/>
                <w:szCs w:val="24"/>
              </w:rPr>
            </w:pPr>
            <w:r w:rsidRPr="00E06F30">
              <w:rPr>
                <w:rFonts w:ascii="Arial" w:hAnsi="Arial" w:cs="Arial"/>
                <w:sz w:val="24"/>
                <w:szCs w:val="24"/>
              </w:rPr>
              <w:t>temperatures the control measure is to switch to remote</w:t>
            </w:r>
            <w:r>
              <w:rPr>
                <w:rFonts w:ascii="Arial" w:hAnsi="Arial" w:cs="Arial"/>
                <w:sz w:val="24"/>
                <w:szCs w:val="24"/>
              </w:rPr>
              <w:t xml:space="preserve"> </w:t>
            </w:r>
            <w:r w:rsidRPr="00E06F30">
              <w:rPr>
                <w:rFonts w:ascii="Arial" w:hAnsi="Arial" w:cs="Arial"/>
                <w:sz w:val="24"/>
                <w:szCs w:val="24"/>
              </w:rPr>
              <w:t>learning and close the school or consider closing early to manage and reduce the risk at the hottest part of the day</w:t>
            </w:r>
          </w:p>
          <w:p w:rsidR="00C47B53" w:rsidRPr="0063612D" w:rsidRDefault="00C47B53" w:rsidP="00DD1909">
            <w:pPr>
              <w:pStyle w:val="ListParagraph"/>
              <w:numPr>
                <w:ilvl w:val="0"/>
                <w:numId w:val="6"/>
              </w:numPr>
              <w:ind w:left="177" w:hanging="218"/>
              <w:rPr>
                <w:rFonts w:ascii="Arial" w:hAnsi="Arial" w:cs="Arial"/>
                <w:sz w:val="24"/>
                <w:szCs w:val="24"/>
              </w:rPr>
            </w:pPr>
            <w:r w:rsidRPr="00A82003">
              <w:rPr>
                <w:rFonts w:ascii="Arial" w:hAnsi="Arial" w:cs="Arial"/>
                <w:sz w:val="24"/>
                <w:szCs w:val="24"/>
              </w:rPr>
              <w:t>Implement a continuity plan for potential staff absences due to transport difficulties, road and traffic difficulties, and sickness absences due to existing medical conditions</w:t>
            </w:r>
          </w:p>
        </w:tc>
        <w:tc>
          <w:tcPr>
            <w:tcW w:w="1463" w:type="dxa"/>
          </w:tcPr>
          <w:p w:rsidR="00C47B53" w:rsidRPr="0063612D" w:rsidRDefault="00C47B53" w:rsidP="00DD1909">
            <w:pPr>
              <w:rPr>
                <w:rFonts w:ascii="Arial" w:hAnsi="Arial" w:cs="Arial"/>
                <w:sz w:val="24"/>
                <w:szCs w:val="24"/>
              </w:rPr>
            </w:pPr>
          </w:p>
        </w:tc>
        <w:tc>
          <w:tcPr>
            <w:tcW w:w="1088" w:type="dxa"/>
          </w:tcPr>
          <w:p w:rsidR="00C47B53" w:rsidRPr="0063612D" w:rsidRDefault="00C47B53" w:rsidP="00DD1909">
            <w:pPr>
              <w:rPr>
                <w:rFonts w:ascii="Arial" w:hAnsi="Arial" w:cs="Arial"/>
                <w:sz w:val="24"/>
                <w:szCs w:val="24"/>
              </w:rPr>
            </w:pPr>
          </w:p>
        </w:tc>
      </w:tr>
    </w:tbl>
    <w:p w:rsidR="00C47B53" w:rsidRDefault="00C47B53" w:rsidP="00BE7AD9">
      <w:pPr>
        <w:ind w:left="-709" w:firstLine="142"/>
        <w:rPr>
          <w:rFonts w:ascii="Arial" w:hAnsi="Arial" w:cs="Arial"/>
          <w:sz w:val="24"/>
          <w:szCs w:val="24"/>
        </w:rPr>
      </w:pPr>
    </w:p>
    <w:p w:rsidR="00BE7AD9" w:rsidRDefault="00C47B53" w:rsidP="00BE7AD9">
      <w:pPr>
        <w:ind w:left="-709" w:firstLine="142"/>
        <w:rPr>
          <w:rFonts w:ascii="Arial" w:hAnsi="Arial" w:cs="Arial"/>
          <w:sz w:val="24"/>
          <w:szCs w:val="24"/>
        </w:rPr>
      </w:pPr>
      <w:r w:rsidRPr="00A243C8">
        <w:rPr>
          <w:rFonts w:ascii="Arial" w:hAnsi="Arial" w:cs="Arial"/>
          <w:sz w:val="24"/>
          <w:szCs w:val="24"/>
        </w:rPr>
        <w:t>(Continued</w:t>
      </w:r>
      <w:r>
        <w:t>)</w:t>
      </w:r>
    </w:p>
    <w:p w:rsidR="00BE7AD9" w:rsidRDefault="00BE7AD9" w:rsidP="00C47B53">
      <w:pPr>
        <w:spacing w:after="0"/>
        <w:ind w:left="-709" w:firstLine="142"/>
      </w:pPr>
    </w:p>
    <w:tbl>
      <w:tblPr>
        <w:tblStyle w:val="TableGrid"/>
        <w:tblW w:w="15309" w:type="dxa"/>
        <w:tblInd w:w="-572" w:type="dxa"/>
        <w:tblLayout w:type="fixed"/>
        <w:tblLook w:val="04A0" w:firstRow="1" w:lastRow="0" w:firstColumn="1" w:lastColumn="0" w:noHBand="0" w:noVBand="1"/>
      </w:tblPr>
      <w:tblGrid>
        <w:gridCol w:w="1985"/>
        <w:gridCol w:w="3118"/>
        <w:gridCol w:w="4536"/>
        <w:gridCol w:w="993"/>
        <w:gridCol w:w="2126"/>
        <w:gridCol w:w="1463"/>
        <w:gridCol w:w="1088"/>
      </w:tblGrid>
      <w:tr w:rsidR="00BE7AD9" w:rsidRPr="0063612D" w:rsidTr="00A76A11">
        <w:tc>
          <w:tcPr>
            <w:tcW w:w="1985" w:type="dxa"/>
            <w:shd w:val="clear" w:color="auto" w:fill="002060"/>
            <w:vAlign w:val="center"/>
          </w:tcPr>
          <w:p w:rsidR="00BE7AD9" w:rsidRPr="00BE7AD9" w:rsidRDefault="00BE7AD9" w:rsidP="00C47B53">
            <w:pPr>
              <w:ind w:left="22"/>
              <w:jc w:val="center"/>
              <w:rPr>
                <w:rFonts w:ascii="Arial" w:hAnsi="Arial" w:cs="Arial"/>
                <w:b/>
                <w:color w:val="FFFF00"/>
                <w:sz w:val="28"/>
                <w:szCs w:val="28"/>
              </w:rPr>
            </w:pPr>
            <w:r w:rsidRPr="00BE7AD9">
              <w:rPr>
                <w:rFonts w:ascii="Arial" w:hAnsi="Arial" w:cs="Arial"/>
                <w:b/>
                <w:color w:val="FFFF00"/>
                <w:sz w:val="28"/>
                <w:szCs w:val="28"/>
              </w:rPr>
              <w:t>What are the hazards?</w:t>
            </w:r>
          </w:p>
        </w:tc>
        <w:tc>
          <w:tcPr>
            <w:tcW w:w="3118" w:type="dxa"/>
            <w:shd w:val="clear" w:color="auto" w:fill="002060"/>
            <w:vAlign w:val="center"/>
          </w:tcPr>
          <w:p w:rsidR="00BE7AD9" w:rsidRPr="00BE7AD9" w:rsidRDefault="00BE7AD9" w:rsidP="00C47B53">
            <w:pPr>
              <w:jc w:val="center"/>
              <w:rPr>
                <w:rFonts w:ascii="Arial" w:hAnsi="Arial" w:cs="Arial"/>
                <w:b/>
                <w:color w:val="FFFF00"/>
                <w:sz w:val="28"/>
                <w:szCs w:val="28"/>
              </w:rPr>
            </w:pPr>
            <w:r w:rsidRPr="00BE7AD9">
              <w:rPr>
                <w:rFonts w:ascii="Arial" w:hAnsi="Arial" w:cs="Arial"/>
                <w:b/>
                <w:color w:val="FFFF00"/>
                <w:sz w:val="28"/>
                <w:szCs w:val="28"/>
              </w:rPr>
              <w:t>Who might be harmed and how?</w:t>
            </w:r>
          </w:p>
        </w:tc>
        <w:tc>
          <w:tcPr>
            <w:tcW w:w="4536" w:type="dxa"/>
            <w:shd w:val="clear" w:color="auto" w:fill="002060"/>
            <w:vAlign w:val="center"/>
          </w:tcPr>
          <w:p w:rsidR="00BE7AD9" w:rsidRPr="00BE7AD9" w:rsidRDefault="00BE7AD9" w:rsidP="00C47B53">
            <w:pPr>
              <w:jc w:val="center"/>
              <w:rPr>
                <w:rFonts w:ascii="Arial" w:hAnsi="Arial" w:cs="Arial"/>
                <w:b/>
                <w:color w:val="FFFF00"/>
                <w:sz w:val="28"/>
                <w:szCs w:val="28"/>
              </w:rPr>
            </w:pPr>
            <w:r w:rsidRPr="00BE7AD9">
              <w:rPr>
                <w:rFonts w:ascii="Arial" w:hAnsi="Arial" w:cs="Arial"/>
                <w:b/>
                <w:color w:val="FFFF00"/>
                <w:sz w:val="28"/>
                <w:szCs w:val="28"/>
              </w:rPr>
              <w:t>What are you already doing?</w:t>
            </w:r>
          </w:p>
        </w:tc>
        <w:tc>
          <w:tcPr>
            <w:tcW w:w="993" w:type="dxa"/>
            <w:shd w:val="clear" w:color="auto" w:fill="002060"/>
            <w:vAlign w:val="center"/>
          </w:tcPr>
          <w:p w:rsidR="00BE7AD9" w:rsidRPr="00BE7AD9" w:rsidRDefault="00BE7AD9" w:rsidP="00C47B53">
            <w:pPr>
              <w:jc w:val="center"/>
              <w:rPr>
                <w:rFonts w:ascii="Arial" w:hAnsi="Arial" w:cs="Arial"/>
                <w:b/>
                <w:color w:val="FFFF00"/>
                <w:sz w:val="28"/>
                <w:szCs w:val="28"/>
              </w:rPr>
            </w:pPr>
            <w:r w:rsidRPr="00BE7AD9">
              <w:rPr>
                <w:rFonts w:ascii="Arial" w:hAnsi="Arial" w:cs="Arial"/>
                <w:b/>
                <w:color w:val="FFFF00"/>
                <w:sz w:val="28"/>
                <w:szCs w:val="28"/>
              </w:rPr>
              <w:t>Risk</w:t>
            </w:r>
          </w:p>
          <w:p w:rsidR="00BE7AD9" w:rsidRPr="00BE7AD9" w:rsidRDefault="00BE7AD9" w:rsidP="00C47B53">
            <w:pPr>
              <w:jc w:val="center"/>
              <w:rPr>
                <w:rFonts w:ascii="Arial" w:hAnsi="Arial" w:cs="Arial"/>
                <w:b/>
                <w:color w:val="FFFF00"/>
                <w:sz w:val="28"/>
                <w:szCs w:val="28"/>
              </w:rPr>
            </w:pPr>
            <w:r w:rsidRPr="00BE7AD9">
              <w:rPr>
                <w:rFonts w:ascii="Arial" w:hAnsi="Arial" w:cs="Arial"/>
                <w:b/>
                <w:color w:val="FFFF00"/>
                <w:sz w:val="28"/>
                <w:szCs w:val="28"/>
              </w:rPr>
              <w:t>L/M/H</w:t>
            </w:r>
          </w:p>
        </w:tc>
        <w:tc>
          <w:tcPr>
            <w:tcW w:w="2126" w:type="dxa"/>
            <w:shd w:val="clear" w:color="auto" w:fill="002060"/>
            <w:vAlign w:val="center"/>
          </w:tcPr>
          <w:p w:rsidR="00BE7AD9" w:rsidRPr="00BE7AD9" w:rsidRDefault="00BE7AD9" w:rsidP="00C47B53">
            <w:pPr>
              <w:jc w:val="center"/>
              <w:rPr>
                <w:rFonts w:ascii="Arial" w:hAnsi="Arial" w:cs="Arial"/>
                <w:b/>
                <w:color w:val="FFFF00"/>
                <w:sz w:val="28"/>
                <w:szCs w:val="28"/>
              </w:rPr>
            </w:pPr>
            <w:r w:rsidRPr="00BE7AD9">
              <w:rPr>
                <w:rFonts w:ascii="Arial" w:hAnsi="Arial" w:cs="Arial"/>
                <w:b/>
                <w:color w:val="FFFF00"/>
                <w:sz w:val="28"/>
                <w:szCs w:val="28"/>
              </w:rPr>
              <w:t>Anything else to manage this risk?</w:t>
            </w:r>
          </w:p>
        </w:tc>
        <w:tc>
          <w:tcPr>
            <w:tcW w:w="1463" w:type="dxa"/>
            <w:shd w:val="clear" w:color="auto" w:fill="002060"/>
            <w:vAlign w:val="center"/>
          </w:tcPr>
          <w:p w:rsidR="00BE7AD9" w:rsidRPr="00BE7AD9" w:rsidRDefault="00BE7AD9" w:rsidP="00C47B53">
            <w:pPr>
              <w:jc w:val="center"/>
              <w:rPr>
                <w:rFonts w:ascii="Arial" w:hAnsi="Arial" w:cs="Arial"/>
                <w:b/>
                <w:color w:val="FFFF00"/>
                <w:sz w:val="28"/>
                <w:szCs w:val="28"/>
              </w:rPr>
            </w:pPr>
            <w:r w:rsidRPr="00BE7AD9">
              <w:rPr>
                <w:rFonts w:ascii="Arial" w:hAnsi="Arial" w:cs="Arial"/>
                <w:b/>
                <w:color w:val="FFFF00"/>
                <w:sz w:val="28"/>
                <w:szCs w:val="28"/>
              </w:rPr>
              <w:t>Action by whom &amp; when?</w:t>
            </w:r>
          </w:p>
        </w:tc>
        <w:tc>
          <w:tcPr>
            <w:tcW w:w="1088" w:type="dxa"/>
            <w:shd w:val="clear" w:color="auto" w:fill="002060"/>
            <w:vAlign w:val="center"/>
          </w:tcPr>
          <w:p w:rsidR="00BE7AD9" w:rsidRPr="00BE7AD9" w:rsidRDefault="00BE7AD9" w:rsidP="00C47B53">
            <w:pPr>
              <w:jc w:val="center"/>
              <w:rPr>
                <w:rFonts w:ascii="Arial" w:hAnsi="Arial" w:cs="Arial"/>
                <w:b/>
                <w:color w:val="FFFF00"/>
                <w:sz w:val="28"/>
                <w:szCs w:val="28"/>
              </w:rPr>
            </w:pPr>
            <w:r w:rsidRPr="00BE7AD9">
              <w:rPr>
                <w:rFonts w:ascii="Arial" w:hAnsi="Arial" w:cs="Arial"/>
                <w:b/>
                <w:color w:val="FFFF00"/>
                <w:sz w:val="28"/>
                <w:szCs w:val="28"/>
              </w:rPr>
              <w:t>Done?</w:t>
            </w:r>
          </w:p>
        </w:tc>
      </w:tr>
      <w:tr w:rsidR="00BE7AD9" w:rsidRPr="0063612D" w:rsidTr="00A76A11">
        <w:tc>
          <w:tcPr>
            <w:tcW w:w="1985" w:type="dxa"/>
          </w:tcPr>
          <w:p w:rsidR="00BE7AD9" w:rsidRDefault="00BE7AD9" w:rsidP="0066554F">
            <w:pPr>
              <w:rPr>
                <w:rFonts w:ascii="Arial" w:hAnsi="Arial" w:cs="Arial"/>
                <w:sz w:val="24"/>
                <w:szCs w:val="24"/>
              </w:rPr>
            </w:pPr>
            <w:r w:rsidRPr="00AE416A">
              <w:rPr>
                <w:rFonts w:ascii="Arial" w:hAnsi="Arial" w:cs="Arial"/>
                <w:sz w:val="24"/>
                <w:szCs w:val="24"/>
              </w:rPr>
              <w:t xml:space="preserve">Dehydration and </w:t>
            </w:r>
          </w:p>
          <w:p w:rsidR="00BE7AD9" w:rsidRPr="00AE416A" w:rsidRDefault="00BE7AD9" w:rsidP="0066554F">
            <w:pPr>
              <w:rPr>
                <w:rFonts w:ascii="Arial" w:hAnsi="Arial" w:cs="Arial"/>
                <w:sz w:val="24"/>
                <w:szCs w:val="24"/>
              </w:rPr>
            </w:pPr>
            <w:r w:rsidRPr="00AE416A">
              <w:rPr>
                <w:rFonts w:ascii="Arial" w:hAnsi="Arial" w:cs="Arial"/>
                <w:sz w:val="24"/>
                <w:szCs w:val="24"/>
              </w:rPr>
              <w:t>heat-related illnesses</w:t>
            </w:r>
          </w:p>
        </w:tc>
        <w:tc>
          <w:tcPr>
            <w:tcW w:w="3118" w:type="dxa"/>
          </w:tcPr>
          <w:p w:rsidR="00BE7AD9" w:rsidRPr="00040A74" w:rsidRDefault="00BE7AD9" w:rsidP="0066554F">
            <w:pPr>
              <w:rPr>
                <w:rFonts w:ascii="Arial" w:hAnsi="Arial" w:cs="Arial"/>
                <w:sz w:val="24"/>
                <w:szCs w:val="24"/>
              </w:rPr>
            </w:pPr>
            <w:r w:rsidRPr="00040A74">
              <w:rPr>
                <w:rFonts w:ascii="Arial" w:hAnsi="Arial" w:cs="Arial"/>
                <w:sz w:val="24"/>
                <w:szCs w:val="24"/>
              </w:rPr>
              <w:t>Children, Staff</w:t>
            </w:r>
          </w:p>
          <w:p w:rsidR="00BE7AD9" w:rsidRPr="00040A74" w:rsidRDefault="00BE7AD9" w:rsidP="0066554F">
            <w:pPr>
              <w:rPr>
                <w:rFonts w:ascii="Arial" w:hAnsi="Arial" w:cs="Arial"/>
                <w:sz w:val="24"/>
                <w:szCs w:val="24"/>
              </w:rPr>
            </w:pPr>
            <w:r w:rsidRPr="00040A74">
              <w:rPr>
                <w:rFonts w:ascii="Arial" w:hAnsi="Arial" w:cs="Arial"/>
                <w:sz w:val="24"/>
                <w:szCs w:val="24"/>
              </w:rPr>
              <w:t xml:space="preserve">Visitors, Contractors, Staff/children with </w:t>
            </w:r>
          </w:p>
          <w:p w:rsidR="00BE7AD9" w:rsidRDefault="00BE7AD9" w:rsidP="0066554F">
            <w:pPr>
              <w:rPr>
                <w:rFonts w:ascii="Arial" w:hAnsi="Arial" w:cs="Arial"/>
                <w:sz w:val="24"/>
                <w:szCs w:val="24"/>
              </w:rPr>
            </w:pPr>
            <w:r w:rsidRPr="00040A74">
              <w:rPr>
                <w:rFonts w:ascii="Arial" w:hAnsi="Arial" w:cs="Arial"/>
                <w:sz w:val="24"/>
                <w:szCs w:val="24"/>
              </w:rPr>
              <w:t>pre-existing medical conditions (asthma, allergies),</w:t>
            </w:r>
            <w:r>
              <w:rPr>
                <w:rFonts w:ascii="Arial" w:hAnsi="Arial" w:cs="Arial"/>
                <w:sz w:val="24"/>
                <w:szCs w:val="24"/>
              </w:rPr>
              <w:t xml:space="preserve"> </w:t>
            </w:r>
            <w:r w:rsidRPr="00040A74">
              <w:rPr>
                <w:rFonts w:ascii="Arial" w:hAnsi="Arial" w:cs="Arial"/>
                <w:sz w:val="24"/>
                <w:szCs w:val="24"/>
              </w:rPr>
              <w:t xml:space="preserve">Younger children with limited understanding of </w:t>
            </w:r>
          </w:p>
          <w:p w:rsidR="00BE7AD9" w:rsidRPr="00040A74" w:rsidRDefault="00BE7AD9" w:rsidP="0066554F">
            <w:pPr>
              <w:rPr>
                <w:rFonts w:ascii="Arial" w:hAnsi="Arial" w:cs="Arial"/>
                <w:sz w:val="24"/>
                <w:szCs w:val="24"/>
              </w:rPr>
            </w:pPr>
            <w:r w:rsidRPr="00040A74">
              <w:rPr>
                <w:rFonts w:ascii="Arial" w:hAnsi="Arial" w:cs="Arial"/>
                <w:sz w:val="24"/>
                <w:szCs w:val="24"/>
              </w:rPr>
              <w:t>heat-related risks</w:t>
            </w:r>
          </w:p>
          <w:p w:rsidR="00BE7AD9" w:rsidRPr="00040A74" w:rsidRDefault="00BE7AD9" w:rsidP="0066554F">
            <w:pPr>
              <w:rPr>
                <w:rFonts w:ascii="Arial" w:hAnsi="Arial" w:cs="Arial"/>
                <w:sz w:val="24"/>
                <w:szCs w:val="24"/>
              </w:rPr>
            </w:pPr>
          </w:p>
          <w:p w:rsidR="00BE7AD9" w:rsidRPr="00040A74" w:rsidRDefault="00BE7AD9" w:rsidP="0066554F">
            <w:pPr>
              <w:rPr>
                <w:rFonts w:ascii="Arial" w:hAnsi="Arial" w:cs="Arial"/>
                <w:sz w:val="24"/>
                <w:szCs w:val="24"/>
              </w:rPr>
            </w:pPr>
            <w:r w:rsidRPr="00040A74">
              <w:rPr>
                <w:rFonts w:ascii="Arial" w:hAnsi="Arial" w:cs="Arial"/>
                <w:sz w:val="24"/>
                <w:szCs w:val="24"/>
              </w:rPr>
              <w:t>Risks of ill health from extreme heat, Heat stroke, Heat stress, Sunburn, Sickness, Fainting, Heat exhaustion, Lack of airflow, Uncontrollable temperatures inside the school building and outside</w:t>
            </w:r>
          </w:p>
          <w:p w:rsidR="00BE7AD9" w:rsidRPr="00040A74" w:rsidRDefault="00BE7AD9" w:rsidP="0066554F">
            <w:pPr>
              <w:rPr>
                <w:rFonts w:ascii="Arial" w:hAnsi="Arial" w:cs="Arial"/>
                <w:sz w:val="24"/>
                <w:szCs w:val="24"/>
              </w:rPr>
            </w:pPr>
          </w:p>
          <w:p w:rsidR="00BE7AD9" w:rsidRPr="00040A74" w:rsidRDefault="00BE7AD9" w:rsidP="0066554F">
            <w:pPr>
              <w:rPr>
                <w:rFonts w:ascii="Arial" w:hAnsi="Arial" w:cs="Arial"/>
                <w:sz w:val="24"/>
                <w:szCs w:val="24"/>
              </w:rPr>
            </w:pPr>
            <w:r w:rsidRPr="00040A74">
              <w:rPr>
                <w:rFonts w:ascii="Arial" w:hAnsi="Arial" w:cs="Arial"/>
                <w:sz w:val="24"/>
                <w:szCs w:val="24"/>
              </w:rPr>
              <w:t>Leading to Nausea</w:t>
            </w:r>
          </w:p>
          <w:p w:rsidR="00BE7AD9" w:rsidRDefault="00BE7AD9" w:rsidP="00BE7AD9">
            <w:pPr>
              <w:rPr>
                <w:rFonts w:ascii="Arial" w:hAnsi="Arial" w:cs="Arial"/>
                <w:sz w:val="24"/>
                <w:szCs w:val="24"/>
              </w:rPr>
            </w:pPr>
            <w:r w:rsidRPr="00040A74">
              <w:rPr>
                <w:rFonts w:ascii="Arial" w:hAnsi="Arial" w:cs="Arial"/>
                <w:sz w:val="24"/>
                <w:szCs w:val="24"/>
              </w:rPr>
              <w:t>Tiredness, Headaches, Confusion, Insufficient cooling devices/air con to bring the te</w:t>
            </w:r>
            <w:r w:rsidR="00630A7D">
              <w:rPr>
                <w:rFonts w:ascii="Arial" w:hAnsi="Arial" w:cs="Arial"/>
                <w:sz w:val="24"/>
                <w:szCs w:val="24"/>
              </w:rPr>
              <w:t>mperature to a reasonable level</w:t>
            </w:r>
            <w:r w:rsidR="001D3C00">
              <w:rPr>
                <w:rFonts w:ascii="Arial" w:hAnsi="Arial" w:cs="Arial"/>
                <w:sz w:val="24"/>
                <w:szCs w:val="24"/>
              </w:rPr>
              <w:t>, Death</w:t>
            </w:r>
          </w:p>
          <w:p w:rsidR="00BE7AD9" w:rsidRPr="0063612D" w:rsidRDefault="00BE7AD9" w:rsidP="00BE7AD9">
            <w:pPr>
              <w:rPr>
                <w:rFonts w:ascii="Arial" w:hAnsi="Arial" w:cs="Arial"/>
                <w:sz w:val="24"/>
                <w:szCs w:val="24"/>
              </w:rPr>
            </w:pPr>
          </w:p>
        </w:tc>
        <w:tc>
          <w:tcPr>
            <w:tcW w:w="4536" w:type="dxa"/>
          </w:tcPr>
          <w:p w:rsidR="00BE7AD9" w:rsidRPr="0063612D" w:rsidRDefault="00BE7AD9" w:rsidP="0066554F">
            <w:pPr>
              <w:pStyle w:val="ListParagraph"/>
              <w:numPr>
                <w:ilvl w:val="0"/>
                <w:numId w:val="3"/>
              </w:numPr>
              <w:rPr>
                <w:rFonts w:ascii="Arial" w:hAnsi="Arial" w:cs="Arial"/>
                <w:sz w:val="24"/>
                <w:szCs w:val="24"/>
              </w:rPr>
            </w:pPr>
            <w:r w:rsidRPr="0063612D">
              <w:rPr>
                <w:rFonts w:ascii="Arial" w:hAnsi="Arial" w:cs="Arial"/>
                <w:sz w:val="24"/>
                <w:szCs w:val="24"/>
              </w:rPr>
              <w:t>Encourage students and staff to drink plenty of water throughout the day</w:t>
            </w:r>
          </w:p>
          <w:p w:rsidR="00BE7AD9" w:rsidRPr="0063612D" w:rsidRDefault="00BE7AD9" w:rsidP="0066554F">
            <w:pPr>
              <w:pStyle w:val="ListParagraph"/>
              <w:numPr>
                <w:ilvl w:val="0"/>
                <w:numId w:val="3"/>
              </w:numPr>
              <w:rPr>
                <w:rFonts w:ascii="Arial" w:hAnsi="Arial" w:cs="Arial"/>
                <w:sz w:val="24"/>
                <w:szCs w:val="24"/>
              </w:rPr>
            </w:pPr>
            <w:r w:rsidRPr="0063612D">
              <w:rPr>
                <w:rFonts w:ascii="Arial" w:hAnsi="Arial" w:cs="Arial"/>
                <w:sz w:val="24"/>
                <w:szCs w:val="24"/>
              </w:rPr>
              <w:t>Provide cold water supplies via water fountains or water stations to staff and students</w:t>
            </w:r>
          </w:p>
          <w:p w:rsidR="00BE7AD9" w:rsidRPr="0063612D" w:rsidRDefault="00BE7AD9" w:rsidP="0066554F">
            <w:pPr>
              <w:pStyle w:val="ListParagraph"/>
              <w:numPr>
                <w:ilvl w:val="0"/>
                <w:numId w:val="3"/>
              </w:numPr>
              <w:rPr>
                <w:rFonts w:ascii="Arial" w:hAnsi="Arial" w:cs="Arial"/>
                <w:sz w:val="24"/>
                <w:szCs w:val="24"/>
              </w:rPr>
            </w:pPr>
            <w:r w:rsidRPr="0063612D">
              <w:rPr>
                <w:rFonts w:ascii="Arial" w:hAnsi="Arial" w:cs="Arial"/>
                <w:sz w:val="24"/>
                <w:szCs w:val="24"/>
              </w:rPr>
              <w:t>Students can carry water bottles during hot weather</w:t>
            </w:r>
          </w:p>
        </w:tc>
        <w:tc>
          <w:tcPr>
            <w:tcW w:w="993" w:type="dxa"/>
          </w:tcPr>
          <w:p w:rsidR="00BE7AD9" w:rsidRPr="0063612D" w:rsidRDefault="00BE7AD9" w:rsidP="0066554F">
            <w:pPr>
              <w:jc w:val="center"/>
              <w:rPr>
                <w:rFonts w:ascii="Arial" w:hAnsi="Arial" w:cs="Arial"/>
                <w:sz w:val="24"/>
                <w:szCs w:val="24"/>
              </w:rPr>
            </w:pPr>
          </w:p>
        </w:tc>
        <w:tc>
          <w:tcPr>
            <w:tcW w:w="2126" w:type="dxa"/>
          </w:tcPr>
          <w:p w:rsidR="00BE7AD9" w:rsidRPr="0063612D" w:rsidRDefault="00BE7AD9" w:rsidP="0066554F">
            <w:pPr>
              <w:rPr>
                <w:rFonts w:ascii="Arial" w:hAnsi="Arial" w:cs="Arial"/>
                <w:sz w:val="24"/>
                <w:szCs w:val="24"/>
              </w:rPr>
            </w:pPr>
          </w:p>
        </w:tc>
        <w:tc>
          <w:tcPr>
            <w:tcW w:w="1463" w:type="dxa"/>
          </w:tcPr>
          <w:p w:rsidR="00BE7AD9" w:rsidRPr="0063612D" w:rsidRDefault="00BE7AD9" w:rsidP="0066554F">
            <w:pPr>
              <w:rPr>
                <w:rFonts w:ascii="Arial" w:hAnsi="Arial" w:cs="Arial"/>
                <w:sz w:val="24"/>
                <w:szCs w:val="24"/>
              </w:rPr>
            </w:pPr>
          </w:p>
        </w:tc>
        <w:tc>
          <w:tcPr>
            <w:tcW w:w="1088" w:type="dxa"/>
          </w:tcPr>
          <w:p w:rsidR="00BE7AD9" w:rsidRPr="0063612D" w:rsidRDefault="00BE7AD9" w:rsidP="0066554F">
            <w:pPr>
              <w:rPr>
                <w:rFonts w:ascii="Arial" w:hAnsi="Arial" w:cs="Arial"/>
                <w:sz w:val="24"/>
                <w:szCs w:val="24"/>
              </w:rPr>
            </w:pPr>
          </w:p>
        </w:tc>
      </w:tr>
      <w:tr w:rsidR="00BE7AD9" w:rsidRPr="0063612D" w:rsidTr="00A76A11">
        <w:tc>
          <w:tcPr>
            <w:tcW w:w="1985" w:type="dxa"/>
            <w:shd w:val="clear" w:color="auto" w:fill="002060"/>
            <w:vAlign w:val="center"/>
          </w:tcPr>
          <w:p w:rsidR="00BE7AD9" w:rsidRPr="00BE7AD9" w:rsidRDefault="00BE7AD9" w:rsidP="0066554F">
            <w:pPr>
              <w:ind w:left="22"/>
              <w:jc w:val="center"/>
              <w:rPr>
                <w:rFonts w:ascii="Arial" w:hAnsi="Arial" w:cs="Arial"/>
                <w:b/>
                <w:color w:val="FFFF00"/>
                <w:sz w:val="28"/>
                <w:szCs w:val="28"/>
              </w:rPr>
            </w:pPr>
            <w:r w:rsidRPr="00BE7AD9">
              <w:rPr>
                <w:rFonts w:ascii="Arial" w:hAnsi="Arial" w:cs="Arial"/>
                <w:b/>
                <w:color w:val="FFFF00"/>
                <w:sz w:val="28"/>
                <w:szCs w:val="28"/>
              </w:rPr>
              <w:lastRenderedPageBreak/>
              <w:t>What are the hazards?</w:t>
            </w:r>
          </w:p>
        </w:tc>
        <w:tc>
          <w:tcPr>
            <w:tcW w:w="3118" w:type="dxa"/>
            <w:shd w:val="clear" w:color="auto" w:fill="002060"/>
            <w:vAlign w:val="center"/>
          </w:tcPr>
          <w:p w:rsidR="00BE7AD9" w:rsidRPr="00BE7AD9" w:rsidRDefault="00BE7AD9" w:rsidP="0066554F">
            <w:pPr>
              <w:jc w:val="center"/>
              <w:rPr>
                <w:rFonts w:ascii="Arial" w:hAnsi="Arial" w:cs="Arial"/>
                <w:b/>
                <w:color w:val="FFFF00"/>
                <w:sz w:val="28"/>
                <w:szCs w:val="28"/>
              </w:rPr>
            </w:pPr>
            <w:r w:rsidRPr="00BE7AD9">
              <w:rPr>
                <w:rFonts w:ascii="Arial" w:hAnsi="Arial" w:cs="Arial"/>
                <w:b/>
                <w:color w:val="FFFF00"/>
                <w:sz w:val="28"/>
                <w:szCs w:val="28"/>
              </w:rPr>
              <w:t>Who might be harmed and how?</w:t>
            </w:r>
          </w:p>
        </w:tc>
        <w:tc>
          <w:tcPr>
            <w:tcW w:w="4536" w:type="dxa"/>
            <w:shd w:val="clear" w:color="auto" w:fill="002060"/>
            <w:vAlign w:val="center"/>
          </w:tcPr>
          <w:p w:rsidR="00BE7AD9" w:rsidRPr="00BE7AD9" w:rsidRDefault="00BE7AD9" w:rsidP="0066554F">
            <w:pPr>
              <w:jc w:val="center"/>
              <w:rPr>
                <w:rFonts w:ascii="Arial" w:hAnsi="Arial" w:cs="Arial"/>
                <w:b/>
                <w:color w:val="FFFF00"/>
                <w:sz w:val="28"/>
                <w:szCs w:val="28"/>
              </w:rPr>
            </w:pPr>
            <w:r w:rsidRPr="00BE7AD9">
              <w:rPr>
                <w:rFonts w:ascii="Arial" w:hAnsi="Arial" w:cs="Arial"/>
                <w:b/>
                <w:color w:val="FFFF00"/>
                <w:sz w:val="28"/>
                <w:szCs w:val="28"/>
              </w:rPr>
              <w:t>What are you already doing?</w:t>
            </w:r>
          </w:p>
        </w:tc>
        <w:tc>
          <w:tcPr>
            <w:tcW w:w="993" w:type="dxa"/>
            <w:shd w:val="clear" w:color="auto" w:fill="002060"/>
            <w:vAlign w:val="center"/>
          </w:tcPr>
          <w:p w:rsidR="00BE7AD9" w:rsidRPr="00BE7AD9" w:rsidRDefault="00BE7AD9" w:rsidP="0066554F">
            <w:pPr>
              <w:jc w:val="center"/>
              <w:rPr>
                <w:rFonts w:ascii="Arial" w:hAnsi="Arial" w:cs="Arial"/>
                <w:b/>
                <w:color w:val="FFFF00"/>
                <w:sz w:val="28"/>
                <w:szCs w:val="28"/>
              </w:rPr>
            </w:pPr>
            <w:r w:rsidRPr="00BE7AD9">
              <w:rPr>
                <w:rFonts w:ascii="Arial" w:hAnsi="Arial" w:cs="Arial"/>
                <w:b/>
                <w:color w:val="FFFF00"/>
                <w:sz w:val="28"/>
                <w:szCs w:val="28"/>
              </w:rPr>
              <w:t>Risk</w:t>
            </w:r>
          </w:p>
          <w:p w:rsidR="00BE7AD9" w:rsidRPr="00BE7AD9" w:rsidRDefault="00BE7AD9" w:rsidP="0066554F">
            <w:pPr>
              <w:jc w:val="center"/>
              <w:rPr>
                <w:rFonts w:ascii="Arial" w:hAnsi="Arial" w:cs="Arial"/>
                <w:b/>
                <w:color w:val="FFFF00"/>
                <w:sz w:val="28"/>
                <w:szCs w:val="28"/>
              </w:rPr>
            </w:pPr>
            <w:r w:rsidRPr="00BE7AD9">
              <w:rPr>
                <w:rFonts w:ascii="Arial" w:hAnsi="Arial" w:cs="Arial"/>
                <w:b/>
                <w:color w:val="FFFF00"/>
                <w:sz w:val="28"/>
                <w:szCs w:val="28"/>
              </w:rPr>
              <w:t>L/M/H</w:t>
            </w:r>
          </w:p>
        </w:tc>
        <w:tc>
          <w:tcPr>
            <w:tcW w:w="2126" w:type="dxa"/>
            <w:shd w:val="clear" w:color="auto" w:fill="002060"/>
            <w:vAlign w:val="center"/>
          </w:tcPr>
          <w:p w:rsidR="00BE7AD9" w:rsidRPr="00BE7AD9" w:rsidRDefault="00BE7AD9" w:rsidP="0066554F">
            <w:pPr>
              <w:jc w:val="center"/>
              <w:rPr>
                <w:rFonts w:ascii="Arial" w:hAnsi="Arial" w:cs="Arial"/>
                <w:b/>
                <w:color w:val="FFFF00"/>
                <w:sz w:val="28"/>
                <w:szCs w:val="28"/>
              </w:rPr>
            </w:pPr>
            <w:r w:rsidRPr="00BE7AD9">
              <w:rPr>
                <w:rFonts w:ascii="Arial" w:hAnsi="Arial" w:cs="Arial"/>
                <w:b/>
                <w:color w:val="FFFF00"/>
                <w:sz w:val="28"/>
                <w:szCs w:val="28"/>
              </w:rPr>
              <w:t>Anything else to manage this risk?</w:t>
            </w:r>
          </w:p>
        </w:tc>
        <w:tc>
          <w:tcPr>
            <w:tcW w:w="1463" w:type="dxa"/>
            <w:shd w:val="clear" w:color="auto" w:fill="002060"/>
            <w:vAlign w:val="center"/>
          </w:tcPr>
          <w:p w:rsidR="00BE7AD9" w:rsidRPr="00BE7AD9" w:rsidRDefault="00BE7AD9" w:rsidP="0066554F">
            <w:pPr>
              <w:jc w:val="center"/>
              <w:rPr>
                <w:rFonts w:ascii="Arial" w:hAnsi="Arial" w:cs="Arial"/>
                <w:b/>
                <w:color w:val="FFFF00"/>
                <w:sz w:val="28"/>
                <w:szCs w:val="28"/>
              </w:rPr>
            </w:pPr>
            <w:r w:rsidRPr="00BE7AD9">
              <w:rPr>
                <w:rFonts w:ascii="Arial" w:hAnsi="Arial" w:cs="Arial"/>
                <w:b/>
                <w:color w:val="FFFF00"/>
                <w:sz w:val="28"/>
                <w:szCs w:val="28"/>
              </w:rPr>
              <w:t>Action by whom &amp; when?</w:t>
            </w:r>
          </w:p>
        </w:tc>
        <w:tc>
          <w:tcPr>
            <w:tcW w:w="1088" w:type="dxa"/>
            <w:shd w:val="clear" w:color="auto" w:fill="002060"/>
            <w:vAlign w:val="center"/>
          </w:tcPr>
          <w:p w:rsidR="00BE7AD9" w:rsidRPr="00BE7AD9" w:rsidRDefault="00BE7AD9" w:rsidP="0066554F">
            <w:pPr>
              <w:jc w:val="center"/>
              <w:rPr>
                <w:rFonts w:ascii="Arial" w:hAnsi="Arial" w:cs="Arial"/>
                <w:b/>
                <w:color w:val="FFFF00"/>
                <w:sz w:val="28"/>
                <w:szCs w:val="28"/>
              </w:rPr>
            </w:pPr>
            <w:r w:rsidRPr="00BE7AD9">
              <w:rPr>
                <w:rFonts w:ascii="Arial" w:hAnsi="Arial" w:cs="Arial"/>
                <w:b/>
                <w:color w:val="FFFF00"/>
                <w:sz w:val="28"/>
                <w:szCs w:val="28"/>
              </w:rPr>
              <w:t>Done?</w:t>
            </w:r>
          </w:p>
        </w:tc>
      </w:tr>
      <w:tr w:rsidR="00BE7AD9" w:rsidRPr="0063612D" w:rsidTr="00A76A11">
        <w:tc>
          <w:tcPr>
            <w:tcW w:w="1985" w:type="dxa"/>
          </w:tcPr>
          <w:p w:rsidR="00BE7AD9" w:rsidRPr="00AE416A" w:rsidRDefault="00BE7AD9" w:rsidP="0066554F">
            <w:pPr>
              <w:rPr>
                <w:rFonts w:ascii="Arial" w:hAnsi="Arial" w:cs="Arial"/>
                <w:sz w:val="24"/>
                <w:szCs w:val="24"/>
              </w:rPr>
            </w:pPr>
            <w:r w:rsidRPr="00AE416A">
              <w:rPr>
                <w:rFonts w:ascii="Arial" w:hAnsi="Arial" w:cs="Arial"/>
                <w:sz w:val="24"/>
                <w:szCs w:val="24"/>
              </w:rPr>
              <w:t>Overexposure to sunlight leading to sunburn</w:t>
            </w:r>
          </w:p>
        </w:tc>
        <w:tc>
          <w:tcPr>
            <w:tcW w:w="3118" w:type="dxa"/>
          </w:tcPr>
          <w:p w:rsidR="00BE7AD9" w:rsidRPr="003F626B" w:rsidRDefault="00BE7AD9" w:rsidP="0066554F">
            <w:pPr>
              <w:rPr>
                <w:rFonts w:ascii="Arial" w:hAnsi="Arial" w:cs="Arial"/>
                <w:sz w:val="24"/>
                <w:szCs w:val="24"/>
              </w:rPr>
            </w:pPr>
            <w:r w:rsidRPr="003F626B">
              <w:rPr>
                <w:rFonts w:ascii="Arial" w:hAnsi="Arial" w:cs="Arial"/>
                <w:sz w:val="24"/>
                <w:szCs w:val="24"/>
              </w:rPr>
              <w:t>Children, Staff</w:t>
            </w:r>
          </w:p>
          <w:p w:rsidR="00BE7AD9" w:rsidRPr="003F626B" w:rsidRDefault="00BE7AD9" w:rsidP="0066554F">
            <w:pPr>
              <w:rPr>
                <w:rFonts w:ascii="Arial" w:hAnsi="Arial" w:cs="Arial"/>
                <w:sz w:val="24"/>
                <w:szCs w:val="24"/>
              </w:rPr>
            </w:pPr>
            <w:r w:rsidRPr="003F626B">
              <w:rPr>
                <w:rFonts w:ascii="Arial" w:hAnsi="Arial" w:cs="Arial"/>
                <w:sz w:val="24"/>
                <w:szCs w:val="24"/>
              </w:rPr>
              <w:t xml:space="preserve">Visitors, Contractors, Staff/children with </w:t>
            </w:r>
          </w:p>
          <w:p w:rsidR="00E472C4" w:rsidRDefault="00BE7AD9" w:rsidP="0066554F">
            <w:pPr>
              <w:rPr>
                <w:rFonts w:ascii="Arial" w:hAnsi="Arial" w:cs="Arial"/>
                <w:sz w:val="24"/>
                <w:szCs w:val="24"/>
              </w:rPr>
            </w:pPr>
            <w:r w:rsidRPr="003F626B">
              <w:rPr>
                <w:rFonts w:ascii="Arial" w:hAnsi="Arial" w:cs="Arial"/>
                <w:sz w:val="24"/>
                <w:szCs w:val="24"/>
              </w:rPr>
              <w:t>pre-existing medical conditions (asthma, allergies),</w:t>
            </w:r>
            <w:r>
              <w:rPr>
                <w:rFonts w:ascii="Arial" w:hAnsi="Arial" w:cs="Arial"/>
                <w:sz w:val="24"/>
                <w:szCs w:val="24"/>
              </w:rPr>
              <w:t xml:space="preserve"> </w:t>
            </w:r>
            <w:r w:rsidRPr="003F626B">
              <w:rPr>
                <w:rFonts w:ascii="Arial" w:hAnsi="Arial" w:cs="Arial"/>
                <w:sz w:val="24"/>
                <w:szCs w:val="24"/>
              </w:rPr>
              <w:t xml:space="preserve">Younger children with limited understanding of </w:t>
            </w:r>
          </w:p>
          <w:p w:rsidR="00BE7AD9" w:rsidRPr="003F626B" w:rsidRDefault="00BE7AD9" w:rsidP="0066554F">
            <w:pPr>
              <w:rPr>
                <w:rFonts w:ascii="Arial" w:hAnsi="Arial" w:cs="Arial"/>
                <w:sz w:val="24"/>
                <w:szCs w:val="24"/>
              </w:rPr>
            </w:pPr>
            <w:r w:rsidRPr="003F626B">
              <w:rPr>
                <w:rFonts w:ascii="Arial" w:hAnsi="Arial" w:cs="Arial"/>
                <w:sz w:val="24"/>
                <w:szCs w:val="24"/>
              </w:rPr>
              <w:t>heat-related risks</w:t>
            </w:r>
          </w:p>
          <w:p w:rsidR="00BE7AD9" w:rsidRPr="003F626B" w:rsidRDefault="00BE7AD9" w:rsidP="0066554F">
            <w:pPr>
              <w:rPr>
                <w:rFonts w:ascii="Arial" w:hAnsi="Arial" w:cs="Arial"/>
                <w:sz w:val="24"/>
                <w:szCs w:val="24"/>
              </w:rPr>
            </w:pPr>
          </w:p>
          <w:p w:rsidR="00BE7AD9" w:rsidRPr="003F626B" w:rsidRDefault="00BE7AD9" w:rsidP="0066554F">
            <w:pPr>
              <w:rPr>
                <w:rFonts w:ascii="Arial" w:hAnsi="Arial" w:cs="Arial"/>
                <w:sz w:val="24"/>
                <w:szCs w:val="24"/>
              </w:rPr>
            </w:pPr>
            <w:r w:rsidRPr="003F626B">
              <w:rPr>
                <w:rFonts w:ascii="Arial" w:hAnsi="Arial" w:cs="Arial"/>
                <w:sz w:val="24"/>
                <w:szCs w:val="24"/>
              </w:rPr>
              <w:t>Risks of ill health from extreme heat, Heat stroke, Heat stress, Sunburn, Sickness, Fainting, Heat exhaustion, Lack of airflow, Uncontrollable temperatures inside the school building and outside</w:t>
            </w:r>
          </w:p>
          <w:p w:rsidR="00BE7AD9" w:rsidRPr="003F626B" w:rsidRDefault="00BE7AD9" w:rsidP="0066554F">
            <w:pPr>
              <w:rPr>
                <w:rFonts w:ascii="Arial" w:hAnsi="Arial" w:cs="Arial"/>
                <w:sz w:val="24"/>
                <w:szCs w:val="24"/>
              </w:rPr>
            </w:pPr>
          </w:p>
          <w:p w:rsidR="00BE7AD9" w:rsidRPr="003F626B" w:rsidRDefault="00BE7AD9" w:rsidP="0066554F">
            <w:pPr>
              <w:rPr>
                <w:rFonts w:ascii="Arial" w:hAnsi="Arial" w:cs="Arial"/>
                <w:sz w:val="24"/>
                <w:szCs w:val="24"/>
              </w:rPr>
            </w:pPr>
            <w:r w:rsidRPr="003F626B">
              <w:rPr>
                <w:rFonts w:ascii="Arial" w:hAnsi="Arial" w:cs="Arial"/>
                <w:sz w:val="24"/>
                <w:szCs w:val="24"/>
              </w:rPr>
              <w:t>Leading to Nausea</w:t>
            </w:r>
          </w:p>
          <w:p w:rsidR="00BE7AD9" w:rsidRDefault="00BE7AD9" w:rsidP="00E472C4">
            <w:pPr>
              <w:rPr>
                <w:rFonts w:ascii="Arial" w:hAnsi="Arial" w:cs="Arial"/>
                <w:sz w:val="24"/>
                <w:szCs w:val="24"/>
              </w:rPr>
            </w:pPr>
            <w:r w:rsidRPr="003F626B">
              <w:rPr>
                <w:rFonts w:ascii="Arial" w:hAnsi="Arial" w:cs="Arial"/>
                <w:sz w:val="24"/>
                <w:szCs w:val="24"/>
              </w:rPr>
              <w:t>Tiredness, Headaches, Confusion, Insufficient cooling devices/air con to bring the tem</w:t>
            </w:r>
            <w:r>
              <w:rPr>
                <w:rFonts w:ascii="Arial" w:hAnsi="Arial" w:cs="Arial"/>
                <w:sz w:val="24"/>
                <w:szCs w:val="24"/>
              </w:rPr>
              <w:t xml:space="preserve">perature to a reasonable level </w:t>
            </w:r>
            <w:r w:rsidR="001D3C00">
              <w:rPr>
                <w:rFonts w:ascii="Arial" w:hAnsi="Arial" w:cs="Arial"/>
                <w:sz w:val="24"/>
                <w:szCs w:val="24"/>
              </w:rPr>
              <w:t>, Death</w:t>
            </w:r>
          </w:p>
          <w:p w:rsidR="00E472C4" w:rsidRPr="00040A74" w:rsidRDefault="00E472C4" w:rsidP="00E472C4">
            <w:pPr>
              <w:rPr>
                <w:rFonts w:ascii="Arial" w:hAnsi="Arial" w:cs="Arial"/>
                <w:sz w:val="24"/>
                <w:szCs w:val="24"/>
              </w:rPr>
            </w:pPr>
          </w:p>
        </w:tc>
        <w:tc>
          <w:tcPr>
            <w:tcW w:w="4536" w:type="dxa"/>
          </w:tcPr>
          <w:p w:rsidR="00BE7AD9" w:rsidRPr="00040A74" w:rsidRDefault="00BE7AD9" w:rsidP="0066554F">
            <w:pPr>
              <w:pStyle w:val="ListParagraph"/>
              <w:numPr>
                <w:ilvl w:val="0"/>
                <w:numId w:val="3"/>
              </w:numPr>
              <w:rPr>
                <w:rFonts w:ascii="Arial" w:hAnsi="Arial" w:cs="Arial"/>
                <w:sz w:val="24"/>
                <w:szCs w:val="24"/>
              </w:rPr>
            </w:pPr>
            <w:r w:rsidRPr="00040A74">
              <w:rPr>
                <w:rFonts w:ascii="Arial" w:hAnsi="Arial" w:cs="Arial"/>
                <w:sz w:val="24"/>
                <w:szCs w:val="24"/>
              </w:rPr>
              <w:t>Advise parents/carers to apply sunscreen with high SPF on their child/children before sending them to school</w:t>
            </w:r>
          </w:p>
          <w:p w:rsidR="00BE7AD9" w:rsidRPr="0063612D" w:rsidRDefault="00BE7AD9" w:rsidP="0066554F">
            <w:pPr>
              <w:pStyle w:val="ListParagraph"/>
              <w:numPr>
                <w:ilvl w:val="0"/>
                <w:numId w:val="3"/>
              </w:numPr>
              <w:rPr>
                <w:rFonts w:ascii="Arial" w:hAnsi="Arial" w:cs="Arial"/>
                <w:sz w:val="24"/>
                <w:szCs w:val="24"/>
              </w:rPr>
            </w:pPr>
            <w:r w:rsidRPr="00040A74">
              <w:rPr>
                <w:rFonts w:ascii="Arial" w:hAnsi="Arial" w:cs="Arial"/>
                <w:sz w:val="24"/>
                <w:szCs w:val="24"/>
              </w:rPr>
              <w:t>Children should be advised to wear appropriate sun-protective clothing(e.g., sunhats, sunglasses, light weighted long-sleeved shirts)</w:t>
            </w:r>
          </w:p>
        </w:tc>
        <w:tc>
          <w:tcPr>
            <w:tcW w:w="993" w:type="dxa"/>
          </w:tcPr>
          <w:p w:rsidR="00BE7AD9" w:rsidRPr="0063612D" w:rsidRDefault="00BE7AD9" w:rsidP="0066554F">
            <w:pPr>
              <w:jc w:val="center"/>
              <w:rPr>
                <w:rFonts w:ascii="Arial" w:hAnsi="Arial" w:cs="Arial"/>
                <w:sz w:val="24"/>
                <w:szCs w:val="24"/>
              </w:rPr>
            </w:pPr>
          </w:p>
        </w:tc>
        <w:tc>
          <w:tcPr>
            <w:tcW w:w="2126" w:type="dxa"/>
          </w:tcPr>
          <w:p w:rsidR="00BE7AD9" w:rsidRPr="0063612D" w:rsidRDefault="00BE7AD9" w:rsidP="0066554F">
            <w:pPr>
              <w:rPr>
                <w:rFonts w:ascii="Arial" w:hAnsi="Arial" w:cs="Arial"/>
                <w:sz w:val="24"/>
                <w:szCs w:val="24"/>
              </w:rPr>
            </w:pPr>
          </w:p>
        </w:tc>
        <w:tc>
          <w:tcPr>
            <w:tcW w:w="1463" w:type="dxa"/>
          </w:tcPr>
          <w:p w:rsidR="00BE7AD9" w:rsidRPr="0063612D" w:rsidRDefault="00BE7AD9" w:rsidP="0066554F">
            <w:pPr>
              <w:rPr>
                <w:rFonts w:ascii="Arial" w:hAnsi="Arial" w:cs="Arial"/>
                <w:sz w:val="24"/>
                <w:szCs w:val="24"/>
              </w:rPr>
            </w:pPr>
          </w:p>
        </w:tc>
        <w:tc>
          <w:tcPr>
            <w:tcW w:w="1088" w:type="dxa"/>
          </w:tcPr>
          <w:p w:rsidR="00BE7AD9" w:rsidRPr="0063612D" w:rsidRDefault="00BE7AD9" w:rsidP="0066554F">
            <w:pPr>
              <w:rPr>
                <w:rFonts w:ascii="Arial" w:hAnsi="Arial" w:cs="Arial"/>
                <w:sz w:val="24"/>
                <w:szCs w:val="24"/>
              </w:rPr>
            </w:pPr>
          </w:p>
        </w:tc>
      </w:tr>
      <w:tr w:rsidR="00BE7AD9" w:rsidRPr="0063612D" w:rsidTr="00A76A11">
        <w:tc>
          <w:tcPr>
            <w:tcW w:w="1985" w:type="dxa"/>
            <w:shd w:val="clear" w:color="auto" w:fill="002060"/>
            <w:vAlign w:val="center"/>
          </w:tcPr>
          <w:p w:rsidR="00BE7AD9" w:rsidRPr="00FC2378" w:rsidRDefault="00BE7AD9" w:rsidP="0066554F">
            <w:pPr>
              <w:ind w:left="22"/>
              <w:jc w:val="center"/>
              <w:rPr>
                <w:rFonts w:ascii="Arial" w:hAnsi="Arial" w:cs="Arial"/>
                <w:b/>
                <w:color w:val="FFFF00"/>
                <w:sz w:val="28"/>
                <w:szCs w:val="28"/>
              </w:rPr>
            </w:pPr>
            <w:r w:rsidRPr="00FC2378">
              <w:rPr>
                <w:rFonts w:ascii="Arial" w:hAnsi="Arial" w:cs="Arial"/>
                <w:b/>
                <w:color w:val="FFFF00"/>
                <w:sz w:val="28"/>
                <w:szCs w:val="28"/>
              </w:rPr>
              <w:lastRenderedPageBreak/>
              <w:t>What are the hazards?</w:t>
            </w:r>
          </w:p>
        </w:tc>
        <w:tc>
          <w:tcPr>
            <w:tcW w:w="3118" w:type="dxa"/>
            <w:shd w:val="clear" w:color="auto" w:fill="002060"/>
            <w:vAlign w:val="center"/>
          </w:tcPr>
          <w:p w:rsidR="00BE7AD9" w:rsidRPr="00FC2378" w:rsidRDefault="00BE7AD9" w:rsidP="0066554F">
            <w:pPr>
              <w:jc w:val="center"/>
              <w:rPr>
                <w:rFonts w:ascii="Arial" w:hAnsi="Arial" w:cs="Arial"/>
                <w:b/>
                <w:color w:val="FFFF00"/>
                <w:sz w:val="28"/>
                <w:szCs w:val="28"/>
              </w:rPr>
            </w:pPr>
            <w:r w:rsidRPr="00FC2378">
              <w:rPr>
                <w:rFonts w:ascii="Arial" w:hAnsi="Arial" w:cs="Arial"/>
                <w:b/>
                <w:color w:val="FFFF00"/>
                <w:sz w:val="28"/>
                <w:szCs w:val="28"/>
              </w:rPr>
              <w:t>Who might be harmed and how?</w:t>
            </w:r>
          </w:p>
        </w:tc>
        <w:tc>
          <w:tcPr>
            <w:tcW w:w="4536" w:type="dxa"/>
            <w:shd w:val="clear" w:color="auto" w:fill="002060"/>
            <w:vAlign w:val="center"/>
          </w:tcPr>
          <w:p w:rsidR="00BE7AD9" w:rsidRPr="00FC2378" w:rsidRDefault="00BE7AD9" w:rsidP="0066554F">
            <w:pPr>
              <w:jc w:val="center"/>
              <w:rPr>
                <w:rFonts w:ascii="Arial" w:hAnsi="Arial" w:cs="Arial"/>
                <w:b/>
                <w:color w:val="FFFF00"/>
                <w:sz w:val="28"/>
                <w:szCs w:val="28"/>
              </w:rPr>
            </w:pPr>
            <w:r w:rsidRPr="00FC2378">
              <w:rPr>
                <w:rFonts w:ascii="Arial" w:hAnsi="Arial" w:cs="Arial"/>
                <w:b/>
                <w:color w:val="FFFF00"/>
                <w:sz w:val="28"/>
                <w:szCs w:val="28"/>
              </w:rPr>
              <w:t>What are you already doing?</w:t>
            </w:r>
          </w:p>
        </w:tc>
        <w:tc>
          <w:tcPr>
            <w:tcW w:w="993" w:type="dxa"/>
            <w:shd w:val="clear" w:color="auto" w:fill="002060"/>
            <w:vAlign w:val="center"/>
          </w:tcPr>
          <w:p w:rsidR="00BE7AD9" w:rsidRPr="00FC2378" w:rsidRDefault="00BE7AD9" w:rsidP="0066554F">
            <w:pPr>
              <w:jc w:val="center"/>
              <w:rPr>
                <w:rFonts w:ascii="Arial" w:hAnsi="Arial" w:cs="Arial"/>
                <w:b/>
                <w:color w:val="FFFF00"/>
                <w:sz w:val="28"/>
                <w:szCs w:val="28"/>
              </w:rPr>
            </w:pPr>
            <w:r w:rsidRPr="00FC2378">
              <w:rPr>
                <w:rFonts w:ascii="Arial" w:hAnsi="Arial" w:cs="Arial"/>
                <w:b/>
                <w:color w:val="FFFF00"/>
                <w:sz w:val="28"/>
                <w:szCs w:val="28"/>
              </w:rPr>
              <w:t>Risk</w:t>
            </w:r>
          </w:p>
          <w:p w:rsidR="00BE7AD9" w:rsidRPr="00FC2378" w:rsidRDefault="00BE7AD9" w:rsidP="0066554F">
            <w:pPr>
              <w:jc w:val="center"/>
              <w:rPr>
                <w:rFonts w:ascii="Arial" w:hAnsi="Arial" w:cs="Arial"/>
                <w:b/>
                <w:color w:val="FFFF00"/>
                <w:sz w:val="28"/>
                <w:szCs w:val="28"/>
              </w:rPr>
            </w:pPr>
            <w:r w:rsidRPr="00FC2378">
              <w:rPr>
                <w:rFonts w:ascii="Arial" w:hAnsi="Arial" w:cs="Arial"/>
                <w:b/>
                <w:color w:val="FFFF00"/>
                <w:sz w:val="28"/>
                <w:szCs w:val="28"/>
              </w:rPr>
              <w:t>L/M/H</w:t>
            </w:r>
          </w:p>
        </w:tc>
        <w:tc>
          <w:tcPr>
            <w:tcW w:w="2126" w:type="dxa"/>
            <w:shd w:val="clear" w:color="auto" w:fill="002060"/>
            <w:vAlign w:val="center"/>
          </w:tcPr>
          <w:p w:rsidR="00BE7AD9" w:rsidRPr="00FC2378" w:rsidRDefault="00BE7AD9" w:rsidP="0066554F">
            <w:pPr>
              <w:jc w:val="center"/>
              <w:rPr>
                <w:rFonts w:ascii="Arial" w:hAnsi="Arial" w:cs="Arial"/>
                <w:b/>
                <w:color w:val="FFFF00"/>
                <w:sz w:val="28"/>
                <w:szCs w:val="28"/>
              </w:rPr>
            </w:pPr>
            <w:r w:rsidRPr="00FC2378">
              <w:rPr>
                <w:rFonts w:ascii="Arial" w:hAnsi="Arial" w:cs="Arial"/>
                <w:b/>
                <w:color w:val="FFFF00"/>
                <w:sz w:val="28"/>
                <w:szCs w:val="28"/>
              </w:rPr>
              <w:t>Anything else to manage this risk?</w:t>
            </w:r>
          </w:p>
        </w:tc>
        <w:tc>
          <w:tcPr>
            <w:tcW w:w="1463" w:type="dxa"/>
            <w:shd w:val="clear" w:color="auto" w:fill="002060"/>
            <w:vAlign w:val="center"/>
          </w:tcPr>
          <w:p w:rsidR="00BE7AD9" w:rsidRPr="00FC2378" w:rsidRDefault="00BE7AD9" w:rsidP="0066554F">
            <w:pPr>
              <w:jc w:val="center"/>
              <w:rPr>
                <w:rFonts w:ascii="Arial" w:hAnsi="Arial" w:cs="Arial"/>
                <w:b/>
                <w:color w:val="FFFF00"/>
                <w:sz w:val="28"/>
                <w:szCs w:val="28"/>
              </w:rPr>
            </w:pPr>
            <w:r w:rsidRPr="00FC2378">
              <w:rPr>
                <w:rFonts w:ascii="Arial" w:hAnsi="Arial" w:cs="Arial"/>
                <w:b/>
                <w:color w:val="FFFF00"/>
                <w:sz w:val="28"/>
                <w:szCs w:val="28"/>
              </w:rPr>
              <w:t>Action by whom &amp; when?</w:t>
            </w:r>
          </w:p>
        </w:tc>
        <w:tc>
          <w:tcPr>
            <w:tcW w:w="1088" w:type="dxa"/>
            <w:shd w:val="clear" w:color="auto" w:fill="002060"/>
            <w:vAlign w:val="center"/>
          </w:tcPr>
          <w:p w:rsidR="00BE7AD9" w:rsidRPr="00FC2378" w:rsidRDefault="00BE7AD9" w:rsidP="0066554F">
            <w:pPr>
              <w:jc w:val="center"/>
              <w:rPr>
                <w:rFonts w:ascii="Arial" w:hAnsi="Arial" w:cs="Arial"/>
                <w:b/>
                <w:color w:val="FFFF00"/>
                <w:sz w:val="28"/>
                <w:szCs w:val="28"/>
              </w:rPr>
            </w:pPr>
            <w:r w:rsidRPr="00FC2378">
              <w:rPr>
                <w:rFonts w:ascii="Arial" w:hAnsi="Arial" w:cs="Arial"/>
                <w:b/>
                <w:color w:val="FFFF00"/>
                <w:sz w:val="28"/>
                <w:szCs w:val="28"/>
              </w:rPr>
              <w:t>Done?</w:t>
            </w:r>
          </w:p>
        </w:tc>
      </w:tr>
      <w:tr w:rsidR="00BE7AD9" w:rsidRPr="0063612D" w:rsidTr="00A76A11">
        <w:tc>
          <w:tcPr>
            <w:tcW w:w="1985" w:type="dxa"/>
          </w:tcPr>
          <w:p w:rsidR="00BE7AD9" w:rsidRDefault="00BE7AD9" w:rsidP="0066554F">
            <w:pPr>
              <w:rPr>
                <w:rFonts w:ascii="Arial" w:hAnsi="Arial" w:cs="Arial"/>
                <w:sz w:val="24"/>
                <w:szCs w:val="24"/>
              </w:rPr>
            </w:pPr>
            <w:r w:rsidRPr="00AE416A">
              <w:rPr>
                <w:rFonts w:ascii="Arial" w:hAnsi="Arial" w:cs="Arial"/>
                <w:sz w:val="24"/>
                <w:szCs w:val="24"/>
              </w:rPr>
              <w:t xml:space="preserve">Increased risk for students with </w:t>
            </w:r>
          </w:p>
          <w:p w:rsidR="00BE7AD9" w:rsidRPr="00AE416A" w:rsidRDefault="00BE7AD9" w:rsidP="0066554F">
            <w:pPr>
              <w:rPr>
                <w:rFonts w:ascii="Arial" w:hAnsi="Arial" w:cs="Arial"/>
                <w:sz w:val="24"/>
                <w:szCs w:val="24"/>
              </w:rPr>
            </w:pPr>
            <w:r w:rsidRPr="00AE416A">
              <w:rPr>
                <w:rFonts w:ascii="Arial" w:hAnsi="Arial" w:cs="Arial"/>
                <w:sz w:val="24"/>
                <w:szCs w:val="24"/>
              </w:rPr>
              <w:t>pre-existing medical conditions</w:t>
            </w:r>
          </w:p>
        </w:tc>
        <w:tc>
          <w:tcPr>
            <w:tcW w:w="3118" w:type="dxa"/>
          </w:tcPr>
          <w:p w:rsidR="00BE7AD9" w:rsidRPr="003F626B" w:rsidRDefault="00BE7AD9" w:rsidP="0066554F">
            <w:pPr>
              <w:rPr>
                <w:rFonts w:ascii="Arial" w:hAnsi="Arial" w:cs="Arial"/>
                <w:sz w:val="24"/>
                <w:szCs w:val="24"/>
              </w:rPr>
            </w:pPr>
            <w:r w:rsidRPr="003F626B">
              <w:rPr>
                <w:rFonts w:ascii="Arial" w:hAnsi="Arial" w:cs="Arial"/>
                <w:sz w:val="24"/>
                <w:szCs w:val="24"/>
              </w:rPr>
              <w:t>Children, Staff</w:t>
            </w:r>
          </w:p>
          <w:p w:rsidR="00BE7AD9" w:rsidRPr="003F626B" w:rsidRDefault="00BE7AD9" w:rsidP="0066554F">
            <w:pPr>
              <w:rPr>
                <w:rFonts w:ascii="Arial" w:hAnsi="Arial" w:cs="Arial"/>
                <w:sz w:val="24"/>
                <w:szCs w:val="24"/>
              </w:rPr>
            </w:pPr>
            <w:r w:rsidRPr="003F626B">
              <w:rPr>
                <w:rFonts w:ascii="Arial" w:hAnsi="Arial" w:cs="Arial"/>
                <w:sz w:val="24"/>
                <w:szCs w:val="24"/>
              </w:rPr>
              <w:t xml:space="preserve">Visitors, Contractors, Staff/children with </w:t>
            </w:r>
          </w:p>
          <w:p w:rsidR="00E472C4" w:rsidRDefault="00BE7AD9" w:rsidP="0066554F">
            <w:pPr>
              <w:rPr>
                <w:rFonts w:ascii="Arial" w:hAnsi="Arial" w:cs="Arial"/>
                <w:sz w:val="24"/>
                <w:szCs w:val="24"/>
              </w:rPr>
            </w:pPr>
            <w:r w:rsidRPr="003F626B">
              <w:rPr>
                <w:rFonts w:ascii="Arial" w:hAnsi="Arial" w:cs="Arial"/>
                <w:sz w:val="24"/>
                <w:szCs w:val="24"/>
              </w:rPr>
              <w:t>pre-existing medical conditions (asthma, allergies),</w:t>
            </w:r>
            <w:r>
              <w:rPr>
                <w:rFonts w:ascii="Arial" w:hAnsi="Arial" w:cs="Arial"/>
                <w:sz w:val="24"/>
                <w:szCs w:val="24"/>
              </w:rPr>
              <w:t xml:space="preserve"> </w:t>
            </w:r>
            <w:r w:rsidRPr="003F626B">
              <w:rPr>
                <w:rFonts w:ascii="Arial" w:hAnsi="Arial" w:cs="Arial"/>
                <w:sz w:val="24"/>
                <w:szCs w:val="24"/>
              </w:rPr>
              <w:t xml:space="preserve">Younger children with limited understanding of </w:t>
            </w:r>
          </w:p>
          <w:p w:rsidR="00BE7AD9" w:rsidRPr="003F626B" w:rsidRDefault="00BE7AD9" w:rsidP="0066554F">
            <w:pPr>
              <w:rPr>
                <w:rFonts w:ascii="Arial" w:hAnsi="Arial" w:cs="Arial"/>
                <w:sz w:val="24"/>
                <w:szCs w:val="24"/>
              </w:rPr>
            </w:pPr>
            <w:r w:rsidRPr="003F626B">
              <w:rPr>
                <w:rFonts w:ascii="Arial" w:hAnsi="Arial" w:cs="Arial"/>
                <w:sz w:val="24"/>
                <w:szCs w:val="24"/>
              </w:rPr>
              <w:t>heat-related risks</w:t>
            </w:r>
          </w:p>
          <w:p w:rsidR="00BE7AD9" w:rsidRPr="003F626B" w:rsidRDefault="00BE7AD9" w:rsidP="0066554F">
            <w:pPr>
              <w:rPr>
                <w:rFonts w:ascii="Arial" w:hAnsi="Arial" w:cs="Arial"/>
                <w:sz w:val="24"/>
                <w:szCs w:val="24"/>
              </w:rPr>
            </w:pPr>
          </w:p>
          <w:p w:rsidR="00BE7AD9" w:rsidRPr="003F626B" w:rsidRDefault="00BE7AD9" w:rsidP="0066554F">
            <w:pPr>
              <w:rPr>
                <w:rFonts w:ascii="Arial" w:hAnsi="Arial" w:cs="Arial"/>
                <w:sz w:val="24"/>
                <w:szCs w:val="24"/>
              </w:rPr>
            </w:pPr>
            <w:r w:rsidRPr="003F626B">
              <w:rPr>
                <w:rFonts w:ascii="Arial" w:hAnsi="Arial" w:cs="Arial"/>
                <w:sz w:val="24"/>
                <w:szCs w:val="24"/>
              </w:rPr>
              <w:t>Risks of ill health from extreme heat, Heat stroke, Heat stress, Sunburn, Sickness, Fainting, Heat exhaustion, Lack of airflow, Uncontrollable temperatures inside the school building and outside</w:t>
            </w:r>
          </w:p>
          <w:p w:rsidR="00BE7AD9" w:rsidRPr="003F626B" w:rsidRDefault="00BE7AD9" w:rsidP="0066554F">
            <w:pPr>
              <w:rPr>
                <w:rFonts w:ascii="Arial" w:hAnsi="Arial" w:cs="Arial"/>
                <w:sz w:val="24"/>
                <w:szCs w:val="24"/>
              </w:rPr>
            </w:pPr>
          </w:p>
          <w:p w:rsidR="00BE7AD9" w:rsidRPr="003F626B" w:rsidRDefault="00BE7AD9" w:rsidP="0066554F">
            <w:pPr>
              <w:rPr>
                <w:rFonts w:ascii="Arial" w:hAnsi="Arial" w:cs="Arial"/>
                <w:sz w:val="24"/>
                <w:szCs w:val="24"/>
              </w:rPr>
            </w:pPr>
            <w:r w:rsidRPr="003F626B">
              <w:rPr>
                <w:rFonts w:ascii="Arial" w:hAnsi="Arial" w:cs="Arial"/>
                <w:sz w:val="24"/>
                <w:szCs w:val="24"/>
              </w:rPr>
              <w:t>Leading to Nausea</w:t>
            </w:r>
          </w:p>
          <w:p w:rsidR="00BE7AD9" w:rsidRDefault="00BE7AD9" w:rsidP="00FC2378">
            <w:pPr>
              <w:rPr>
                <w:rFonts w:ascii="Arial" w:hAnsi="Arial" w:cs="Arial"/>
                <w:sz w:val="24"/>
                <w:szCs w:val="24"/>
              </w:rPr>
            </w:pPr>
            <w:r w:rsidRPr="003F626B">
              <w:rPr>
                <w:rFonts w:ascii="Arial" w:hAnsi="Arial" w:cs="Arial"/>
                <w:sz w:val="24"/>
                <w:szCs w:val="24"/>
              </w:rPr>
              <w:t>Tiredness, Headaches, Confusion, Insufficient cooling devices/air con to bring the tem</w:t>
            </w:r>
            <w:r w:rsidR="0042395E">
              <w:rPr>
                <w:rFonts w:ascii="Arial" w:hAnsi="Arial" w:cs="Arial"/>
                <w:sz w:val="24"/>
                <w:szCs w:val="24"/>
              </w:rPr>
              <w:t>perature to a reasonable level</w:t>
            </w:r>
            <w:r w:rsidR="001D3C00">
              <w:rPr>
                <w:rFonts w:ascii="Arial" w:hAnsi="Arial" w:cs="Arial"/>
                <w:sz w:val="24"/>
                <w:szCs w:val="24"/>
              </w:rPr>
              <w:t>, Death</w:t>
            </w:r>
          </w:p>
          <w:p w:rsidR="00FC2378" w:rsidRPr="00040A74" w:rsidRDefault="00FC2378" w:rsidP="00FC2378">
            <w:pPr>
              <w:rPr>
                <w:rFonts w:ascii="Arial" w:hAnsi="Arial" w:cs="Arial"/>
                <w:sz w:val="24"/>
                <w:szCs w:val="24"/>
              </w:rPr>
            </w:pPr>
          </w:p>
        </w:tc>
        <w:tc>
          <w:tcPr>
            <w:tcW w:w="4536" w:type="dxa"/>
          </w:tcPr>
          <w:p w:rsidR="00BE7AD9" w:rsidRPr="00040A74" w:rsidRDefault="00BE7AD9" w:rsidP="0066554F">
            <w:pPr>
              <w:pStyle w:val="ListParagraph"/>
              <w:numPr>
                <w:ilvl w:val="0"/>
                <w:numId w:val="3"/>
              </w:numPr>
              <w:rPr>
                <w:rFonts w:ascii="Arial" w:hAnsi="Arial" w:cs="Arial"/>
                <w:sz w:val="24"/>
                <w:szCs w:val="24"/>
              </w:rPr>
            </w:pPr>
            <w:r w:rsidRPr="00040A74">
              <w:rPr>
                <w:rFonts w:ascii="Arial" w:hAnsi="Arial" w:cs="Arial"/>
                <w:sz w:val="24"/>
                <w:szCs w:val="24"/>
              </w:rPr>
              <w:t>School to speak to staff and children with any medical conditions that may be worse due to the increase in temperature and exposure to the sun</w:t>
            </w:r>
          </w:p>
          <w:p w:rsidR="00BE7AD9" w:rsidRPr="00040A74" w:rsidRDefault="00BE7AD9" w:rsidP="0066554F">
            <w:pPr>
              <w:pStyle w:val="ListParagraph"/>
              <w:numPr>
                <w:ilvl w:val="0"/>
                <w:numId w:val="3"/>
              </w:numPr>
              <w:rPr>
                <w:rFonts w:ascii="Arial" w:hAnsi="Arial" w:cs="Arial"/>
                <w:sz w:val="24"/>
                <w:szCs w:val="24"/>
              </w:rPr>
            </w:pPr>
            <w:r w:rsidRPr="00040A74">
              <w:rPr>
                <w:rFonts w:ascii="Arial" w:hAnsi="Arial" w:cs="Arial"/>
                <w:sz w:val="24"/>
                <w:szCs w:val="24"/>
              </w:rPr>
              <w:t>Additional precautions may be required for children with Asthma and/or other respiratory conditions</w:t>
            </w:r>
          </w:p>
          <w:p w:rsidR="00BE7AD9" w:rsidRPr="0063612D" w:rsidRDefault="00BE7AD9" w:rsidP="0066554F">
            <w:pPr>
              <w:pStyle w:val="ListParagraph"/>
              <w:numPr>
                <w:ilvl w:val="0"/>
                <w:numId w:val="3"/>
              </w:numPr>
              <w:rPr>
                <w:rFonts w:ascii="Arial" w:hAnsi="Arial" w:cs="Arial"/>
                <w:sz w:val="24"/>
                <w:szCs w:val="24"/>
              </w:rPr>
            </w:pPr>
            <w:r w:rsidRPr="00040A74">
              <w:rPr>
                <w:rFonts w:ascii="Arial" w:hAnsi="Arial" w:cs="Arial"/>
                <w:sz w:val="24"/>
                <w:szCs w:val="24"/>
              </w:rPr>
              <w:t>School staff who are more susceptible to heat stress should contact their GP or Health Care Professional for advice</w:t>
            </w:r>
          </w:p>
        </w:tc>
        <w:tc>
          <w:tcPr>
            <w:tcW w:w="993" w:type="dxa"/>
          </w:tcPr>
          <w:p w:rsidR="00BE7AD9" w:rsidRPr="0063612D" w:rsidRDefault="00BE7AD9" w:rsidP="0066554F">
            <w:pPr>
              <w:jc w:val="center"/>
              <w:rPr>
                <w:rFonts w:ascii="Arial" w:hAnsi="Arial" w:cs="Arial"/>
                <w:sz w:val="24"/>
                <w:szCs w:val="24"/>
              </w:rPr>
            </w:pPr>
          </w:p>
        </w:tc>
        <w:tc>
          <w:tcPr>
            <w:tcW w:w="2126" w:type="dxa"/>
          </w:tcPr>
          <w:p w:rsidR="00BE7AD9" w:rsidRPr="0063612D" w:rsidRDefault="00BE7AD9" w:rsidP="0066554F">
            <w:pPr>
              <w:rPr>
                <w:rFonts w:ascii="Arial" w:hAnsi="Arial" w:cs="Arial"/>
                <w:sz w:val="24"/>
                <w:szCs w:val="24"/>
              </w:rPr>
            </w:pPr>
          </w:p>
        </w:tc>
        <w:tc>
          <w:tcPr>
            <w:tcW w:w="1463" w:type="dxa"/>
          </w:tcPr>
          <w:p w:rsidR="00BE7AD9" w:rsidRPr="0063612D" w:rsidRDefault="00BE7AD9" w:rsidP="0066554F">
            <w:pPr>
              <w:rPr>
                <w:rFonts w:ascii="Arial" w:hAnsi="Arial" w:cs="Arial"/>
                <w:sz w:val="24"/>
                <w:szCs w:val="24"/>
              </w:rPr>
            </w:pPr>
          </w:p>
        </w:tc>
        <w:tc>
          <w:tcPr>
            <w:tcW w:w="1088" w:type="dxa"/>
          </w:tcPr>
          <w:p w:rsidR="00BE7AD9" w:rsidRPr="0063612D" w:rsidRDefault="00BE7AD9" w:rsidP="0066554F">
            <w:pPr>
              <w:rPr>
                <w:rFonts w:ascii="Arial" w:hAnsi="Arial" w:cs="Arial"/>
                <w:sz w:val="24"/>
                <w:szCs w:val="24"/>
              </w:rPr>
            </w:pPr>
          </w:p>
        </w:tc>
      </w:tr>
      <w:tr w:rsidR="00BE7AD9" w:rsidRPr="0063612D" w:rsidTr="00A76A11">
        <w:tc>
          <w:tcPr>
            <w:tcW w:w="1985" w:type="dxa"/>
            <w:shd w:val="clear" w:color="auto" w:fill="002060"/>
            <w:vAlign w:val="center"/>
          </w:tcPr>
          <w:p w:rsidR="00BE7AD9" w:rsidRPr="0056761B" w:rsidRDefault="00BE7AD9" w:rsidP="0066554F">
            <w:pPr>
              <w:ind w:left="22"/>
              <w:jc w:val="center"/>
              <w:rPr>
                <w:rFonts w:ascii="Arial" w:hAnsi="Arial" w:cs="Arial"/>
                <w:b/>
                <w:color w:val="FFFF00"/>
                <w:sz w:val="28"/>
                <w:szCs w:val="28"/>
              </w:rPr>
            </w:pPr>
            <w:r w:rsidRPr="0056761B">
              <w:rPr>
                <w:rFonts w:ascii="Arial" w:hAnsi="Arial" w:cs="Arial"/>
                <w:b/>
                <w:color w:val="FFFF00"/>
                <w:sz w:val="28"/>
                <w:szCs w:val="28"/>
              </w:rPr>
              <w:lastRenderedPageBreak/>
              <w:t>What are the hazards?</w:t>
            </w:r>
          </w:p>
        </w:tc>
        <w:tc>
          <w:tcPr>
            <w:tcW w:w="3118" w:type="dxa"/>
            <w:shd w:val="clear" w:color="auto" w:fill="002060"/>
            <w:vAlign w:val="center"/>
          </w:tcPr>
          <w:p w:rsidR="00BE7AD9" w:rsidRPr="0056761B" w:rsidRDefault="00BE7AD9" w:rsidP="0066554F">
            <w:pPr>
              <w:jc w:val="center"/>
              <w:rPr>
                <w:rFonts w:ascii="Arial" w:hAnsi="Arial" w:cs="Arial"/>
                <w:b/>
                <w:color w:val="FFFF00"/>
                <w:sz w:val="28"/>
                <w:szCs w:val="28"/>
              </w:rPr>
            </w:pPr>
            <w:r w:rsidRPr="0056761B">
              <w:rPr>
                <w:rFonts w:ascii="Arial" w:hAnsi="Arial" w:cs="Arial"/>
                <w:b/>
                <w:color w:val="FFFF00"/>
                <w:sz w:val="28"/>
                <w:szCs w:val="28"/>
              </w:rPr>
              <w:t>Who might be harmed and how?</w:t>
            </w:r>
          </w:p>
        </w:tc>
        <w:tc>
          <w:tcPr>
            <w:tcW w:w="4536" w:type="dxa"/>
            <w:shd w:val="clear" w:color="auto" w:fill="002060"/>
            <w:vAlign w:val="center"/>
          </w:tcPr>
          <w:p w:rsidR="00BE7AD9" w:rsidRPr="0056761B" w:rsidRDefault="00BE7AD9" w:rsidP="0066554F">
            <w:pPr>
              <w:jc w:val="center"/>
              <w:rPr>
                <w:rFonts w:ascii="Arial" w:hAnsi="Arial" w:cs="Arial"/>
                <w:b/>
                <w:color w:val="FFFF00"/>
                <w:sz w:val="28"/>
                <w:szCs w:val="28"/>
              </w:rPr>
            </w:pPr>
            <w:r w:rsidRPr="0056761B">
              <w:rPr>
                <w:rFonts w:ascii="Arial" w:hAnsi="Arial" w:cs="Arial"/>
                <w:b/>
                <w:color w:val="FFFF00"/>
                <w:sz w:val="28"/>
                <w:szCs w:val="28"/>
              </w:rPr>
              <w:t>What are you already doing?</w:t>
            </w:r>
          </w:p>
        </w:tc>
        <w:tc>
          <w:tcPr>
            <w:tcW w:w="993" w:type="dxa"/>
            <w:shd w:val="clear" w:color="auto" w:fill="002060"/>
            <w:vAlign w:val="center"/>
          </w:tcPr>
          <w:p w:rsidR="00BE7AD9" w:rsidRPr="0056761B" w:rsidRDefault="00BE7AD9" w:rsidP="0066554F">
            <w:pPr>
              <w:jc w:val="center"/>
              <w:rPr>
                <w:rFonts w:ascii="Arial" w:hAnsi="Arial" w:cs="Arial"/>
                <w:b/>
                <w:color w:val="FFFF00"/>
                <w:sz w:val="28"/>
                <w:szCs w:val="28"/>
              </w:rPr>
            </w:pPr>
            <w:r w:rsidRPr="0056761B">
              <w:rPr>
                <w:rFonts w:ascii="Arial" w:hAnsi="Arial" w:cs="Arial"/>
                <w:b/>
                <w:color w:val="FFFF00"/>
                <w:sz w:val="28"/>
                <w:szCs w:val="28"/>
              </w:rPr>
              <w:t>Risk</w:t>
            </w:r>
          </w:p>
          <w:p w:rsidR="00BE7AD9" w:rsidRPr="0056761B" w:rsidRDefault="00BE7AD9" w:rsidP="0066554F">
            <w:pPr>
              <w:jc w:val="center"/>
              <w:rPr>
                <w:rFonts w:ascii="Arial" w:hAnsi="Arial" w:cs="Arial"/>
                <w:b/>
                <w:color w:val="FFFF00"/>
                <w:sz w:val="28"/>
                <w:szCs w:val="28"/>
              </w:rPr>
            </w:pPr>
            <w:r w:rsidRPr="0056761B">
              <w:rPr>
                <w:rFonts w:ascii="Arial" w:hAnsi="Arial" w:cs="Arial"/>
                <w:b/>
                <w:color w:val="FFFF00"/>
                <w:sz w:val="28"/>
                <w:szCs w:val="28"/>
              </w:rPr>
              <w:t>L/M/H</w:t>
            </w:r>
          </w:p>
        </w:tc>
        <w:tc>
          <w:tcPr>
            <w:tcW w:w="2126" w:type="dxa"/>
            <w:shd w:val="clear" w:color="auto" w:fill="002060"/>
            <w:vAlign w:val="center"/>
          </w:tcPr>
          <w:p w:rsidR="00BE7AD9" w:rsidRPr="0056761B" w:rsidRDefault="00BE7AD9" w:rsidP="0066554F">
            <w:pPr>
              <w:jc w:val="center"/>
              <w:rPr>
                <w:rFonts w:ascii="Arial" w:hAnsi="Arial" w:cs="Arial"/>
                <w:b/>
                <w:color w:val="FFFF00"/>
                <w:sz w:val="28"/>
                <w:szCs w:val="28"/>
              </w:rPr>
            </w:pPr>
            <w:r w:rsidRPr="0056761B">
              <w:rPr>
                <w:rFonts w:ascii="Arial" w:hAnsi="Arial" w:cs="Arial"/>
                <w:b/>
                <w:color w:val="FFFF00"/>
                <w:sz w:val="28"/>
                <w:szCs w:val="28"/>
              </w:rPr>
              <w:t>Anything else to manage this risk?</w:t>
            </w:r>
          </w:p>
        </w:tc>
        <w:tc>
          <w:tcPr>
            <w:tcW w:w="1463" w:type="dxa"/>
            <w:shd w:val="clear" w:color="auto" w:fill="002060"/>
            <w:vAlign w:val="center"/>
          </w:tcPr>
          <w:p w:rsidR="00BE7AD9" w:rsidRPr="0056761B" w:rsidRDefault="00BE7AD9" w:rsidP="0066554F">
            <w:pPr>
              <w:jc w:val="center"/>
              <w:rPr>
                <w:rFonts w:ascii="Arial" w:hAnsi="Arial" w:cs="Arial"/>
                <w:b/>
                <w:color w:val="FFFF00"/>
                <w:sz w:val="28"/>
                <w:szCs w:val="28"/>
              </w:rPr>
            </w:pPr>
            <w:r w:rsidRPr="0056761B">
              <w:rPr>
                <w:rFonts w:ascii="Arial" w:hAnsi="Arial" w:cs="Arial"/>
                <w:b/>
                <w:color w:val="FFFF00"/>
                <w:sz w:val="28"/>
                <w:szCs w:val="28"/>
              </w:rPr>
              <w:t>Action by whom &amp; when?</w:t>
            </w:r>
          </w:p>
        </w:tc>
        <w:tc>
          <w:tcPr>
            <w:tcW w:w="1088" w:type="dxa"/>
            <w:shd w:val="clear" w:color="auto" w:fill="002060"/>
            <w:vAlign w:val="center"/>
          </w:tcPr>
          <w:p w:rsidR="00BE7AD9" w:rsidRPr="0056761B" w:rsidRDefault="00BE7AD9" w:rsidP="0066554F">
            <w:pPr>
              <w:jc w:val="center"/>
              <w:rPr>
                <w:rFonts w:ascii="Arial" w:hAnsi="Arial" w:cs="Arial"/>
                <w:b/>
                <w:color w:val="FFFF00"/>
                <w:sz w:val="28"/>
                <w:szCs w:val="28"/>
              </w:rPr>
            </w:pPr>
            <w:r w:rsidRPr="0056761B">
              <w:rPr>
                <w:rFonts w:ascii="Arial" w:hAnsi="Arial" w:cs="Arial"/>
                <w:b/>
                <w:color w:val="FFFF00"/>
                <w:sz w:val="28"/>
                <w:szCs w:val="28"/>
              </w:rPr>
              <w:t>Done?</w:t>
            </w:r>
          </w:p>
        </w:tc>
      </w:tr>
      <w:tr w:rsidR="00BE7AD9" w:rsidRPr="0063612D" w:rsidTr="00A76A11">
        <w:tc>
          <w:tcPr>
            <w:tcW w:w="1985" w:type="dxa"/>
          </w:tcPr>
          <w:p w:rsidR="00BE7AD9" w:rsidRPr="00AE416A" w:rsidRDefault="00BE7AD9" w:rsidP="0066554F">
            <w:pPr>
              <w:rPr>
                <w:rFonts w:ascii="Arial" w:hAnsi="Arial" w:cs="Arial"/>
                <w:sz w:val="24"/>
                <w:szCs w:val="24"/>
              </w:rPr>
            </w:pPr>
            <w:r w:rsidRPr="00AE416A">
              <w:rPr>
                <w:rFonts w:ascii="Arial" w:hAnsi="Arial" w:cs="Arial"/>
                <w:sz w:val="24"/>
                <w:szCs w:val="24"/>
              </w:rPr>
              <w:t>Outdoor activity risks</w:t>
            </w:r>
          </w:p>
        </w:tc>
        <w:tc>
          <w:tcPr>
            <w:tcW w:w="3118" w:type="dxa"/>
          </w:tcPr>
          <w:p w:rsidR="00BE7AD9" w:rsidRPr="003F626B" w:rsidRDefault="00BE7AD9" w:rsidP="0066554F">
            <w:pPr>
              <w:rPr>
                <w:rFonts w:ascii="Arial" w:hAnsi="Arial" w:cs="Arial"/>
                <w:sz w:val="24"/>
                <w:szCs w:val="24"/>
              </w:rPr>
            </w:pPr>
            <w:r w:rsidRPr="003F626B">
              <w:rPr>
                <w:rFonts w:ascii="Arial" w:hAnsi="Arial" w:cs="Arial"/>
                <w:sz w:val="24"/>
                <w:szCs w:val="24"/>
              </w:rPr>
              <w:t>Children, Staff</w:t>
            </w:r>
          </w:p>
          <w:p w:rsidR="00BE7AD9" w:rsidRPr="003F626B" w:rsidRDefault="00BE7AD9" w:rsidP="0066554F">
            <w:pPr>
              <w:rPr>
                <w:rFonts w:ascii="Arial" w:hAnsi="Arial" w:cs="Arial"/>
                <w:sz w:val="24"/>
                <w:szCs w:val="24"/>
              </w:rPr>
            </w:pPr>
            <w:r w:rsidRPr="003F626B">
              <w:rPr>
                <w:rFonts w:ascii="Arial" w:hAnsi="Arial" w:cs="Arial"/>
                <w:sz w:val="24"/>
                <w:szCs w:val="24"/>
              </w:rPr>
              <w:t xml:space="preserve">Visitors, Contractors, Staff/children with </w:t>
            </w:r>
          </w:p>
          <w:p w:rsidR="00A300B0" w:rsidRDefault="00BE7AD9" w:rsidP="0066554F">
            <w:pPr>
              <w:rPr>
                <w:rFonts w:ascii="Arial" w:hAnsi="Arial" w:cs="Arial"/>
                <w:sz w:val="24"/>
                <w:szCs w:val="24"/>
              </w:rPr>
            </w:pPr>
            <w:r w:rsidRPr="003F626B">
              <w:rPr>
                <w:rFonts w:ascii="Arial" w:hAnsi="Arial" w:cs="Arial"/>
                <w:sz w:val="24"/>
                <w:szCs w:val="24"/>
              </w:rPr>
              <w:t>pre-existing medical conditions (asthma, allergies),</w:t>
            </w:r>
            <w:r>
              <w:rPr>
                <w:rFonts w:ascii="Arial" w:hAnsi="Arial" w:cs="Arial"/>
                <w:sz w:val="24"/>
                <w:szCs w:val="24"/>
              </w:rPr>
              <w:t xml:space="preserve"> </w:t>
            </w:r>
            <w:r w:rsidRPr="003F626B">
              <w:rPr>
                <w:rFonts w:ascii="Arial" w:hAnsi="Arial" w:cs="Arial"/>
                <w:sz w:val="24"/>
                <w:szCs w:val="24"/>
              </w:rPr>
              <w:t xml:space="preserve">Younger children with limited understanding of </w:t>
            </w:r>
            <w:r w:rsidR="00A300B0">
              <w:rPr>
                <w:rFonts w:ascii="Arial" w:hAnsi="Arial" w:cs="Arial"/>
                <w:sz w:val="24"/>
                <w:szCs w:val="24"/>
              </w:rPr>
              <w:t xml:space="preserve"> </w:t>
            </w:r>
          </w:p>
          <w:p w:rsidR="00BE7AD9" w:rsidRPr="003F626B" w:rsidRDefault="00BE7AD9" w:rsidP="0066554F">
            <w:pPr>
              <w:rPr>
                <w:rFonts w:ascii="Arial" w:hAnsi="Arial" w:cs="Arial"/>
                <w:sz w:val="24"/>
                <w:szCs w:val="24"/>
              </w:rPr>
            </w:pPr>
            <w:r w:rsidRPr="003F626B">
              <w:rPr>
                <w:rFonts w:ascii="Arial" w:hAnsi="Arial" w:cs="Arial"/>
                <w:sz w:val="24"/>
                <w:szCs w:val="24"/>
              </w:rPr>
              <w:t>heat-related risks</w:t>
            </w:r>
          </w:p>
          <w:p w:rsidR="00BE7AD9" w:rsidRPr="003F626B" w:rsidRDefault="00BE7AD9" w:rsidP="0066554F">
            <w:pPr>
              <w:rPr>
                <w:rFonts w:ascii="Arial" w:hAnsi="Arial" w:cs="Arial"/>
                <w:sz w:val="24"/>
                <w:szCs w:val="24"/>
              </w:rPr>
            </w:pPr>
          </w:p>
          <w:p w:rsidR="00BE7AD9" w:rsidRPr="003F626B" w:rsidRDefault="00BE7AD9" w:rsidP="0066554F">
            <w:pPr>
              <w:rPr>
                <w:rFonts w:ascii="Arial" w:hAnsi="Arial" w:cs="Arial"/>
                <w:sz w:val="24"/>
                <w:szCs w:val="24"/>
              </w:rPr>
            </w:pPr>
            <w:r w:rsidRPr="003F626B">
              <w:rPr>
                <w:rFonts w:ascii="Arial" w:hAnsi="Arial" w:cs="Arial"/>
                <w:sz w:val="24"/>
                <w:szCs w:val="24"/>
              </w:rPr>
              <w:t>Risks of ill health from extreme heat, Heat stroke, Heat stress, Sunburn, Sickness, Fainting, Heat exhaustion, Lack of airflow, Uncontrollable temperatures inside the school building and outside</w:t>
            </w:r>
          </w:p>
          <w:p w:rsidR="00BE7AD9" w:rsidRPr="003F626B" w:rsidRDefault="00BE7AD9" w:rsidP="0066554F">
            <w:pPr>
              <w:rPr>
                <w:rFonts w:ascii="Arial" w:hAnsi="Arial" w:cs="Arial"/>
                <w:sz w:val="24"/>
                <w:szCs w:val="24"/>
              </w:rPr>
            </w:pPr>
          </w:p>
          <w:p w:rsidR="00BE7AD9" w:rsidRPr="003F626B" w:rsidRDefault="00BE7AD9" w:rsidP="0066554F">
            <w:pPr>
              <w:rPr>
                <w:rFonts w:ascii="Arial" w:hAnsi="Arial" w:cs="Arial"/>
                <w:sz w:val="24"/>
                <w:szCs w:val="24"/>
              </w:rPr>
            </w:pPr>
            <w:r w:rsidRPr="003F626B">
              <w:rPr>
                <w:rFonts w:ascii="Arial" w:hAnsi="Arial" w:cs="Arial"/>
                <w:sz w:val="24"/>
                <w:szCs w:val="24"/>
              </w:rPr>
              <w:t>Leading to Nausea</w:t>
            </w:r>
          </w:p>
          <w:p w:rsidR="00BE7AD9" w:rsidRDefault="00BE7AD9" w:rsidP="0056761B">
            <w:pPr>
              <w:rPr>
                <w:rFonts w:ascii="Arial" w:hAnsi="Arial" w:cs="Arial"/>
                <w:sz w:val="24"/>
                <w:szCs w:val="24"/>
              </w:rPr>
            </w:pPr>
            <w:r w:rsidRPr="003F626B">
              <w:rPr>
                <w:rFonts w:ascii="Arial" w:hAnsi="Arial" w:cs="Arial"/>
                <w:sz w:val="24"/>
                <w:szCs w:val="24"/>
              </w:rPr>
              <w:t>Tiredness, Headaches, Confusion, Insufficient cooling devices/air con to bring the tem</w:t>
            </w:r>
            <w:r w:rsidR="0042395E">
              <w:rPr>
                <w:rFonts w:ascii="Arial" w:hAnsi="Arial" w:cs="Arial"/>
                <w:sz w:val="24"/>
                <w:szCs w:val="24"/>
              </w:rPr>
              <w:t>perature to a reasonable level</w:t>
            </w:r>
            <w:r w:rsidR="001D3C00">
              <w:rPr>
                <w:rFonts w:ascii="Arial" w:hAnsi="Arial" w:cs="Arial"/>
                <w:sz w:val="24"/>
                <w:szCs w:val="24"/>
              </w:rPr>
              <w:t>, Death</w:t>
            </w:r>
          </w:p>
          <w:p w:rsidR="0056761B" w:rsidRPr="00040A74" w:rsidRDefault="0056761B" w:rsidP="0056761B">
            <w:pPr>
              <w:rPr>
                <w:rFonts w:ascii="Arial" w:hAnsi="Arial" w:cs="Arial"/>
                <w:sz w:val="24"/>
                <w:szCs w:val="24"/>
              </w:rPr>
            </w:pPr>
          </w:p>
        </w:tc>
        <w:tc>
          <w:tcPr>
            <w:tcW w:w="4536" w:type="dxa"/>
          </w:tcPr>
          <w:p w:rsidR="00BE7AD9" w:rsidRPr="00040A74" w:rsidRDefault="00BE7AD9" w:rsidP="0066554F">
            <w:pPr>
              <w:pStyle w:val="ListParagraph"/>
              <w:numPr>
                <w:ilvl w:val="0"/>
                <w:numId w:val="3"/>
              </w:numPr>
              <w:rPr>
                <w:rFonts w:ascii="Arial" w:hAnsi="Arial" w:cs="Arial"/>
                <w:sz w:val="24"/>
                <w:szCs w:val="24"/>
              </w:rPr>
            </w:pPr>
            <w:r w:rsidRPr="00040A74">
              <w:rPr>
                <w:rFonts w:ascii="Arial" w:hAnsi="Arial" w:cs="Arial"/>
                <w:sz w:val="24"/>
                <w:szCs w:val="24"/>
              </w:rPr>
              <w:t>Modify or reschedule outdoor activities to cooler times of the day, if possible.</w:t>
            </w:r>
          </w:p>
          <w:p w:rsidR="00BE7AD9" w:rsidRPr="00040A74" w:rsidRDefault="00BE7AD9" w:rsidP="0066554F">
            <w:pPr>
              <w:pStyle w:val="ListParagraph"/>
              <w:numPr>
                <w:ilvl w:val="0"/>
                <w:numId w:val="3"/>
              </w:numPr>
              <w:rPr>
                <w:rFonts w:ascii="Arial" w:hAnsi="Arial" w:cs="Arial"/>
                <w:sz w:val="24"/>
                <w:szCs w:val="24"/>
              </w:rPr>
            </w:pPr>
            <w:r w:rsidRPr="00040A74">
              <w:rPr>
                <w:rFonts w:ascii="Arial" w:hAnsi="Arial" w:cs="Arial"/>
                <w:sz w:val="24"/>
                <w:szCs w:val="24"/>
              </w:rPr>
              <w:t>Ensure shaded areas are available for outdoor activities and breaks</w:t>
            </w:r>
          </w:p>
          <w:p w:rsidR="00BE7AD9" w:rsidRPr="0063612D" w:rsidRDefault="00BE7AD9" w:rsidP="0066554F">
            <w:pPr>
              <w:pStyle w:val="ListParagraph"/>
              <w:numPr>
                <w:ilvl w:val="0"/>
                <w:numId w:val="3"/>
              </w:numPr>
              <w:rPr>
                <w:rFonts w:ascii="Arial" w:hAnsi="Arial" w:cs="Arial"/>
                <w:sz w:val="24"/>
                <w:szCs w:val="24"/>
              </w:rPr>
            </w:pPr>
            <w:r w:rsidRPr="00040A74">
              <w:rPr>
                <w:rFonts w:ascii="Arial" w:hAnsi="Arial" w:cs="Arial"/>
                <w:sz w:val="24"/>
                <w:szCs w:val="24"/>
              </w:rPr>
              <w:t>Consider reducing the duration or intensity of physical education classes or sports practices during extreme heat.</w:t>
            </w:r>
          </w:p>
        </w:tc>
        <w:tc>
          <w:tcPr>
            <w:tcW w:w="993" w:type="dxa"/>
          </w:tcPr>
          <w:p w:rsidR="00BE7AD9" w:rsidRPr="0063612D" w:rsidRDefault="00BE7AD9" w:rsidP="0066554F">
            <w:pPr>
              <w:jc w:val="center"/>
              <w:rPr>
                <w:rFonts w:ascii="Arial" w:hAnsi="Arial" w:cs="Arial"/>
                <w:sz w:val="24"/>
                <w:szCs w:val="24"/>
              </w:rPr>
            </w:pPr>
          </w:p>
        </w:tc>
        <w:tc>
          <w:tcPr>
            <w:tcW w:w="2126" w:type="dxa"/>
          </w:tcPr>
          <w:p w:rsidR="00BE7AD9" w:rsidRPr="00040A74" w:rsidRDefault="00BE7AD9" w:rsidP="00630A7D">
            <w:pPr>
              <w:numPr>
                <w:ilvl w:val="0"/>
                <w:numId w:val="8"/>
              </w:numPr>
              <w:spacing w:after="160" w:line="259" w:lineRule="auto"/>
              <w:ind w:left="321" w:hanging="284"/>
              <w:contextualSpacing/>
              <w:rPr>
                <w:rFonts w:ascii="Arial" w:hAnsi="Arial" w:cs="Arial"/>
                <w:sz w:val="24"/>
                <w:szCs w:val="24"/>
              </w:rPr>
            </w:pPr>
            <w:r w:rsidRPr="00040A74">
              <w:rPr>
                <w:rFonts w:ascii="Arial" w:hAnsi="Arial" w:cs="Arial"/>
                <w:sz w:val="24"/>
                <w:szCs w:val="24"/>
              </w:rPr>
              <w:t xml:space="preserve">In extreme heat, </w:t>
            </w:r>
            <w:r w:rsidR="00630A7D">
              <w:rPr>
                <w:rFonts w:ascii="Arial" w:hAnsi="Arial" w:cs="Arial"/>
                <w:sz w:val="24"/>
                <w:szCs w:val="24"/>
              </w:rPr>
              <w:t>c</w:t>
            </w:r>
            <w:r w:rsidRPr="00040A74">
              <w:rPr>
                <w:rFonts w:ascii="Arial" w:hAnsi="Arial" w:cs="Arial"/>
                <w:sz w:val="24"/>
                <w:szCs w:val="24"/>
              </w:rPr>
              <w:t>ancel school events – inside and outside</w:t>
            </w:r>
          </w:p>
          <w:p w:rsidR="00BE7AD9" w:rsidRPr="00040A74" w:rsidRDefault="00630A7D" w:rsidP="00630A7D">
            <w:pPr>
              <w:spacing w:after="160" w:line="259" w:lineRule="auto"/>
              <w:ind w:left="321"/>
              <w:contextualSpacing/>
              <w:rPr>
                <w:rFonts w:ascii="Arial" w:hAnsi="Arial" w:cs="Arial"/>
                <w:sz w:val="24"/>
                <w:szCs w:val="24"/>
              </w:rPr>
            </w:pPr>
            <w:r>
              <w:rPr>
                <w:rFonts w:ascii="Arial" w:hAnsi="Arial" w:cs="Arial"/>
                <w:sz w:val="24"/>
                <w:szCs w:val="24"/>
              </w:rPr>
              <w:t>c</w:t>
            </w:r>
            <w:r w:rsidR="00BE7AD9" w:rsidRPr="00040A74">
              <w:rPr>
                <w:rFonts w:ascii="Arial" w:hAnsi="Arial" w:cs="Arial"/>
                <w:sz w:val="24"/>
                <w:szCs w:val="24"/>
              </w:rPr>
              <w:t xml:space="preserve">ancel </w:t>
            </w:r>
            <w:r>
              <w:rPr>
                <w:rFonts w:ascii="Arial" w:hAnsi="Arial" w:cs="Arial"/>
                <w:sz w:val="24"/>
                <w:szCs w:val="24"/>
              </w:rPr>
              <w:t>s</w:t>
            </w:r>
            <w:r w:rsidR="00BE7AD9" w:rsidRPr="00040A74">
              <w:rPr>
                <w:rFonts w:ascii="Arial" w:hAnsi="Arial" w:cs="Arial"/>
                <w:sz w:val="24"/>
                <w:szCs w:val="24"/>
              </w:rPr>
              <w:t>chool off-site visits</w:t>
            </w:r>
          </w:p>
          <w:p w:rsidR="00BE7AD9" w:rsidRPr="0063612D" w:rsidRDefault="00BE7AD9" w:rsidP="0066554F">
            <w:pPr>
              <w:rPr>
                <w:rFonts w:ascii="Arial" w:hAnsi="Arial" w:cs="Arial"/>
                <w:sz w:val="24"/>
                <w:szCs w:val="24"/>
              </w:rPr>
            </w:pPr>
          </w:p>
        </w:tc>
        <w:tc>
          <w:tcPr>
            <w:tcW w:w="1463" w:type="dxa"/>
          </w:tcPr>
          <w:p w:rsidR="00BE7AD9" w:rsidRPr="0063612D" w:rsidRDefault="00BE7AD9" w:rsidP="0066554F">
            <w:pPr>
              <w:rPr>
                <w:rFonts w:ascii="Arial" w:hAnsi="Arial" w:cs="Arial"/>
                <w:sz w:val="24"/>
                <w:szCs w:val="24"/>
              </w:rPr>
            </w:pPr>
          </w:p>
        </w:tc>
        <w:tc>
          <w:tcPr>
            <w:tcW w:w="1088" w:type="dxa"/>
          </w:tcPr>
          <w:p w:rsidR="00BE7AD9" w:rsidRPr="0063612D" w:rsidRDefault="00BE7AD9" w:rsidP="0066554F">
            <w:pPr>
              <w:rPr>
                <w:rFonts w:ascii="Arial" w:hAnsi="Arial" w:cs="Arial"/>
                <w:sz w:val="24"/>
                <w:szCs w:val="24"/>
              </w:rPr>
            </w:pPr>
          </w:p>
        </w:tc>
      </w:tr>
      <w:tr w:rsidR="00BE7AD9" w:rsidRPr="0063612D" w:rsidTr="00A76A11">
        <w:tc>
          <w:tcPr>
            <w:tcW w:w="1985" w:type="dxa"/>
            <w:shd w:val="clear" w:color="auto" w:fill="002060"/>
            <w:vAlign w:val="center"/>
          </w:tcPr>
          <w:p w:rsidR="00BE7AD9" w:rsidRPr="00A300B0" w:rsidRDefault="00BE7AD9" w:rsidP="0066554F">
            <w:pPr>
              <w:ind w:left="22"/>
              <w:jc w:val="center"/>
              <w:rPr>
                <w:rFonts w:ascii="Arial" w:hAnsi="Arial" w:cs="Arial"/>
                <w:b/>
                <w:color w:val="FFFF00"/>
                <w:sz w:val="28"/>
                <w:szCs w:val="28"/>
              </w:rPr>
            </w:pPr>
            <w:r w:rsidRPr="00A300B0">
              <w:rPr>
                <w:rFonts w:ascii="Arial" w:hAnsi="Arial" w:cs="Arial"/>
                <w:b/>
                <w:color w:val="FFFF00"/>
                <w:sz w:val="28"/>
                <w:szCs w:val="28"/>
              </w:rPr>
              <w:lastRenderedPageBreak/>
              <w:t>What are the hazards?</w:t>
            </w:r>
          </w:p>
        </w:tc>
        <w:tc>
          <w:tcPr>
            <w:tcW w:w="3118" w:type="dxa"/>
            <w:shd w:val="clear" w:color="auto" w:fill="002060"/>
            <w:vAlign w:val="center"/>
          </w:tcPr>
          <w:p w:rsidR="00BE7AD9" w:rsidRPr="00A300B0" w:rsidRDefault="00BE7AD9" w:rsidP="0066554F">
            <w:pPr>
              <w:jc w:val="center"/>
              <w:rPr>
                <w:rFonts w:ascii="Arial" w:hAnsi="Arial" w:cs="Arial"/>
                <w:b/>
                <w:color w:val="FFFF00"/>
                <w:sz w:val="28"/>
                <w:szCs w:val="28"/>
              </w:rPr>
            </w:pPr>
            <w:r w:rsidRPr="00A300B0">
              <w:rPr>
                <w:rFonts w:ascii="Arial" w:hAnsi="Arial" w:cs="Arial"/>
                <w:b/>
                <w:color w:val="FFFF00"/>
                <w:sz w:val="28"/>
                <w:szCs w:val="28"/>
              </w:rPr>
              <w:t>Who might be harmed and how?</w:t>
            </w:r>
          </w:p>
        </w:tc>
        <w:tc>
          <w:tcPr>
            <w:tcW w:w="4536" w:type="dxa"/>
            <w:shd w:val="clear" w:color="auto" w:fill="002060"/>
            <w:vAlign w:val="center"/>
          </w:tcPr>
          <w:p w:rsidR="00BE7AD9" w:rsidRPr="00A300B0" w:rsidRDefault="00BE7AD9" w:rsidP="0066554F">
            <w:pPr>
              <w:jc w:val="center"/>
              <w:rPr>
                <w:rFonts w:ascii="Arial" w:hAnsi="Arial" w:cs="Arial"/>
                <w:b/>
                <w:color w:val="FFFF00"/>
                <w:sz w:val="28"/>
                <w:szCs w:val="28"/>
              </w:rPr>
            </w:pPr>
            <w:r w:rsidRPr="00A300B0">
              <w:rPr>
                <w:rFonts w:ascii="Arial" w:hAnsi="Arial" w:cs="Arial"/>
                <w:b/>
                <w:color w:val="FFFF00"/>
                <w:sz w:val="28"/>
                <w:szCs w:val="28"/>
              </w:rPr>
              <w:t>What are you already doing?</w:t>
            </w:r>
          </w:p>
        </w:tc>
        <w:tc>
          <w:tcPr>
            <w:tcW w:w="993" w:type="dxa"/>
            <w:shd w:val="clear" w:color="auto" w:fill="002060"/>
            <w:vAlign w:val="center"/>
          </w:tcPr>
          <w:p w:rsidR="00BE7AD9" w:rsidRPr="00A300B0" w:rsidRDefault="00BE7AD9" w:rsidP="0066554F">
            <w:pPr>
              <w:jc w:val="center"/>
              <w:rPr>
                <w:rFonts w:ascii="Arial" w:hAnsi="Arial" w:cs="Arial"/>
                <w:b/>
                <w:color w:val="FFFF00"/>
                <w:sz w:val="28"/>
                <w:szCs w:val="28"/>
              </w:rPr>
            </w:pPr>
            <w:r w:rsidRPr="00A300B0">
              <w:rPr>
                <w:rFonts w:ascii="Arial" w:hAnsi="Arial" w:cs="Arial"/>
                <w:b/>
                <w:color w:val="FFFF00"/>
                <w:sz w:val="28"/>
                <w:szCs w:val="28"/>
              </w:rPr>
              <w:t>Risk</w:t>
            </w:r>
          </w:p>
          <w:p w:rsidR="00BE7AD9" w:rsidRPr="00A300B0" w:rsidRDefault="00BE7AD9" w:rsidP="0066554F">
            <w:pPr>
              <w:jc w:val="center"/>
              <w:rPr>
                <w:rFonts w:ascii="Arial" w:hAnsi="Arial" w:cs="Arial"/>
                <w:b/>
                <w:color w:val="FFFF00"/>
                <w:sz w:val="28"/>
                <w:szCs w:val="28"/>
              </w:rPr>
            </w:pPr>
            <w:r w:rsidRPr="00A300B0">
              <w:rPr>
                <w:rFonts w:ascii="Arial" w:hAnsi="Arial" w:cs="Arial"/>
                <w:b/>
                <w:color w:val="FFFF00"/>
                <w:sz w:val="28"/>
                <w:szCs w:val="28"/>
              </w:rPr>
              <w:t>L/M/H</w:t>
            </w:r>
          </w:p>
        </w:tc>
        <w:tc>
          <w:tcPr>
            <w:tcW w:w="2126" w:type="dxa"/>
            <w:shd w:val="clear" w:color="auto" w:fill="002060"/>
            <w:vAlign w:val="center"/>
          </w:tcPr>
          <w:p w:rsidR="00BE7AD9" w:rsidRPr="00A300B0" w:rsidRDefault="00BE7AD9" w:rsidP="0066554F">
            <w:pPr>
              <w:jc w:val="center"/>
              <w:rPr>
                <w:rFonts w:ascii="Arial" w:hAnsi="Arial" w:cs="Arial"/>
                <w:b/>
                <w:color w:val="FFFF00"/>
                <w:sz w:val="28"/>
                <w:szCs w:val="28"/>
              </w:rPr>
            </w:pPr>
            <w:r w:rsidRPr="00A300B0">
              <w:rPr>
                <w:rFonts w:ascii="Arial" w:hAnsi="Arial" w:cs="Arial"/>
                <w:b/>
                <w:color w:val="FFFF00"/>
                <w:sz w:val="28"/>
                <w:szCs w:val="28"/>
              </w:rPr>
              <w:t>Anything else to manage this risk?</w:t>
            </w:r>
          </w:p>
        </w:tc>
        <w:tc>
          <w:tcPr>
            <w:tcW w:w="1463" w:type="dxa"/>
            <w:shd w:val="clear" w:color="auto" w:fill="002060"/>
            <w:vAlign w:val="center"/>
          </w:tcPr>
          <w:p w:rsidR="00BE7AD9" w:rsidRPr="00A300B0" w:rsidRDefault="00BE7AD9" w:rsidP="0066554F">
            <w:pPr>
              <w:jc w:val="center"/>
              <w:rPr>
                <w:rFonts w:ascii="Arial" w:hAnsi="Arial" w:cs="Arial"/>
                <w:b/>
                <w:color w:val="FFFF00"/>
                <w:sz w:val="28"/>
                <w:szCs w:val="28"/>
              </w:rPr>
            </w:pPr>
            <w:r w:rsidRPr="00A300B0">
              <w:rPr>
                <w:rFonts w:ascii="Arial" w:hAnsi="Arial" w:cs="Arial"/>
                <w:b/>
                <w:color w:val="FFFF00"/>
                <w:sz w:val="28"/>
                <w:szCs w:val="28"/>
              </w:rPr>
              <w:t>Action by whom &amp; when?</w:t>
            </w:r>
          </w:p>
        </w:tc>
        <w:tc>
          <w:tcPr>
            <w:tcW w:w="1088" w:type="dxa"/>
            <w:shd w:val="clear" w:color="auto" w:fill="002060"/>
            <w:vAlign w:val="center"/>
          </w:tcPr>
          <w:p w:rsidR="00BE7AD9" w:rsidRPr="00A300B0" w:rsidRDefault="00BE7AD9" w:rsidP="0066554F">
            <w:pPr>
              <w:jc w:val="center"/>
              <w:rPr>
                <w:rFonts w:ascii="Arial" w:hAnsi="Arial" w:cs="Arial"/>
                <w:b/>
                <w:color w:val="FFFF00"/>
                <w:sz w:val="28"/>
                <w:szCs w:val="28"/>
              </w:rPr>
            </w:pPr>
            <w:r w:rsidRPr="00A300B0">
              <w:rPr>
                <w:rFonts w:ascii="Arial" w:hAnsi="Arial" w:cs="Arial"/>
                <w:b/>
                <w:color w:val="FFFF00"/>
                <w:sz w:val="28"/>
                <w:szCs w:val="28"/>
              </w:rPr>
              <w:t>Done?</w:t>
            </w:r>
          </w:p>
        </w:tc>
      </w:tr>
      <w:tr w:rsidR="00BE7AD9" w:rsidRPr="0063612D" w:rsidTr="00A76A11">
        <w:tc>
          <w:tcPr>
            <w:tcW w:w="1985" w:type="dxa"/>
          </w:tcPr>
          <w:p w:rsidR="00BE7AD9" w:rsidRDefault="00BE7AD9" w:rsidP="0066554F">
            <w:pPr>
              <w:rPr>
                <w:rFonts w:ascii="Arial" w:hAnsi="Arial" w:cs="Arial"/>
                <w:sz w:val="24"/>
                <w:szCs w:val="24"/>
              </w:rPr>
            </w:pPr>
            <w:r w:rsidRPr="00AE416A">
              <w:rPr>
                <w:rFonts w:ascii="Arial" w:hAnsi="Arial" w:cs="Arial"/>
                <w:sz w:val="24"/>
                <w:szCs w:val="24"/>
              </w:rPr>
              <w:t>Inability to recogni</w:t>
            </w:r>
            <w:r>
              <w:rPr>
                <w:rFonts w:ascii="Arial" w:hAnsi="Arial" w:cs="Arial"/>
                <w:sz w:val="24"/>
                <w:szCs w:val="24"/>
              </w:rPr>
              <w:t>s</w:t>
            </w:r>
            <w:r w:rsidRPr="00AE416A">
              <w:rPr>
                <w:rFonts w:ascii="Arial" w:hAnsi="Arial" w:cs="Arial"/>
                <w:sz w:val="24"/>
                <w:szCs w:val="24"/>
              </w:rPr>
              <w:t xml:space="preserve">e signs of Ill health due to extreme heat or poor response to </w:t>
            </w:r>
          </w:p>
          <w:p w:rsidR="00BE7AD9" w:rsidRDefault="00BE7AD9" w:rsidP="0066554F">
            <w:pPr>
              <w:rPr>
                <w:rFonts w:ascii="Arial" w:hAnsi="Arial" w:cs="Arial"/>
                <w:sz w:val="24"/>
                <w:szCs w:val="24"/>
              </w:rPr>
            </w:pPr>
            <w:r w:rsidRPr="00AE416A">
              <w:rPr>
                <w:rFonts w:ascii="Arial" w:hAnsi="Arial" w:cs="Arial"/>
                <w:sz w:val="24"/>
                <w:szCs w:val="24"/>
              </w:rPr>
              <w:t>ill- health due to extreme heat</w:t>
            </w:r>
          </w:p>
          <w:p w:rsidR="00BE7AD9" w:rsidRDefault="00BE7AD9" w:rsidP="0066554F">
            <w:pPr>
              <w:rPr>
                <w:rFonts w:ascii="Arial" w:hAnsi="Arial" w:cs="Arial"/>
                <w:sz w:val="24"/>
                <w:szCs w:val="24"/>
              </w:rPr>
            </w:pPr>
          </w:p>
          <w:p w:rsidR="00BE7AD9" w:rsidRDefault="00BE7AD9" w:rsidP="0066554F">
            <w:pPr>
              <w:rPr>
                <w:rFonts w:ascii="Arial" w:hAnsi="Arial" w:cs="Arial"/>
                <w:sz w:val="24"/>
                <w:szCs w:val="24"/>
              </w:rPr>
            </w:pPr>
          </w:p>
          <w:p w:rsidR="00BE7AD9" w:rsidRDefault="00BE7AD9" w:rsidP="0066554F">
            <w:pPr>
              <w:rPr>
                <w:rFonts w:ascii="Arial" w:hAnsi="Arial" w:cs="Arial"/>
                <w:sz w:val="24"/>
                <w:szCs w:val="24"/>
              </w:rPr>
            </w:pPr>
          </w:p>
          <w:p w:rsidR="00BE7AD9" w:rsidRDefault="00BE7AD9" w:rsidP="0066554F">
            <w:pPr>
              <w:rPr>
                <w:rFonts w:ascii="Arial" w:hAnsi="Arial" w:cs="Arial"/>
                <w:sz w:val="24"/>
                <w:szCs w:val="24"/>
              </w:rPr>
            </w:pPr>
          </w:p>
          <w:p w:rsidR="00BE7AD9" w:rsidRDefault="00BE7AD9" w:rsidP="0066554F">
            <w:pPr>
              <w:rPr>
                <w:rFonts w:ascii="Arial" w:hAnsi="Arial" w:cs="Arial"/>
                <w:sz w:val="24"/>
                <w:szCs w:val="24"/>
              </w:rPr>
            </w:pPr>
          </w:p>
          <w:p w:rsidR="00BE7AD9" w:rsidRDefault="00BE7AD9" w:rsidP="0066554F">
            <w:pPr>
              <w:rPr>
                <w:rFonts w:ascii="Arial" w:hAnsi="Arial" w:cs="Arial"/>
                <w:sz w:val="24"/>
                <w:szCs w:val="24"/>
              </w:rPr>
            </w:pPr>
          </w:p>
          <w:p w:rsidR="00BE7AD9" w:rsidRDefault="00BE7AD9" w:rsidP="0066554F">
            <w:pPr>
              <w:rPr>
                <w:rFonts w:ascii="Arial" w:hAnsi="Arial" w:cs="Arial"/>
                <w:sz w:val="24"/>
                <w:szCs w:val="24"/>
              </w:rPr>
            </w:pPr>
          </w:p>
          <w:p w:rsidR="00BE7AD9" w:rsidRDefault="00BE7AD9" w:rsidP="0066554F">
            <w:pPr>
              <w:rPr>
                <w:rFonts w:ascii="Arial" w:hAnsi="Arial" w:cs="Arial"/>
                <w:sz w:val="24"/>
                <w:szCs w:val="24"/>
              </w:rPr>
            </w:pPr>
          </w:p>
          <w:p w:rsidR="00BE7AD9" w:rsidRDefault="00BE7AD9" w:rsidP="0066554F">
            <w:pPr>
              <w:rPr>
                <w:rFonts w:ascii="Arial" w:hAnsi="Arial" w:cs="Arial"/>
                <w:sz w:val="24"/>
                <w:szCs w:val="24"/>
              </w:rPr>
            </w:pPr>
          </w:p>
          <w:p w:rsidR="00BE7AD9" w:rsidRDefault="00BE7AD9" w:rsidP="0066554F">
            <w:pPr>
              <w:rPr>
                <w:rFonts w:ascii="Arial" w:hAnsi="Arial" w:cs="Arial"/>
                <w:sz w:val="24"/>
                <w:szCs w:val="24"/>
              </w:rPr>
            </w:pPr>
          </w:p>
          <w:p w:rsidR="00BE7AD9" w:rsidRDefault="00BE7AD9" w:rsidP="0066554F">
            <w:pPr>
              <w:rPr>
                <w:rFonts w:ascii="Arial" w:hAnsi="Arial" w:cs="Arial"/>
                <w:sz w:val="24"/>
                <w:szCs w:val="24"/>
              </w:rPr>
            </w:pPr>
          </w:p>
          <w:p w:rsidR="00BE7AD9" w:rsidRDefault="00BE7AD9" w:rsidP="0066554F">
            <w:pPr>
              <w:rPr>
                <w:rFonts w:ascii="Arial" w:hAnsi="Arial" w:cs="Arial"/>
                <w:sz w:val="24"/>
                <w:szCs w:val="24"/>
              </w:rPr>
            </w:pPr>
          </w:p>
          <w:p w:rsidR="00BE7AD9" w:rsidRDefault="00BE7AD9" w:rsidP="0066554F">
            <w:pPr>
              <w:rPr>
                <w:rFonts w:ascii="Arial" w:hAnsi="Arial" w:cs="Arial"/>
                <w:sz w:val="24"/>
                <w:szCs w:val="24"/>
              </w:rPr>
            </w:pPr>
          </w:p>
          <w:p w:rsidR="00BE7AD9" w:rsidRDefault="00BE7AD9" w:rsidP="0066554F">
            <w:pPr>
              <w:rPr>
                <w:rFonts w:ascii="Arial" w:hAnsi="Arial" w:cs="Arial"/>
                <w:sz w:val="24"/>
                <w:szCs w:val="24"/>
              </w:rPr>
            </w:pPr>
          </w:p>
          <w:p w:rsidR="00BE7AD9" w:rsidRDefault="00BE7AD9" w:rsidP="0066554F">
            <w:pPr>
              <w:rPr>
                <w:rFonts w:ascii="Arial" w:hAnsi="Arial" w:cs="Arial"/>
                <w:sz w:val="24"/>
                <w:szCs w:val="24"/>
              </w:rPr>
            </w:pPr>
          </w:p>
          <w:p w:rsidR="00BE7AD9" w:rsidRPr="00AE416A" w:rsidRDefault="00BE7AD9" w:rsidP="0066554F">
            <w:pPr>
              <w:rPr>
                <w:rFonts w:ascii="Arial" w:hAnsi="Arial" w:cs="Arial"/>
                <w:sz w:val="24"/>
                <w:szCs w:val="24"/>
              </w:rPr>
            </w:pPr>
          </w:p>
        </w:tc>
        <w:tc>
          <w:tcPr>
            <w:tcW w:w="3118" w:type="dxa"/>
          </w:tcPr>
          <w:p w:rsidR="00BE7AD9" w:rsidRPr="003F626B" w:rsidRDefault="00BE7AD9" w:rsidP="0066554F">
            <w:pPr>
              <w:rPr>
                <w:rFonts w:ascii="Arial" w:hAnsi="Arial" w:cs="Arial"/>
                <w:sz w:val="24"/>
                <w:szCs w:val="24"/>
              </w:rPr>
            </w:pPr>
            <w:r w:rsidRPr="003F626B">
              <w:rPr>
                <w:rFonts w:ascii="Arial" w:hAnsi="Arial" w:cs="Arial"/>
                <w:sz w:val="24"/>
                <w:szCs w:val="24"/>
              </w:rPr>
              <w:t>Children, Staff</w:t>
            </w:r>
          </w:p>
          <w:p w:rsidR="00BE7AD9" w:rsidRPr="003F626B" w:rsidRDefault="00BE7AD9" w:rsidP="0066554F">
            <w:pPr>
              <w:rPr>
                <w:rFonts w:ascii="Arial" w:hAnsi="Arial" w:cs="Arial"/>
                <w:sz w:val="24"/>
                <w:szCs w:val="24"/>
              </w:rPr>
            </w:pPr>
            <w:r w:rsidRPr="003F626B">
              <w:rPr>
                <w:rFonts w:ascii="Arial" w:hAnsi="Arial" w:cs="Arial"/>
                <w:sz w:val="24"/>
                <w:szCs w:val="24"/>
              </w:rPr>
              <w:t xml:space="preserve">Visitors, Contractors, Staff/children with </w:t>
            </w:r>
          </w:p>
          <w:p w:rsidR="00BE7AD9" w:rsidRPr="003F626B" w:rsidRDefault="00BE7AD9" w:rsidP="0066554F">
            <w:pPr>
              <w:rPr>
                <w:rFonts w:ascii="Arial" w:hAnsi="Arial" w:cs="Arial"/>
                <w:sz w:val="24"/>
                <w:szCs w:val="24"/>
              </w:rPr>
            </w:pPr>
            <w:r w:rsidRPr="003F626B">
              <w:rPr>
                <w:rFonts w:ascii="Arial" w:hAnsi="Arial" w:cs="Arial"/>
                <w:sz w:val="24"/>
                <w:szCs w:val="24"/>
              </w:rPr>
              <w:t>pre-existing medical conditions (asthma, allergies),</w:t>
            </w:r>
            <w:r>
              <w:rPr>
                <w:rFonts w:ascii="Arial" w:hAnsi="Arial" w:cs="Arial"/>
                <w:sz w:val="24"/>
                <w:szCs w:val="24"/>
              </w:rPr>
              <w:t xml:space="preserve"> </w:t>
            </w:r>
            <w:r w:rsidRPr="003F626B">
              <w:rPr>
                <w:rFonts w:ascii="Arial" w:hAnsi="Arial" w:cs="Arial"/>
                <w:sz w:val="24"/>
                <w:szCs w:val="24"/>
              </w:rPr>
              <w:t xml:space="preserve">Younger children with limited understanding of </w:t>
            </w:r>
            <w:r w:rsidR="00FD0699">
              <w:rPr>
                <w:rFonts w:ascii="Arial" w:hAnsi="Arial" w:cs="Arial"/>
                <w:sz w:val="24"/>
                <w:szCs w:val="24"/>
              </w:rPr>
              <w:t xml:space="preserve">           </w:t>
            </w:r>
            <w:r w:rsidRPr="003F626B">
              <w:rPr>
                <w:rFonts w:ascii="Arial" w:hAnsi="Arial" w:cs="Arial"/>
                <w:sz w:val="24"/>
                <w:szCs w:val="24"/>
              </w:rPr>
              <w:t>heat-related risks</w:t>
            </w:r>
          </w:p>
          <w:p w:rsidR="00BE7AD9" w:rsidRPr="003F626B" w:rsidRDefault="00BE7AD9" w:rsidP="0066554F">
            <w:pPr>
              <w:rPr>
                <w:rFonts w:ascii="Arial" w:hAnsi="Arial" w:cs="Arial"/>
                <w:sz w:val="24"/>
                <w:szCs w:val="24"/>
              </w:rPr>
            </w:pPr>
          </w:p>
          <w:p w:rsidR="00BE7AD9" w:rsidRPr="003F626B" w:rsidRDefault="00BE7AD9" w:rsidP="0066554F">
            <w:pPr>
              <w:rPr>
                <w:rFonts w:ascii="Arial" w:hAnsi="Arial" w:cs="Arial"/>
                <w:sz w:val="24"/>
                <w:szCs w:val="24"/>
              </w:rPr>
            </w:pPr>
            <w:r w:rsidRPr="003F626B">
              <w:rPr>
                <w:rFonts w:ascii="Arial" w:hAnsi="Arial" w:cs="Arial"/>
                <w:sz w:val="24"/>
                <w:szCs w:val="24"/>
              </w:rPr>
              <w:t>Risks of ill health from extreme heat, Heat stroke, Heat stress, Sunburn, Sickness, Fainting, Heat exhaustion, Lack of airflow, Uncontrollable temperatures inside the school building and outside</w:t>
            </w:r>
          </w:p>
          <w:p w:rsidR="00BE7AD9" w:rsidRPr="003F626B" w:rsidRDefault="00BE7AD9" w:rsidP="0066554F">
            <w:pPr>
              <w:rPr>
                <w:rFonts w:ascii="Arial" w:hAnsi="Arial" w:cs="Arial"/>
                <w:sz w:val="24"/>
                <w:szCs w:val="24"/>
              </w:rPr>
            </w:pPr>
          </w:p>
          <w:p w:rsidR="00BE7AD9" w:rsidRPr="003F626B" w:rsidRDefault="00BE7AD9" w:rsidP="0066554F">
            <w:pPr>
              <w:rPr>
                <w:rFonts w:ascii="Arial" w:hAnsi="Arial" w:cs="Arial"/>
                <w:sz w:val="24"/>
                <w:szCs w:val="24"/>
              </w:rPr>
            </w:pPr>
            <w:r w:rsidRPr="003F626B">
              <w:rPr>
                <w:rFonts w:ascii="Arial" w:hAnsi="Arial" w:cs="Arial"/>
                <w:sz w:val="24"/>
                <w:szCs w:val="24"/>
              </w:rPr>
              <w:t>Leading to Nausea</w:t>
            </w:r>
          </w:p>
          <w:p w:rsidR="00BE7AD9" w:rsidRPr="00040A74" w:rsidRDefault="00BE7AD9" w:rsidP="00FD0699">
            <w:pPr>
              <w:rPr>
                <w:rFonts w:ascii="Arial" w:hAnsi="Arial" w:cs="Arial"/>
                <w:sz w:val="24"/>
                <w:szCs w:val="24"/>
              </w:rPr>
            </w:pPr>
            <w:r w:rsidRPr="003F626B">
              <w:rPr>
                <w:rFonts w:ascii="Arial" w:hAnsi="Arial" w:cs="Arial"/>
                <w:sz w:val="24"/>
                <w:szCs w:val="24"/>
              </w:rPr>
              <w:t>Tiredness, Headaches, Confusion, Insufficient cooling devices/air con to bring the tem</w:t>
            </w:r>
            <w:r w:rsidR="0042395E">
              <w:rPr>
                <w:rFonts w:ascii="Arial" w:hAnsi="Arial" w:cs="Arial"/>
                <w:sz w:val="24"/>
                <w:szCs w:val="24"/>
              </w:rPr>
              <w:t>perature to a reasonable level</w:t>
            </w:r>
            <w:r w:rsidR="001D3C00">
              <w:rPr>
                <w:rFonts w:ascii="Arial" w:hAnsi="Arial" w:cs="Arial"/>
                <w:sz w:val="24"/>
                <w:szCs w:val="24"/>
              </w:rPr>
              <w:t>, Death</w:t>
            </w:r>
          </w:p>
        </w:tc>
        <w:tc>
          <w:tcPr>
            <w:tcW w:w="4536" w:type="dxa"/>
          </w:tcPr>
          <w:p w:rsidR="00BE7AD9" w:rsidRPr="00040A74" w:rsidRDefault="00BE7AD9" w:rsidP="0066554F">
            <w:pPr>
              <w:pStyle w:val="ListParagraph"/>
              <w:numPr>
                <w:ilvl w:val="0"/>
                <w:numId w:val="3"/>
              </w:numPr>
              <w:rPr>
                <w:rFonts w:ascii="Arial" w:hAnsi="Arial" w:cs="Arial"/>
                <w:sz w:val="24"/>
                <w:szCs w:val="24"/>
              </w:rPr>
            </w:pPr>
            <w:r w:rsidRPr="00040A74">
              <w:rPr>
                <w:rFonts w:ascii="Arial" w:hAnsi="Arial" w:cs="Arial"/>
                <w:sz w:val="24"/>
                <w:szCs w:val="24"/>
              </w:rPr>
              <w:t>Implement planned measures to reduce temperatures as soon as staff complain that working conditions are beginning to become uncomfortable or as soon as it is known that temperatures are going to become uncomfortable, according to the weather forecast. If in doubt, 26°C should be used as the trigger for these measures</w:t>
            </w:r>
          </w:p>
          <w:p w:rsidR="00BE7AD9" w:rsidRPr="00040A74" w:rsidRDefault="00BE7AD9" w:rsidP="0066554F">
            <w:pPr>
              <w:pStyle w:val="ListParagraph"/>
              <w:numPr>
                <w:ilvl w:val="0"/>
                <w:numId w:val="3"/>
              </w:numPr>
              <w:rPr>
                <w:rFonts w:ascii="Arial" w:hAnsi="Arial" w:cs="Arial"/>
                <w:sz w:val="24"/>
                <w:szCs w:val="24"/>
              </w:rPr>
            </w:pPr>
            <w:r w:rsidRPr="00040A74">
              <w:rPr>
                <w:rFonts w:ascii="Arial" w:hAnsi="Arial" w:cs="Arial"/>
                <w:sz w:val="24"/>
                <w:szCs w:val="24"/>
              </w:rPr>
              <w:t>Have a thermometer in place to measure temperatures in the workplace</w:t>
            </w:r>
          </w:p>
          <w:p w:rsidR="00BE7AD9" w:rsidRPr="00040A74" w:rsidRDefault="00BE7AD9" w:rsidP="0066554F">
            <w:pPr>
              <w:pStyle w:val="ListParagraph"/>
              <w:numPr>
                <w:ilvl w:val="0"/>
                <w:numId w:val="3"/>
              </w:numPr>
              <w:rPr>
                <w:rFonts w:ascii="Arial" w:hAnsi="Arial" w:cs="Arial"/>
                <w:sz w:val="24"/>
                <w:szCs w:val="24"/>
              </w:rPr>
            </w:pPr>
            <w:r w:rsidRPr="00040A74">
              <w:rPr>
                <w:rFonts w:ascii="Arial" w:hAnsi="Arial" w:cs="Arial"/>
                <w:sz w:val="24"/>
                <w:szCs w:val="24"/>
              </w:rPr>
              <w:t>Ensure staff are trained on emergency procedures and first-aid for heat-related illnesses</w:t>
            </w:r>
          </w:p>
          <w:p w:rsidR="00BE7AD9" w:rsidRDefault="00BE7AD9" w:rsidP="0066554F">
            <w:pPr>
              <w:pStyle w:val="ListParagraph"/>
              <w:numPr>
                <w:ilvl w:val="0"/>
                <w:numId w:val="3"/>
              </w:numPr>
              <w:rPr>
                <w:rFonts w:ascii="Arial" w:hAnsi="Arial" w:cs="Arial"/>
                <w:sz w:val="24"/>
                <w:szCs w:val="24"/>
              </w:rPr>
            </w:pPr>
            <w:r w:rsidRPr="00040A74">
              <w:rPr>
                <w:rFonts w:ascii="Arial" w:hAnsi="Arial" w:cs="Arial"/>
                <w:sz w:val="24"/>
                <w:szCs w:val="24"/>
              </w:rPr>
              <w:t xml:space="preserve">Conduct awareness campaigns/discussions to enable staff and children to recognise </w:t>
            </w:r>
          </w:p>
          <w:p w:rsidR="00BE7AD9" w:rsidRPr="00040A74" w:rsidRDefault="00BE7AD9" w:rsidP="0066554F">
            <w:pPr>
              <w:pStyle w:val="ListParagraph"/>
              <w:ind w:left="360"/>
              <w:rPr>
                <w:rFonts w:ascii="Arial" w:hAnsi="Arial" w:cs="Arial"/>
                <w:sz w:val="24"/>
                <w:szCs w:val="24"/>
              </w:rPr>
            </w:pPr>
            <w:r w:rsidRPr="00040A74">
              <w:rPr>
                <w:rFonts w:ascii="Arial" w:hAnsi="Arial" w:cs="Arial"/>
                <w:sz w:val="24"/>
                <w:szCs w:val="24"/>
              </w:rPr>
              <w:t>heat</w:t>
            </w:r>
            <w:r>
              <w:rPr>
                <w:rFonts w:ascii="Arial" w:hAnsi="Arial" w:cs="Arial"/>
                <w:sz w:val="24"/>
                <w:szCs w:val="24"/>
              </w:rPr>
              <w:t>-</w:t>
            </w:r>
            <w:r w:rsidRPr="00040A74">
              <w:rPr>
                <w:rFonts w:ascii="Arial" w:hAnsi="Arial" w:cs="Arial"/>
                <w:sz w:val="24"/>
                <w:szCs w:val="24"/>
              </w:rPr>
              <w:t xml:space="preserve"> related symptoms</w:t>
            </w:r>
          </w:p>
          <w:p w:rsidR="00BE7AD9" w:rsidRPr="00040A74" w:rsidRDefault="00BE7AD9" w:rsidP="0066554F">
            <w:pPr>
              <w:pStyle w:val="ListParagraph"/>
              <w:numPr>
                <w:ilvl w:val="0"/>
                <w:numId w:val="3"/>
              </w:numPr>
              <w:rPr>
                <w:rFonts w:ascii="Arial" w:hAnsi="Arial" w:cs="Arial"/>
                <w:sz w:val="24"/>
                <w:szCs w:val="24"/>
              </w:rPr>
            </w:pPr>
            <w:r w:rsidRPr="00040A74">
              <w:rPr>
                <w:rFonts w:ascii="Arial" w:hAnsi="Arial" w:cs="Arial"/>
                <w:sz w:val="24"/>
                <w:szCs w:val="24"/>
              </w:rPr>
              <w:t>Provide heat-related information to students, staff and parents via newsletters, emails, school website</w:t>
            </w:r>
          </w:p>
          <w:p w:rsidR="00BE7AD9" w:rsidRPr="00040A74" w:rsidRDefault="00BE7AD9" w:rsidP="0066554F">
            <w:pPr>
              <w:pStyle w:val="ListParagraph"/>
              <w:numPr>
                <w:ilvl w:val="0"/>
                <w:numId w:val="3"/>
              </w:numPr>
              <w:rPr>
                <w:rFonts w:ascii="Arial" w:hAnsi="Arial" w:cs="Arial"/>
                <w:sz w:val="24"/>
                <w:szCs w:val="24"/>
              </w:rPr>
            </w:pPr>
            <w:r w:rsidRPr="00040A74">
              <w:rPr>
                <w:rFonts w:ascii="Arial" w:hAnsi="Arial" w:cs="Arial"/>
                <w:sz w:val="24"/>
                <w:szCs w:val="24"/>
              </w:rPr>
              <w:t xml:space="preserve">Establish protocols for early identification and response to </w:t>
            </w:r>
          </w:p>
          <w:p w:rsidR="00BE7AD9" w:rsidRDefault="00BE7AD9" w:rsidP="0042395E">
            <w:pPr>
              <w:pStyle w:val="ListParagraph"/>
              <w:ind w:left="360"/>
              <w:rPr>
                <w:rFonts w:ascii="Arial" w:hAnsi="Arial" w:cs="Arial"/>
                <w:sz w:val="24"/>
                <w:szCs w:val="24"/>
              </w:rPr>
            </w:pPr>
            <w:r w:rsidRPr="00040A74">
              <w:rPr>
                <w:rFonts w:ascii="Arial" w:hAnsi="Arial" w:cs="Arial"/>
                <w:sz w:val="24"/>
                <w:szCs w:val="24"/>
              </w:rPr>
              <w:t>heat-related symptoms</w:t>
            </w:r>
          </w:p>
          <w:p w:rsidR="0042395E" w:rsidRPr="00E71DD5" w:rsidRDefault="0042395E" w:rsidP="0042395E">
            <w:pPr>
              <w:pStyle w:val="ListParagraph"/>
              <w:ind w:left="360"/>
              <w:rPr>
                <w:rFonts w:ascii="Arial" w:hAnsi="Arial" w:cs="Arial"/>
                <w:sz w:val="24"/>
                <w:szCs w:val="24"/>
              </w:rPr>
            </w:pPr>
          </w:p>
        </w:tc>
        <w:tc>
          <w:tcPr>
            <w:tcW w:w="993" w:type="dxa"/>
          </w:tcPr>
          <w:p w:rsidR="00BE7AD9" w:rsidRPr="0063612D" w:rsidRDefault="00BE7AD9" w:rsidP="0066554F">
            <w:pPr>
              <w:jc w:val="center"/>
              <w:rPr>
                <w:rFonts w:ascii="Arial" w:hAnsi="Arial" w:cs="Arial"/>
                <w:sz w:val="24"/>
                <w:szCs w:val="24"/>
              </w:rPr>
            </w:pPr>
          </w:p>
        </w:tc>
        <w:tc>
          <w:tcPr>
            <w:tcW w:w="2126" w:type="dxa"/>
          </w:tcPr>
          <w:p w:rsidR="00BE7AD9" w:rsidRPr="0063612D" w:rsidRDefault="00BE7AD9" w:rsidP="0066554F">
            <w:pPr>
              <w:rPr>
                <w:rFonts w:ascii="Arial" w:hAnsi="Arial" w:cs="Arial"/>
                <w:sz w:val="24"/>
                <w:szCs w:val="24"/>
              </w:rPr>
            </w:pPr>
          </w:p>
        </w:tc>
        <w:tc>
          <w:tcPr>
            <w:tcW w:w="1463" w:type="dxa"/>
          </w:tcPr>
          <w:p w:rsidR="00BE7AD9" w:rsidRPr="0063612D" w:rsidRDefault="00BE7AD9" w:rsidP="0066554F">
            <w:pPr>
              <w:rPr>
                <w:rFonts w:ascii="Arial" w:hAnsi="Arial" w:cs="Arial"/>
                <w:sz w:val="24"/>
                <w:szCs w:val="24"/>
              </w:rPr>
            </w:pPr>
          </w:p>
        </w:tc>
        <w:tc>
          <w:tcPr>
            <w:tcW w:w="1088" w:type="dxa"/>
          </w:tcPr>
          <w:p w:rsidR="00BE7AD9" w:rsidRPr="0063612D" w:rsidRDefault="00BE7AD9" w:rsidP="0066554F">
            <w:pPr>
              <w:rPr>
                <w:rFonts w:ascii="Arial" w:hAnsi="Arial" w:cs="Arial"/>
                <w:sz w:val="24"/>
                <w:szCs w:val="24"/>
              </w:rPr>
            </w:pPr>
          </w:p>
        </w:tc>
      </w:tr>
      <w:tr w:rsidR="00BE7AD9" w:rsidRPr="0063612D" w:rsidTr="00A76A11">
        <w:tc>
          <w:tcPr>
            <w:tcW w:w="1985" w:type="dxa"/>
            <w:shd w:val="clear" w:color="auto" w:fill="002060"/>
            <w:vAlign w:val="center"/>
          </w:tcPr>
          <w:p w:rsidR="00BE7AD9" w:rsidRPr="00FD0699" w:rsidRDefault="00BE7AD9" w:rsidP="0066554F">
            <w:pPr>
              <w:ind w:left="22"/>
              <w:jc w:val="center"/>
              <w:rPr>
                <w:rFonts w:ascii="Arial" w:hAnsi="Arial" w:cs="Arial"/>
                <w:b/>
                <w:color w:val="FFFF00"/>
                <w:sz w:val="28"/>
                <w:szCs w:val="28"/>
              </w:rPr>
            </w:pPr>
            <w:r w:rsidRPr="00FD0699">
              <w:rPr>
                <w:rFonts w:ascii="Arial" w:hAnsi="Arial" w:cs="Arial"/>
                <w:b/>
                <w:color w:val="FFFF00"/>
                <w:sz w:val="28"/>
                <w:szCs w:val="28"/>
              </w:rPr>
              <w:lastRenderedPageBreak/>
              <w:t>What are the hazards?</w:t>
            </w:r>
          </w:p>
        </w:tc>
        <w:tc>
          <w:tcPr>
            <w:tcW w:w="3118" w:type="dxa"/>
            <w:shd w:val="clear" w:color="auto" w:fill="002060"/>
            <w:vAlign w:val="center"/>
          </w:tcPr>
          <w:p w:rsidR="00BE7AD9" w:rsidRPr="00FD0699" w:rsidRDefault="00BE7AD9" w:rsidP="0066554F">
            <w:pPr>
              <w:jc w:val="center"/>
              <w:rPr>
                <w:rFonts w:ascii="Arial" w:hAnsi="Arial" w:cs="Arial"/>
                <w:b/>
                <w:color w:val="FFFF00"/>
                <w:sz w:val="28"/>
                <w:szCs w:val="28"/>
              </w:rPr>
            </w:pPr>
            <w:r w:rsidRPr="00FD0699">
              <w:rPr>
                <w:rFonts w:ascii="Arial" w:hAnsi="Arial" w:cs="Arial"/>
                <w:b/>
                <w:color w:val="FFFF00"/>
                <w:sz w:val="28"/>
                <w:szCs w:val="28"/>
              </w:rPr>
              <w:t>Who might be harmed and how?</w:t>
            </w:r>
          </w:p>
        </w:tc>
        <w:tc>
          <w:tcPr>
            <w:tcW w:w="4536" w:type="dxa"/>
            <w:shd w:val="clear" w:color="auto" w:fill="002060"/>
            <w:vAlign w:val="center"/>
          </w:tcPr>
          <w:p w:rsidR="00BE7AD9" w:rsidRPr="00FD0699" w:rsidRDefault="00BE7AD9" w:rsidP="0066554F">
            <w:pPr>
              <w:jc w:val="center"/>
              <w:rPr>
                <w:rFonts w:ascii="Arial" w:hAnsi="Arial" w:cs="Arial"/>
                <w:b/>
                <w:color w:val="FFFF00"/>
                <w:sz w:val="28"/>
                <w:szCs w:val="28"/>
              </w:rPr>
            </w:pPr>
            <w:r w:rsidRPr="00FD0699">
              <w:rPr>
                <w:rFonts w:ascii="Arial" w:hAnsi="Arial" w:cs="Arial"/>
                <w:b/>
                <w:color w:val="FFFF00"/>
                <w:sz w:val="28"/>
                <w:szCs w:val="28"/>
              </w:rPr>
              <w:t>What are you already doing?</w:t>
            </w:r>
          </w:p>
        </w:tc>
        <w:tc>
          <w:tcPr>
            <w:tcW w:w="993" w:type="dxa"/>
            <w:shd w:val="clear" w:color="auto" w:fill="002060"/>
            <w:vAlign w:val="center"/>
          </w:tcPr>
          <w:p w:rsidR="00BE7AD9" w:rsidRPr="00FD0699" w:rsidRDefault="00BE7AD9" w:rsidP="0066554F">
            <w:pPr>
              <w:jc w:val="center"/>
              <w:rPr>
                <w:rFonts w:ascii="Arial" w:hAnsi="Arial" w:cs="Arial"/>
                <w:b/>
                <w:color w:val="FFFF00"/>
                <w:sz w:val="28"/>
                <w:szCs w:val="28"/>
              </w:rPr>
            </w:pPr>
            <w:r w:rsidRPr="00FD0699">
              <w:rPr>
                <w:rFonts w:ascii="Arial" w:hAnsi="Arial" w:cs="Arial"/>
                <w:b/>
                <w:color w:val="FFFF00"/>
                <w:sz w:val="28"/>
                <w:szCs w:val="28"/>
              </w:rPr>
              <w:t>Risk</w:t>
            </w:r>
          </w:p>
          <w:p w:rsidR="00BE7AD9" w:rsidRPr="00FD0699" w:rsidRDefault="00BE7AD9" w:rsidP="0066554F">
            <w:pPr>
              <w:jc w:val="center"/>
              <w:rPr>
                <w:rFonts w:ascii="Arial" w:hAnsi="Arial" w:cs="Arial"/>
                <w:b/>
                <w:color w:val="FFFF00"/>
                <w:sz w:val="28"/>
                <w:szCs w:val="28"/>
              </w:rPr>
            </w:pPr>
            <w:r w:rsidRPr="00FD0699">
              <w:rPr>
                <w:rFonts w:ascii="Arial" w:hAnsi="Arial" w:cs="Arial"/>
                <w:b/>
                <w:color w:val="FFFF00"/>
                <w:sz w:val="28"/>
                <w:szCs w:val="28"/>
              </w:rPr>
              <w:t>L/M/H</w:t>
            </w:r>
          </w:p>
        </w:tc>
        <w:tc>
          <w:tcPr>
            <w:tcW w:w="2126" w:type="dxa"/>
            <w:shd w:val="clear" w:color="auto" w:fill="002060"/>
            <w:vAlign w:val="center"/>
          </w:tcPr>
          <w:p w:rsidR="00BE7AD9" w:rsidRPr="00FD0699" w:rsidRDefault="00BE7AD9" w:rsidP="0066554F">
            <w:pPr>
              <w:jc w:val="center"/>
              <w:rPr>
                <w:rFonts w:ascii="Arial" w:hAnsi="Arial" w:cs="Arial"/>
                <w:b/>
                <w:color w:val="FFFF00"/>
                <w:sz w:val="28"/>
                <w:szCs w:val="28"/>
              </w:rPr>
            </w:pPr>
            <w:r w:rsidRPr="00FD0699">
              <w:rPr>
                <w:rFonts w:ascii="Arial" w:hAnsi="Arial" w:cs="Arial"/>
                <w:b/>
                <w:color w:val="FFFF00"/>
                <w:sz w:val="28"/>
                <w:szCs w:val="28"/>
              </w:rPr>
              <w:t>Anything else to manage this risk?</w:t>
            </w:r>
          </w:p>
        </w:tc>
        <w:tc>
          <w:tcPr>
            <w:tcW w:w="1463" w:type="dxa"/>
            <w:shd w:val="clear" w:color="auto" w:fill="002060"/>
            <w:vAlign w:val="center"/>
          </w:tcPr>
          <w:p w:rsidR="00BE7AD9" w:rsidRPr="00FD0699" w:rsidRDefault="00BE7AD9" w:rsidP="0066554F">
            <w:pPr>
              <w:jc w:val="center"/>
              <w:rPr>
                <w:rFonts w:ascii="Arial" w:hAnsi="Arial" w:cs="Arial"/>
                <w:b/>
                <w:color w:val="FFFF00"/>
                <w:sz w:val="28"/>
                <w:szCs w:val="28"/>
              </w:rPr>
            </w:pPr>
            <w:r w:rsidRPr="00FD0699">
              <w:rPr>
                <w:rFonts w:ascii="Arial" w:hAnsi="Arial" w:cs="Arial"/>
                <w:b/>
                <w:color w:val="FFFF00"/>
                <w:sz w:val="28"/>
                <w:szCs w:val="28"/>
              </w:rPr>
              <w:t>Action by whom &amp; when?</w:t>
            </w:r>
          </w:p>
        </w:tc>
        <w:tc>
          <w:tcPr>
            <w:tcW w:w="1088" w:type="dxa"/>
            <w:shd w:val="clear" w:color="auto" w:fill="002060"/>
            <w:vAlign w:val="center"/>
          </w:tcPr>
          <w:p w:rsidR="00BE7AD9" w:rsidRPr="00FD0699" w:rsidRDefault="00BE7AD9" w:rsidP="0066554F">
            <w:pPr>
              <w:jc w:val="center"/>
              <w:rPr>
                <w:rFonts w:ascii="Arial" w:hAnsi="Arial" w:cs="Arial"/>
                <w:b/>
                <w:color w:val="FFFF00"/>
                <w:sz w:val="28"/>
                <w:szCs w:val="28"/>
              </w:rPr>
            </w:pPr>
            <w:r w:rsidRPr="00FD0699">
              <w:rPr>
                <w:rFonts w:ascii="Arial" w:hAnsi="Arial" w:cs="Arial"/>
                <w:b/>
                <w:color w:val="FFFF00"/>
                <w:sz w:val="28"/>
                <w:szCs w:val="28"/>
              </w:rPr>
              <w:t>Done?</w:t>
            </w:r>
          </w:p>
        </w:tc>
      </w:tr>
      <w:tr w:rsidR="00BE7AD9" w:rsidRPr="0063612D" w:rsidTr="00A76A11">
        <w:tc>
          <w:tcPr>
            <w:tcW w:w="1985" w:type="dxa"/>
          </w:tcPr>
          <w:p w:rsidR="00BE7AD9" w:rsidRDefault="00BE7AD9" w:rsidP="0066554F">
            <w:pPr>
              <w:rPr>
                <w:rFonts w:ascii="Arial" w:hAnsi="Arial" w:cs="Arial"/>
                <w:sz w:val="24"/>
                <w:szCs w:val="24"/>
              </w:rPr>
            </w:pPr>
            <w:r w:rsidRPr="00AE416A">
              <w:rPr>
                <w:rFonts w:ascii="Arial" w:hAnsi="Arial" w:cs="Arial"/>
                <w:sz w:val="24"/>
                <w:szCs w:val="24"/>
              </w:rPr>
              <w:t>Medical emergencies</w:t>
            </w:r>
          </w:p>
          <w:p w:rsidR="00BE7AD9" w:rsidRDefault="00BE7AD9" w:rsidP="0066554F">
            <w:pPr>
              <w:rPr>
                <w:rFonts w:ascii="Arial" w:hAnsi="Arial" w:cs="Arial"/>
                <w:sz w:val="24"/>
                <w:szCs w:val="24"/>
              </w:rPr>
            </w:pPr>
          </w:p>
          <w:p w:rsidR="00BE7AD9" w:rsidRDefault="00BE7AD9" w:rsidP="0066554F">
            <w:pPr>
              <w:rPr>
                <w:rFonts w:ascii="Arial" w:hAnsi="Arial" w:cs="Arial"/>
                <w:sz w:val="24"/>
                <w:szCs w:val="24"/>
              </w:rPr>
            </w:pPr>
          </w:p>
          <w:p w:rsidR="00BE7AD9" w:rsidRDefault="00BE7AD9" w:rsidP="0066554F">
            <w:pPr>
              <w:rPr>
                <w:rFonts w:ascii="Arial" w:hAnsi="Arial" w:cs="Arial"/>
                <w:sz w:val="24"/>
                <w:szCs w:val="24"/>
              </w:rPr>
            </w:pPr>
          </w:p>
          <w:p w:rsidR="00BE7AD9" w:rsidRDefault="00BE7AD9" w:rsidP="0066554F">
            <w:pPr>
              <w:rPr>
                <w:rFonts w:ascii="Arial" w:hAnsi="Arial" w:cs="Arial"/>
                <w:sz w:val="24"/>
                <w:szCs w:val="24"/>
              </w:rPr>
            </w:pPr>
          </w:p>
          <w:p w:rsidR="00BE7AD9" w:rsidRDefault="00BE7AD9" w:rsidP="0066554F">
            <w:pPr>
              <w:rPr>
                <w:rFonts w:ascii="Arial" w:hAnsi="Arial" w:cs="Arial"/>
                <w:sz w:val="24"/>
                <w:szCs w:val="24"/>
              </w:rPr>
            </w:pPr>
          </w:p>
          <w:p w:rsidR="00BE7AD9" w:rsidRDefault="00BE7AD9" w:rsidP="0066554F">
            <w:pPr>
              <w:rPr>
                <w:rFonts w:ascii="Arial" w:hAnsi="Arial" w:cs="Arial"/>
                <w:sz w:val="24"/>
                <w:szCs w:val="24"/>
              </w:rPr>
            </w:pPr>
          </w:p>
          <w:p w:rsidR="00BE7AD9" w:rsidRDefault="00BE7AD9" w:rsidP="0066554F">
            <w:pPr>
              <w:rPr>
                <w:rFonts w:ascii="Arial" w:hAnsi="Arial" w:cs="Arial"/>
                <w:sz w:val="24"/>
                <w:szCs w:val="24"/>
              </w:rPr>
            </w:pPr>
          </w:p>
          <w:p w:rsidR="00BE7AD9" w:rsidRDefault="00BE7AD9" w:rsidP="0066554F">
            <w:pPr>
              <w:rPr>
                <w:rFonts w:ascii="Arial" w:hAnsi="Arial" w:cs="Arial"/>
                <w:sz w:val="24"/>
                <w:szCs w:val="24"/>
              </w:rPr>
            </w:pPr>
          </w:p>
          <w:p w:rsidR="00BE7AD9" w:rsidRDefault="00BE7AD9" w:rsidP="0066554F">
            <w:pPr>
              <w:rPr>
                <w:rFonts w:ascii="Arial" w:hAnsi="Arial" w:cs="Arial"/>
                <w:sz w:val="24"/>
                <w:szCs w:val="24"/>
              </w:rPr>
            </w:pPr>
          </w:p>
          <w:p w:rsidR="00BE7AD9" w:rsidRDefault="00BE7AD9" w:rsidP="0066554F">
            <w:pPr>
              <w:rPr>
                <w:rFonts w:ascii="Arial" w:hAnsi="Arial" w:cs="Arial"/>
                <w:sz w:val="24"/>
                <w:szCs w:val="24"/>
              </w:rPr>
            </w:pPr>
          </w:p>
          <w:p w:rsidR="00BE7AD9" w:rsidRDefault="00BE7AD9" w:rsidP="0066554F">
            <w:pPr>
              <w:rPr>
                <w:rFonts w:ascii="Arial" w:hAnsi="Arial" w:cs="Arial"/>
                <w:sz w:val="24"/>
                <w:szCs w:val="24"/>
              </w:rPr>
            </w:pPr>
          </w:p>
          <w:p w:rsidR="00BE7AD9" w:rsidRDefault="00BE7AD9" w:rsidP="0066554F">
            <w:pPr>
              <w:rPr>
                <w:rFonts w:ascii="Arial" w:hAnsi="Arial" w:cs="Arial"/>
                <w:sz w:val="24"/>
                <w:szCs w:val="24"/>
              </w:rPr>
            </w:pPr>
          </w:p>
          <w:p w:rsidR="00BE7AD9" w:rsidRDefault="00BE7AD9" w:rsidP="0066554F">
            <w:pPr>
              <w:rPr>
                <w:rFonts w:ascii="Arial" w:hAnsi="Arial" w:cs="Arial"/>
                <w:sz w:val="24"/>
                <w:szCs w:val="24"/>
              </w:rPr>
            </w:pPr>
          </w:p>
          <w:p w:rsidR="00BE7AD9" w:rsidRDefault="00BE7AD9" w:rsidP="0066554F">
            <w:pPr>
              <w:rPr>
                <w:rFonts w:ascii="Arial" w:hAnsi="Arial" w:cs="Arial"/>
                <w:sz w:val="24"/>
                <w:szCs w:val="24"/>
              </w:rPr>
            </w:pPr>
          </w:p>
          <w:p w:rsidR="00BE7AD9" w:rsidRDefault="00BE7AD9" w:rsidP="0066554F">
            <w:pPr>
              <w:rPr>
                <w:rFonts w:ascii="Arial" w:hAnsi="Arial" w:cs="Arial"/>
                <w:sz w:val="24"/>
                <w:szCs w:val="24"/>
              </w:rPr>
            </w:pPr>
          </w:p>
          <w:p w:rsidR="00BE7AD9" w:rsidRDefault="00BE7AD9" w:rsidP="0066554F">
            <w:pPr>
              <w:rPr>
                <w:rFonts w:ascii="Arial" w:hAnsi="Arial" w:cs="Arial"/>
                <w:sz w:val="24"/>
                <w:szCs w:val="24"/>
              </w:rPr>
            </w:pPr>
          </w:p>
          <w:p w:rsidR="00BE7AD9" w:rsidRDefault="00BE7AD9" w:rsidP="0066554F">
            <w:pPr>
              <w:rPr>
                <w:rFonts w:ascii="Arial" w:hAnsi="Arial" w:cs="Arial"/>
                <w:sz w:val="24"/>
                <w:szCs w:val="24"/>
              </w:rPr>
            </w:pPr>
          </w:p>
          <w:p w:rsidR="00BE7AD9" w:rsidRDefault="00BE7AD9" w:rsidP="0066554F">
            <w:pPr>
              <w:rPr>
                <w:rFonts w:ascii="Arial" w:hAnsi="Arial" w:cs="Arial"/>
                <w:sz w:val="24"/>
                <w:szCs w:val="24"/>
              </w:rPr>
            </w:pPr>
          </w:p>
          <w:p w:rsidR="00BE7AD9" w:rsidRDefault="00BE7AD9" w:rsidP="0066554F">
            <w:pPr>
              <w:rPr>
                <w:rFonts w:ascii="Arial" w:hAnsi="Arial" w:cs="Arial"/>
                <w:sz w:val="24"/>
                <w:szCs w:val="24"/>
              </w:rPr>
            </w:pPr>
          </w:p>
          <w:p w:rsidR="00BE7AD9" w:rsidRDefault="00BE7AD9" w:rsidP="0066554F">
            <w:pPr>
              <w:rPr>
                <w:rFonts w:ascii="Arial" w:hAnsi="Arial" w:cs="Arial"/>
                <w:sz w:val="24"/>
                <w:szCs w:val="24"/>
              </w:rPr>
            </w:pPr>
          </w:p>
          <w:p w:rsidR="00BE7AD9" w:rsidRDefault="00BE7AD9" w:rsidP="0066554F">
            <w:pPr>
              <w:rPr>
                <w:rFonts w:ascii="Arial" w:hAnsi="Arial" w:cs="Arial"/>
                <w:sz w:val="24"/>
                <w:szCs w:val="24"/>
              </w:rPr>
            </w:pPr>
          </w:p>
          <w:p w:rsidR="00BE7AD9" w:rsidRDefault="00BE7AD9" w:rsidP="0066554F">
            <w:pPr>
              <w:rPr>
                <w:rFonts w:ascii="Arial" w:hAnsi="Arial" w:cs="Arial"/>
                <w:sz w:val="24"/>
                <w:szCs w:val="24"/>
              </w:rPr>
            </w:pPr>
          </w:p>
          <w:p w:rsidR="00BE7AD9" w:rsidRDefault="00BE7AD9" w:rsidP="0066554F">
            <w:pPr>
              <w:rPr>
                <w:rFonts w:ascii="Arial" w:hAnsi="Arial" w:cs="Arial"/>
                <w:sz w:val="24"/>
                <w:szCs w:val="24"/>
              </w:rPr>
            </w:pPr>
          </w:p>
          <w:p w:rsidR="00BE7AD9" w:rsidRDefault="00BE7AD9" w:rsidP="0066554F">
            <w:pPr>
              <w:rPr>
                <w:rFonts w:ascii="Arial" w:hAnsi="Arial" w:cs="Arial"/>
                <w:sz w:val="24"/>
                <w:szCs w:val="24"/>
              </w:rPr>
            </w:pPr>
          </w:p>
          <w:p w:rsidR="00BE7AD9" w:rsidRPr="00AE416A" w:rsidRDefault="00BE7AD9" w:rsidP="0066554F">
            <w:pPr>
              <w:rPr>
                <w:rFonts w:ascii="Arial" w:hAnsi="Arial" w:cs="Arial"/>
                <w:sz w:val="24"/>
                <w:szCs w:val="24"/>
              </w:rPr>
            </w:pPr>
          </w:p>
        </w:tc>
        <w:tc>
          <w:tcPr>
            <w:tcW w:w="3118" w:type="dxa"/>
          </w:tcPr>
          <w:p w:rsidR="00BE7AD9" w:rsidRPr="003F626B" w:rsidRDefault="00BE7AD9" w:rsidP="0066554F">
            <w:pPr>
              <w:rPr>
                <w:rFonts w:ascii="Arial" w:hAnsi="Arial" w:cs="Arial"/>
                <w:sz w:val="24"/>
                <w:szCs w:val="24"/>
              </w:rPr>
            </w:pPr>
            <w:r w:rsidRPr="003F626B">
              <w:rPr>
                <w:rFonts w:ascii="Arial" w:hAnsi="Arial" w:cs="Arial"/>
                <w:sz w:val="24"/>
                <w:szCs w:val="24"/>
              </w:rPr>
              <w:t>Children, Staff</w:t>
            </w:r>
          </w:p>
          <w:p w:rsidR="00BE7AD9" w:rsidRPr="003F626B" w:rsidRDefault="00BE7AD9" w:rsidP="0066554F">
            <w:pPr>
              <w:rPr>
                <w:rFonts w:ascii="Arial" w:hAnsi="Arial" w:cs="Arial"/>
                <w:sz w:val="24"/>
                <w:szCs w:val="24"/>
              </w:rPr>
            </w:pPr>
            <w:r w:rsidRPr="003F626B">
              <w:rPr>
                <w:rFonts w:ascii="Arial" w:hAnsi="Arial" w:cs="Arial"/>
                <w:sz w:val="24"/>
                <w:szCs w:val="24"/>
              </w:rPr>
              <w:t xml:space="preserve">Visitors, Contractors, Staff/children with </w:t>
            </w:r>
          </w:p>
          <w:p w:rsidR="00BE7AD9" w:rsidRPr="003F626B" w:rsidRDefault="00BE7AD9" w:rsidP="0066554F">
            <w:pPr>
              <w:rPr>
                <w:rFonts w:ascii="Arial" w:hAnsi="Arial" w:cs="Arial"/>
                <w:sz w:val="24"/>
                <w:szCs w:val="24"/>
              </w:rPr>
            </w:pPr>
            <w:r w:rsidRPr="003F626B">
              <w:rPr>
                <w:rFonts w:ascii="Arial" w:hAnsi="Arial" w:cs="Arial"/>
                <w:sz w:val="24"/>
                <w:szCs w:val="24"/>
              </w:rPr>
              <w:t>pre-existing medical conditions (asthma, allergies),</w:t>
            </w:r>
            <w:r>
              <w:rPr>
                <w:rFonts w:ascii="Arial" w:hAnsi="Arial" w:cs="Arial"/>
                <w:sz w:val="24"/>
                <w:szCs w:val="24"/>
              </w:rPr>
              <w:t xml:space="preserve"> </w:t>
            </w:r>
            <w:r w:rsidRPr="003F626B">
              <w:rPr>
                <w:rFonts w:ascii="Arial" w:hAnsi="Arial" w:cs="Arial"/>
                <w:sz w:val="24"/>
                <w:szCs w:val="24"/>
              </w:rPr>
              <w:t xml:space="preserve">Younger children with limited understanding of </w:t>
            </w:r>
            <w:r w:rsidR="00FD0699">
              <w:rPr>
                <w:rFonts w:ascii="Arial" w:hAnsi="Arial" w:cs="Arial"/>
                <w:sz w:val="24"/>
                <w:szCs w:val="24"/>
              </w:rPr>
              <w:t xml:space="preserve">               </w:t>
            </w:r>
            <w:r w:rsidRPr="003F626B">
              <w:rPr>
                <w:rFonts w:ascii="Arial" w:hAnsi="Arial" w:cs="Arial"/>
                <w:sz w:val="24"/>
                <w:szCs w:val="24"/>
              </w:rPr>
              <w:t>heat-related risks</w:t>
            </w:r>
          </w:p>
          <w:p w:rsidR="00BE7AD9" w:rsidRPr="003F626B" w:rsidRDefault="00BE7AD9" w:rsidP="0066554F">
            <w:pPr>
              <w:rPr>
                <w:rFonts w:ascii="Arial" w:hAnsi="Arial" w:cs="Arial"/>
                <w:sz w:val="24"/>
                <w:szCs w:val="24"/>
              </w:rPr>
            </w:pPr>
          </w:p>
          <w:p w:rsidR="00BE7AD9" w:rsidRPr="003F626B" w:rsidRDefault="00BE7AD9" w:rsidP="0066554F">
            <w:pPr>
              <w:rPr>
                <w:rFonts w:ascii="Arial" w:hAnsi="Arial" w:cs="Arial"/>
                <w:sz w:val="24"/>
                <w:szCs w:val="24"/>
              </w:rPr>
            </w:pPr>
            <w:r w:rsidRPr="003F626B">
              <w:rPr>
                <w:rFonts w:ascii="Arial" w:hAnsi="Arial" w:cs="Arial"/>
                <w:sz w:val="24"/>
                <w:szCs w:val="24"/>
              </w:rPr>
              <w:t>Risks of ill health from extreme heat, Heat stroke, Heat stress, Sunburn, Sickness, Fainting, Heat exhaustion, Lack of airflow, Uncontrollable temperatures inside the school building and outside</w:t>
            </w:r>
          </w:p>
          <w:p w:rsidR="00BE7AD9" w:rsidRPr="003F626B" w:rsidRDefault="00BE7AD9" w:rsidP="0066554F">
            <w:pPr>
              <w:rPr>
                <w:rFonts w:ascii="Arial" w:hAnsi="Arial" w:cs="Arial"/>
                <w:sz w:val="24"/>
                <w:szCs w:val="24"/>
              </w:rPr>
            </w:pPr>
          </w:p>
          <w:p w:rsidR="00BE7AD9" w:rsidRPr="003F626B" w:rsidRDefault="00BE7AD9" w:rsidP="0066554F">
            <w:pPr>
              <w:rPr>
                <w:rFonts w:ascii="Arial" w:hAnsi="Arial" w:cs="Arial"/>
                <w:sz w:val="24"/>
                <w:szCs w:val="24"/>
              </w:rPr>
            </w:pPr>
            <w:r w:rsidRPr="003F626B">
              <w:rPr>
                <w:rFonts w:ascii="Arial" w:hAnsi="Arial" w:cs="Arial"/>
                <w:sz w:val="24"/>
                <w:szCs w:val="24"/>
              </w:rPr>
              <w:t>Leading to Nausea</w:t>
            </w:r>
          </w:p>
          <w:p w:rsidR="00BE7AD9" w:rsidRPr="00040A74" w:rsidRDefault="00BE7AD9" w:rsidP="00FD0699">
            <w:pPr>
              <w:rPr>
                <w:rFonts w:ascii="Arial" w:hAnsi="Arial" w:cs="Arial"/>
                <w:sz w:val="24"/>
                <w:szCs w:val="24"/>
              </w:rPr>
            </w:pPr>
            <w:r w:rsidRPr="003F626B">
              <w:rPr>
                <w:rFonts w:ascii="Arial" w:hAnsi="Arial" w:cs="Arial"/>
                <w:sz w:val="24"/>
                <w:szCs w:val="24"/>
              </w:rPr>
              <w:t xml:space="preserve">Tiredness, Headaches, Confusion, Insufficient cooling devices/air con to bring the temperature to a reasonable level, </w:t>
            </w:r>
            <w:r w:rsidR="001D3C00">
              <w:rPr>
                <w:rFonts w:ascii="Arial" w:hAnsi="Arial" w:cs="Arial"/>
                <w:sz w:val="24"/>
                <w:szCs w:val="24"/>
              </w:rPr>
              <w:t>Death</w:t>
            </w:r>
          </w:p>
        </w:tc>
        <w:tc>
          <w:tcPr>
            <w:tcW w:w="4536" w:type="dxa"/>
          </w:tcPr>
          <w:p w:rsidR="00BE7AD9" w:rsidRPr="00040A74" w:rsidRDefault="00BE7AD9" w:rsidP="0066554F">
            <w:pPr>
              <w:pStyle w:val="ListParagraph"/>
              <w:numPr>
                <w:ilvl w:val="0"/>
                <w:numId w:val="3"/>
              </w:numPr>
              <w:rPr>
                <w:rFonts w:ascii="Arial" w:hAnsi="Arial" w:cs="Arial"/>
                <w:sz w:val="24"/>
                <w:szCs w:val="24"/>
              </w:rPr>
            </w:pPr>
            <w:r w:rsidRPr="00040A74">
              <w:rPr>
                <w:rFonts w:ascii="Arial" w:hAnsi="Arial" w:cs="Arial"/>
                <w:sz w:val="24"/>
                <w:szCs w:val="24"/>
              </w:rPr>
              <w:t>If you are concerned that a child or member of staff is suffering from heat exhaustion or heat stroke, please call reception for first aid immediately</w:t>
            </w:r>
          </w:p>
          <w:p w:rsidR="00BE7AD9" w:rsidRPr="00040A74" w:rsidRDefault="00BE7AD9" w:rsidP="0066554F">
            <w:pPr>
              <w:pStyle w:val="ListParagraph"/>
              <w:numPr>
                <w:ilvl w:val="0"/>
                <w:numId w:val="3"/>
              </w:numPr>
              <w:rPr>
                <w:rFonts w:ascii="Arial" w:hAnsi="Arial" w:cs="Arial"/>
                <w:sz w:val="24"/>
                <w:szCs w:val="24"/>
              </w:rPr>
            </w:pPr>
            <w:r w:rsidRPr="00040A74">
              <w:rPr>
                <w:rFonts w:ascii="Arial" w:hAnsi="Arial" w:cs="Arial"/>
                <w:sz w:val="24"/>
                <w:szCs w:val="24"/>
              </w:rPr>
              <w:t xml:space="preserve">Reduce the body temperature of the sick individual by </w:t>
            </w:r>
          </w:p>
          <w:p w:rsidR="00BE7AD9" w:rsidRPr="00040A74" w:rsidRDefault="00BE7AD9" w:rsidP="0066554F">
            <w:pPr>
              <w:pStyle w:val="ListParagraph"/>
              <w:numPr>
                <w:ilvl w:val="0"/>
                <w:numId w:val="3"/>
              </w:numPr>
              <w:rPr>
                <w:rFonts w:ascii="Arial" w:hAnsi="Arial" w:cs="Arial"/>
                <w:sz w:val="24"/>
                <w:szCs w:val="24"/>
              </w:rPr>
            </w:pPr>
            <w:r w:rsidRPr="00040A74">
              <w:rPr>
                <w:rFonts w:ascii="Arial" w:hAnsi="Arial" w:cs="Arial"/>
                <w:sz w:val="24"/>
                <w:szCs w:val="24"/>
              </w:rPr>
              <w:t>Moving the individual to as cool a room as possible and encouraging them to drink cool water (such as water from a cold tap).</w:t>
            </w:r>
          </w:p>
          <w:p w:rsidR="00BE7AD9" w:rsidRPr="00040A74" w:rsidRDefault="00BE7AD9" w:rsidP="0066554F">
            <w:pPr>
              <w:pStyle w:val="ListParagraph"/>
              <w:numPr>
                <w:ilvl w:val="0"/>
                <w:numId w:val="3"/>
              </w:numPr>
              <w:rPr>
                <w:rFonts w:ascii="Arial" w:hAnsi="Arial" w:cs="Arial"/>
                <w:sz w:val="24"/>
                <w:szCs w:val="24"/>
              </w:rPr>
            </w:pPr>
            <w:r w:rsidRPr="00040A74">
              <w:rPr>
                <w:rFonts w:ascii="Arial" w:hAnsi="Arial" w:cs="Arial"/>
                <w:sz w:val="24"/>
                <w:szCs w:val="24"/>
              </w:rPr>
              <w:t>Cooling the individual as rapidly as possible, using whatever methods you can. For example, sponge or spray the child with cool (25 to 30°C) water – if available, place cold packs around the neck and armpits, or wrap the child in a cool, wet sheet and assist cooling with a fan.</w:t>
            </w:r>
          </w:p>
          <w:p w:rsidR="00BE7AD9" w:rsidRPr="00040A74" w:rsidRDefault="00BE7AD9" w:rsidP="0066554F">
            <w:pPr>
              <w:pStyle w:val="ListParagraph"/>
              <w:numPr>
                <w:ilvl w:val="0"/>
                <w:numId w:val="3"/>
              </w:numPr>
              <w:rPr>
                <w:rFonts w:ascii="Arial" w:hAnsi="Arial" w:cs="Arial"/>
                <w:sz w:val="24"/>
                <w:szCs w:val="24"/>
              </w:rPr>
            </w:pPr>
            <w:r w:rsidRPr="00040A74">
              <w:rPr>
                <w:rFonts w:ascii="Arial" w:hAnsi="Arial" w:cs="Arial"/>
                <w:sz w:val="24"/>
                <w:szCs w:val="24"/>
              </w:rPr>
              <w:t>Dial 999 to request an ambulance if the person doesn’t respond to the above treatment within 30 minutes.</w:t>
            </w:r>
          </w:p>
          <w:p w:rsidR="00BE7AD9" w:rsidRPr="0063612D" w:rsidRDefault="00BE7AD9" w:rsidP="0066554F">
            <w:pPr>
              <w:pStyle w:val="ListParagraph"/>
              <w:numPr>
                <w:ilvl w:val="0"/>
                <w:numId w:val="3"/>
              </w:numPr>
              <w:rPr>
                <w:rFonts w:ascii="Arial" w:hAnsi="Arial" w:cs="Arial"/>
                <w:sz w:val="24"/>
                <w:szCs w:val="24"/>
              </w:rPr>
            </w:pPr>
            <w:r w:rsidRPr="00040A74">
              <w:rPr>
                <w:rFonts w:ascii="Arial" w:hAnsi="Arial" w:cs="Arial"/>
                <w:sz w:val="24"/>
                <w:szCs w:val="24"/>
              </w:rPr>
              <w:t xml:space="preserve">If an individual loses consciousness or has a fit, place the affected person in the recovery position, call 999 immediately and follow the steps </w:t>
            </w:r>
            <w:r w:rsidRPr="00040A74">
              <w:rPr>
                <w:rFonts w:ascii="Arial" w:hAnsi="Arial" w:cs="Arial"/>
                <w:sz w:val="24"/>
                <w:szCs w:val="24"/>
              </w:rPr>
              <w:lastRenderedPageBreak/>
              <w:t>above until medical assistance arrives.</w:t>
            </w:r>
          </w:p>
        </w:tc>
        <w:tc>
          <w:tcPr>
            <w:tcW w:w="993" w:type="dxa"/>
          </w:tcPr>
          <w:p w:rsidR="00BE7AD9" w:rsidRPr="0063612D" w:rsidRDefault="00BE7AD9" w:rsidP="0066554F">
            <w:pPr>
              <w:jc w:val="center"/>
              <w:rPr>
                <w:rFonts w:ascii="Arial" w:hAnsi="Arial" w:cs="Arial"/>
                <w:sz w:val="24"/>
                <w:szCs w:val="24"/>
              </w:rPr>
            </w:pPr>
          </w:p>
        </w:tc>
        <w:tc>
          <w:tcPr>
            <w:tcW w:w="2126" w:type="dxa"/>
          </w:tcPr>
          <w:p w:rsidR="00BE7AD9" w:rsidRPr="0063612D" w:rsidRDefault="00BE7AD9" w:rsidP="0066554F">
            <w:pPr>
              <w:rPr>
                <w:rFonts w:ascii="Arial" w:hAnsi="Arial" w:cs="Arial"/>
                <w:sz w:val="24"/>
                <w:szCs w:val="24"/>
              </w:rPr>
            </w:pPr>
          </w:p>
        </w:tc>
        <w:tc>
          <w:tcPr>
            <w:tcW w:w="1463" w:type="dxa"/>
          </w:tcPr>
          <w:p w:rsidR="00BE7AD9" w:rsidRPr="0063612D" w:rsidRDefault="00BE7AD9" w:rsidP="0066554F">
            <w:pPr>
              <w:rPr>
                <w:rFonts w:ascii="Arial" w:hAnsi="Arial" w:cs="Arial"/>
                <w:sz w:val="24"/>
                <w:szCs w:val="24"/>
              </w:rPr>
            </w:pPr>
          </w:p>
        </w:tc>
        <w:tc>
          <w:tcPr>
            <w:tcW w:w="1088" w:type="dxa"/>
          </w:tcPr>
          <w:p w:rsidR="00BE7AD9" w:rsidRPr="0063612D" w:rsidRDefault="00BE7AD9" w:rsidP="0066554F">
            <w:pPr>
              <w:rPr>
                <w:rFonts w:ascii="Arial" w:hAnsi="Arial" w:cs="Arial"/>
                <w:sz w:val="24"/>
                <w:szCs w:val="24"/>
              </w:rPr>
            </w:pPr>
          </w:p>
        </w:tc>
      </w:tr>
      <w:tr w:rsidR="00BE7AD9" w:rsidRPr="0063612D" w:rsidTr="00A76A11">
        <w:tc>
          <w:tcPr>
            <w:tcW w:w="1985" w:type="dxa"/>
            <w:shd w:val="clear" w:color="auto" w:fill="002060"/>
            <w:vAlign w:val="center"/>
          </w:tcPr>
          <w:p w:rsidR="00BE7AD9" w:rsidRPr="00FD0699" w:rsidRDefault="00BE7AD9" w:rsidP="0066554F">
            <w:pPr>
              <w:ind w:left="22"/>
              <w:jc w:val="center"/>
              <w:rPr>
                <w:rFonts w:ascii="Arial" w:hAnsi="Arial" w:cs="Arial"/>
                <w:b/>
                <w:color w:val="FFFF00"/>
                <w:sz w:val="28"/>
                <w:szCs w:val="28"/>
              </w:rPr>
            </w:pPr>
            <w:r w:rsidRPr="00FD0699">
              <w:rPr>
                <w:rFonts w:ascii="Arial" w:hAnsi="Arial" w:cs="Arial"/>
                <w:b/>
                <w:color w:val="FFFF00"/>
                <w:sz w:val="28"/>
                <w:szCs w:val="28"/>
              </w:rPr>
              <w:t>What are the hazards?</w:t>
            </w:r>
          </w:p>
        </w:tc>
        <w:tc>
          <w:tcPr>
            <w:tcW w:w="3118" w:type="dxa"/>
            <w:shd w:val="clear" w:color="auto" w:fill="002060"/>
            <w:vAlign w:val="center"/>
          </w:tcPr>
          <w:p w:rsidR="00BE7AD9" w:rsidRPr="00FD0699" w:rsidRDefault="00BE7AD9" w:rsidP="0066554F">
            <w:pPr>
              <w:jc w:val="center"/>
              <w:rPr>
                <w:rFonts w:ascii="Arial" w:hAnsi="Arial" w:cs="Arial"/>
                <w:b/>
                <w:color w:val="FFFF00"/>
                <w:sz w:val="28"/>
                <w:szCs w:val="28"/>
              </w:rPr>
            </w:pPr>
            <w:r w:rsidRPr="00FD0699">
              <w:rPr>
                <w:rFonts w:ascii="Arial" w:hAnsi="Arial" w:cs="Arial"/>
                <w:b/>
                <w:color w:val="FFFF00"/>
                <w:sz w:val="28"/>
                <w:szCs w:val="28"/>
              </w:rPr>
              <w:t>Who might be harmed and how?</w:t>
            </w:r>
          </w:p>
        </w:tc>
        <w:tc>
          <w:tcPr>
            <w:tcW w:w="4536" w:type="dxa"/>
            <w:shd w:val="clear" w:color="auto" w:fill="002060"/>
            <w:vAlign w:val="center"/>
          </w:tcPr>
          <w:p w:rsidR="00BE7AD9" w:rsidRPr="00FD0699" w:rsidRDefault="00BE7AD9" w:rsidP="0066554F">
            <w:pPr>
              <w:jc w:val="center"/>
              <w:rPr>
                <w:rFonts w:ascii="Arial" w:hAnsi="Arial" w:cs="Arial"/>
                <w:b/>
                <w:color w:val="FFFF00"/>
                <w:sz w:val="28"/>
                <w:szCs w:val="28"/>
              </w:rPr>
            </w:pPr>
            <w:r w:rsidRPr="00FD0699">
              <w:rPr>
                <w:rFonts w:ascii="Arial" w:hAnsi="Arial" w:cs="Arial"/>
                <w:b/>
                <w:color w:val="FFFF00"/>
                <w:sz w:val="28"/>
                <w:szCs w:val="28"/>
              </w:rPr>
              <w:t>What are you already doing?</w:t>
            </w:r>
          </w:p>
        </w:tc>
        <w:tc>
          <w:tcPr>
            <w:tcW w:w="993" w:type="dxa"/>
            <w:shd w:val="clear" w:color="auto" w:fill="002060"/>
            <w:vAlign w:val="center"/>
          </w:tcPr>
          <w:p w:rsidR="00BE7AD9" w:rsidRPr="00FD0699" w:rsidRDefault="00BE7AD9" w:rsidP="0066554F">
            <w:pPr>
              <w:jc w:val="center"/>
              <w:rPr>
                <w:rFonts w:ascii="Arial" w:hAnsi="Arial" w:cs="Arial"/>
                <w:b/>
                <w:color w:val="FFFF00"/>
                <w:sz w:val="28"/>
                <w:szCs w:val="28"/>
              </w:rPr>
            </w:pPr>
            <w:r w:rsidRPr="00FD0699">
              <w:rPr>
                <w:rFonts w:ascii="Arial" w:hAnsi="Arial" w:cs="Arial"/>
                <w:b/>
                <w:color w:val="FFFF00"/>
                <w:sz w:val="28"/>
                <w:szCs w:val="28"/>
              </w:rPr>
              <w:t>Risk</w:t>
            </w:r>
          </w:p>
          <w:p w:rsidR="00BE7AD9" w:rsidRPr="00FD0699" w:rsidRDefault="00BE7AD9" w:rsidP="0066554F">
            <w:pPr>
              <w:jc w:val="center"/>
              <w:rPr>
                <w:rFonts w:ascii="Arial" w:hAnsi="Arial" w:cs="Arial"/>
                <w:b/>
                <w:color w:val="FFFF00"/>
                <w:sz w:val="28"/>
                <w:szCs w:val="28"/>
              </w:rPr>
            </w:pPr>
            <w:r w:rsidRPr="00FD0699">
              <w:rPr>
                <w:rFonts w:ascii="Arial" w:hAnsi="Arial" w:cs="Arial"/>
                <w:b/>
                <w:color w:val="FFFF00"/>
                <w:sz w:val="28"/>
                <w:szCs w:val="28"/>
              </w:rPr>
              <w:t>L/M/H</w:t>
            </w:r>
          </w:p>
        </w:tc>
        <w:tc>
          <w:tcPr>
            <w:tcW w:w="2126" w:type="dxa"/>
            <w:shd w:val="clear" w:color="auto" w:fill="002060"/>
            <w:vAlign w:val="center"/>
          </w:tcPr>
          <w:p w:rsidR="00BE7AD9" w:rsidRPr="00FD0699" w:rsidRDefault="00BE7AD9" w:rsidP="0066554F">
            <w:pPr>
              <w:jc w:val="center"/>
              <w:rPr>
                <w:rFonts w:ascii="Arial" w:hAnsi="Arial" w:cs="Arial"/>
                <w:b/>
                <w:color w:val="FFFF00"/>
                <w:sz w:val="28"/>
                <w:szCs w:val="28"/>
              </w:rPr>
            </w:pPr>
            <w:r w:rsidRPr="00FD0699">
              <w:rPr>
                <w:rFonts w:ascii="Arial" w:hAnsi="Arial" w:cs="Arial"/>
                <w:b/>
                <w:color w:val="FFFF00"/>
                <w:sz w:val="28"/>
                <w:szCs w:val="28"/>
              </w:rPr>
              <w:t>Anything else to manage this risk?</w:t>
            </w:r>
          </w:p>
        </w:tc>
        <w:tc>
          <w:tcPr>
            <w:tcW w:w="1463" w:type="dxa"/>
            <w:shd w:val="clear" w:color="auto" w:fill="002060"/>
            <w:vAlign w:val="center"/>
          </w:tcPr>
          <w:p w:rsidR="00BE7AD9" w:rsidRPr="00FD0699" w:rsidRDefault="00BE7AD9" w:rsidP="0066554F">
            <w:pPr>
              <w:jc w:val="center"/>
              <w:rPr>
                <w:rFonts w:ascii="Arial" w:hAnsi="Arial" w:cs="Arial"/>
                <w:b/>
                <w:color w:val="FFFF00"/>
                <w:sz w:val="28"/>
                <w:szCs w:val="28"/>
              </w:rPr>
            </w:pPr>
            <w:r w:rsidRPr="00FD0699">
              <w:rPr>
                <w:rFonts w:ascii="Arial" w:hAnsi="Arial" w:cs="Arial"/>
                <w:b/>
                <w:color w:val="FFFF00"/>
                <w:sz w:val="28"/>
                <w:szCs w:val="28"/>
              </w:rPr>
              <w:t>Action by whom &amp; when?</w:t>
            </w:r>
          </w:p>
        </w:tc>
        <w:tc>
          <w:tcPr>
            <w:tcW w:w="1088" w:type="dxa"/>
            <w:shd w:val="clear" w:color="auto" w:fill="002060"/>
            <w:vAlign w:val="center"/>
          </w:tcPr>
          <w:p w:rsidR="00BE7AD9" w:rsidRPr="00FD0699" w:rsidRDefault="00BE7AD9" w:rsidP="0066554F">
            <w:pPr>
              <w:jc w:val="center"/>
              <w:rPr>
                <w:rFonts w:ascii="Arial" w:hAnsi="Arial" w:cs="Arial"/>
                <w:b/>
                <w:color w:val="FFFF00"/>
                <w:sz w:val="28"/>
                <w:szCs w:val="28"/>
              </w:rPr>
            </w:pPr>
            <w:r w:rsidRPr="00FD0699">
              <w:rPr>
                <w:rFonts w:ascii="Arial" w:hAnsi="Arial" w:cs="Arial"/>
                <w:b/>
                <w:color w:val="FFFF00"/>
                <w:sz w:val="28"/>
                <w:szCs w:val="28"/>
              </w:rPr>
              <w:t>Done?</w:t>
            </w:r>
          </w:p>
        </w:tc>
      </w:tr>
      <w:tr w:rsidR="00BE7AD9" w:rsidRPr="0063612D" w:rsidTr="00A76A11">
        <w:tc>
          <w:tcPr>
            <w:tcW w:w="1985" w:type="dxa"/>
          </w:tcPr>
          <w:p w:rsidR="00BE7AD9" w:rsidRPr="00AE416A" w:rsidRDefault="00BE7AD9" w:rsidP="0066554F">
            <w:pPr>
              <w:rPr>
                <w:rFonts w:ascii="Arial" w:hAnsi="Arial" w:cs="Arial"/>
                <w:sz w:val="24"/>
                <w:szCs w:val="24"/>
              </w:rPr>
            </w:pPr>
            <w:r w:rsidRPr="00AE416A">
              <w:rPr>
                <w:rFonts w:ascii="Arial" w:hAnsi="Arial" w:cs="Arial"/>
                <w:sz w:val="24"/>
                <w:szCs w:val="24"/>
              </w:rPr>
              <w:t>Extreme weather following announcement from Met Office and UKHSA</w:t>
            </w:r>
          </w:p>
          <w:p w:rsidR="00BE7AD9" w:rsidRPr="00040A74" w:rsidRDefault="00BE7AD9" w:rsidP="00A76A11">
            <w:pPr>
              <w:spacing w:after="160" w:line="259" w:lineRule="auto"/>
              <w:contextualSpacing/>
              <w:rPr>
                <w:rFonts w:ascii="Arial" w:hAnsi="Arial" w:cs="Arial"/>
                <w:sz w:val="24"/>
                <w:szCs w:val="24"/>
              </w:rPr>
            </w:pPr>
            <w:r w:rsidRPr="00040A74">
              <w:rPr>
                <w:rFonts w:ascii="Arial" w:hAnsi="Arial" w:cs="Arial"/>
                <w:b/>
                <w:sz w:val="24"/>
                <w:szCs w:val="24"/>
              </w:rPr>
              <w:t>Extreme heat</w:t>
            </w:r>
            <w:r w:rsidRPr="00040A74">
              <w:rPr>
                <w:rFonts w:ascii="Arial" w:hAnsi="Arial" w:cs="Arial"/>
                <w:sz w:val="24"/>
                <w:szCs w:val="24"/>
              </w:rPr>
              <w:t xml:space="preserve"> inside the school building</w:t>
            </w:r>
          </w:p>
          <w:p w:rsidR="00BE7AD9" w:rsidRDefault="00BE7AD9" w:rsidP="00A76A11">
            <w:pPr>
              <w:spacing w:after="160" w:line="259" w:lineRule="auto"/>
              <w:contextualSpacing/>
              <w:rPr>
                <w:rFonts w:ascii="Arial" w:hAnsi="Arial" w:cs="Arial"/>
                <w:sz w:val="24"/>
                <w:szCs w:val="24"/>
              </w:rPr>
            </w:pPr>
            <w:r w:rsidRPr="00040A74">
              <w:rPr>
                <w:rFonts w:ascii="Arial" w:hAnsi="Arial" w:cs="Arial"/>
                <w:b/>
                <w:sz w:val="24"/>
                <w:szCs w:val="24"/>
              </w:rPr>
              <w:t>Extreme heat</w:t>
            </w:r>
            <w:r w:rsidRPr="00040A74">
              <w:rPr>
                <w:rFonts w:ascii="Arial" w:hAnsi="Arial" w:cs="Arial"/>
                <w:sz w:val="24"/>
                <w:szCs w:val="24"/>
              </w:rPr>
              <w:t xml:space="preserve"> outside the school building</w:t>
            </w:r>
          </w:p>
          <w:p w:rsidR="00BE7AD9" w:rsidRPr="008C27BC" w:rsidRDefault="00BE7AD9" w:rsidP="00A76A11">
            <w:pPr>
              <w:spacing w:after="160" w:line="259" w:lineRule="auto"/>
              <w:contextualSpacing/>
              <w:rPr>
                <w:rFonts w:ascii="Arial" w:hAnsi="Arial" w:cs="Arial"/>
                <w:sz w:val="24"/>
                <w:szCs w:val="24"/>
              </w:rPr>
            </w:pPr>
            <w:r w:rsidRPr="00040A74">
              <w:rPr>
                <w:rFonts w:ascii="Arial" w:hAnsi="Arial" w:cs="Arial"/>
                <w:b/>
                <w:sz w:val="24"/>
                <w:szCs w:val="24"/>
              </w:rPr>
              <w:t>Unreasonable heat</w:t>
            </w:r>
            <w:r w:rsidRPr="00040A74">
              <w:rPr>
                <w:rFonts w:ascii="Arial" w:hAnsi="Arial" w:cs="Arial"/>
                <w:sz w:val="24"/>
                <w:szCs w:val="24"/>
              </w:rPr>
              <w:t xml:space="preserve"> that cannot be controlled within the school environment reaching dangerous temperatures that are considered unreasonable </w:t>
            </w:r>
            <w:r w:rsidRPr="00040A74">
              <w:rPr>
                <w:rFonts w:ascii="Arial" w:hAnsi="Arial" w:cs="Arial"/>
                <w:sz w:val="24"/>
                <w:szCs w:val="24"/>
              </w:rPr>
              <w:lastRenderedPageBreak/>
              <w:t>and very high risk to health</w:t>
            </w:r>
          </w:p>
        </w:tc>
        <w:tc>
          <w:tcPr>
            <w:tcW w:w="3118" w:type="dxa"/>
          </w:tcPr>
          <w:p w:rsidR="00BE7AD9" w:rsidRPr="003F626B" w:rsidRDefault="00BE7AD9" w:rsidP="0066554F">
            <w:pPr>
              <w:rPr>
                <w:rFonts w:ascii="Arial" w:hAnsi="Arial" w:cs="Arial"/>
                <w:sz w:val="24"/>
                <w:szCs w:val="24"/>
              </w:rPr>
            </w:pPr>
            <w:r w:rsidRPr="003F626B">
              <w:rPr>
                <w:rFonts w:ascii="Arial" w:hAnsi="Arial" w:cs="Arial"/>
                <w:sz w:val="24"/>
                <w:szCs w:val="24"/>
              </w:rPr>
              <w:lastRenderedPageBreak/>
              <w:t>Children, Staff</w:t>
            </w:r>
          </w:p>
          <w:p w:rsidR="00BE7AD9" w:rsidRPr="003F626B" w:rsidRDefault="00BE7AD9" w:rsidP="0066554F">
            <w:pPr>
              <w:rPr>
                <w:rFonts w:ascii="Arial" w:hAnsi="Arial" w:cs="Arial"/>
                <w:sz w:val="24"/>
                <w:szCs w:val="24"/>
              </w:rPr>
            </w:pPr>
            <w:r w:rsidRPr="003F626B">
              <w:rPr>
                <w:rFonts w:ascii="Arial" w:hAnsi="Arial" w:cs="Arial"/>
                <w:sz w:val="24"/>
                <w:szCs w:val="24"/>
              </w:rPr>
              <w:t xml:space="preserve">Visitors, Contractors, Staff/children with </w:t>
            </w:r>
          </w:p>
          <w:p w:rsidR="00BE7AD9" w:rsidRPr="003F626B" w:rsidRDefault="00BE7AD9" w:rsidP="0066554F">
            <w:pPr>
              <w:rPr>
                <w:rFonts w:ascii="Arial" w:hAnsi="Arial" w:cs="Arial"/>
                <w:sz w:val="24"/>
                <w:szCs w:val="24"/>
              </w:rPr>
            </w:pPr>
            <w:r w:rsidRPr="003F626B">
              <w:rPr>
                <w:rFonts w:ascii="Arial" w:hAnsi="Arial" w:cs="Arial"/>
                <w:sz w:val="24"/>
                <w:szCs w:val="24"/>
              </w:rPr>
              <w:t>pre-existing medical conditions (asthma, allergies),</w:t>
            </w:r>
            <w:r>
              <w:rPr>
                <w:rFonts w:ascii="Arial" w:hAnsi="Arial" w:cs="Arial"/>
                <w:sz w:val="24"/>
                <w:szCs w:val="24"/>
              </w:rPr>
              <w:t xml:space="preserve"> </w:t>
            </w:r>
            <w:r w:rsidRPr="003F626B">
              <w:rPr>
                <w:rFonts w:ascii="Arial" w:hAnsi="Arial" w:cs="Arial"/>
                <w:sz w:val="24"/>
                <w:szCs w:val="24"/>
              </w:rPr>
              <w:t xml:space="preserve">Younger children with limited understanding of </w:t>
            </w:r>
            <w:r w:rsidR="001D3C00">
              <w:rPr>
                <w:rFonts w:ascii="Arial" w:hAnsi="Arial" w:cs="Arial"/>
                <w:sz w:val="24"/>
                <w:szCs w:val="24"/>
              </w:rPr>
              <w:t xml:space="preserve">              </w:t>
            </w:r>
            <w:r w:rsidRPr="003F626B">
              <w:rPr>
                <w:rFonts w:ascii="Arial" w:hAnsi="Arial" w:cs="Arial"/>
                <w:sz w:val="24"/>
                <w:szCs w:val="24"/>
              </w:rPr>
              <w:t>heat-related risks</w:t>
            </w:r>
          </w:p>
          <w:p w:rsidR="00BE7AD9" w:rsidRPr="003F626B" w:rsidRDefault="00BE7AD9" w:rsidP="0066554F">
            <w:pPr>
              <w:rPr>
                <w:rFonts w:ascii="Arial" w:hAnsi="Arial" w:cs="Arial"/>
                <w:sz w:val="24"/>
                <w:szCs w:val="24"/>
              </w:rPr>
            </w:pPr>
          </w:p>
          <w:p w:rsidR="00BE7AD9" w:rsidRPr="003F626B" w:rsidRDefault="00BE7AD9" w:rsidP="0066554F">
            <w:pPr>
              <w:rPr>
                <w:rFonts w:ascii="Arial" w:hAnsi="Arial" w:cs="Arial"/>
                <w:sz w:val="24"/>
                <w:szCs w:val="24"/>
              </w:rPr>
            </w:pPr>
            <w:r w:rsidRPr="003F626B">
              <w:rPr>
                <w:rFonts w:ascii="Arial" w:hAnsi="Arial" w:cs="Arial"/>
                <w:sz w:val="24"/>
                <w:szCs w:val="24"/>
              </w:rPr>
              <w:t>Risks of ill health from extreme heat, Heat stroke, Heat stress, Sunburn, Sickness, Fainting, Heat exhaustion, Lack of airflow, Uncontrollable temperatures inside the school building and outside</w:t>
            </w:r>
          </w:p>
          <w:p w:rsidR="00BE7AD9" w:rsidRPr="003F626B" w:rsidRDefault="00BE7AD9" w:rsidP="0066554F">
            <w:pPr>
              <w:rPr>
                <w:rFonts w:ascii="Arial" w:hAnsi="Arial" w:cs="Arial"/>
                <w:sz w:val="24"/>
                <w:szCs w:val="24"/>
              </w:rPr>
            </w:pPr>
          </w:p>
          <w:p w:rsidR="00BE7AD9" w:rsidRPr="003F626B" w:rsidRDefault="00BE7AD9" w:rsidP="0066554F">
            <w:pPr>
              <w:rPr>
                <w:rFonts w:ascii="Arial" w:hAnsi="Arial" w:cs="Arial"/>
                <w:sz w:val="24"/>
                <w:szCs w:val="24"/>
              </w:rPr>
            </w:pPr>
            <w:r w:rsidRPr="003F626B">
              <w:rPr>
                <w:rFonts w:ascii="Arial" w:hAnsi="Arial" w:cs="Arial"/>
                <w:sz w:val="24"/>
                <w:szCs w:val="24"/>
              </w:rPr>
              <w:t>Leading to Nausea</w:t>
            </w:r>
          </w:p>
          <w:p w:rsidR="00BE7AD9" w:rsidRPr="00040A74" w:rsidRDefault="00BE7AD9" w:rsidP="0066554F">
            <w:pPr>
              <w:rPr>
                <w:rFonts w:ascii="Arial" w:hAnsi="Arial" w:cs="Arial"/>
                <w:sz w:val="24"/>
                <w:szCs w:val="24"/>
              </w:rPr>
            </w:pPr>
            <w:r w:rsidRPr="003F626B">
              <w:rPr>
                <w:rFonts w:ascii="Arial" w:hAnsi="Arial" w:cs="Arial"/>
                <w:sz w:val="24"/>
                <w:szCs w:val="24"/>
              </w:rPr>
              <w:t>Tiredness, Headaches, Confusion, Insufficient cooling devices/air con to bring the te</w:t>
            </w:r>
            <w:r w:rsidR="0042395E">
              <w:rPr>
                <w:rFonts w:ascii="Arial" w:hAnsi="Arial" w:cs="Arial"/>
                <w:sz w:val="24"/>
                <w:szCs w:val="24"/>
              </w:rPr>
              <w:t>mperature to a reasonable level</w:t>
            </w:r>
            <w:r w:rsidR="001D3C00">
              <w:rPr>
                <w:rFonts w:ascii="Arial" w:hAnsi="Arial" w:cs="Arial"/>
                <w:sz w:val="24"/>
                <w:szCs w:val="24"/>
              </w:rPr>
              <w:t>, Death</w:t>
            </w:r>
          </w:p>
        </w:tc>
        <w:tc>
          <w:tcPr>
            <w:tcW w:w="4536" w:type="dxa"/>
          </w:tcPr>
          <w:p w:rsidR="00BE7AD9" w:rsidRPr="00040A74" w:rsidRDefault="00BE7AD9" w:rsidP="0066554F">
            <w:pPr>
              <w:pStyle w:val="ListParagraph"/>
              <w:numPr>
                <w:ilvl w:val="0"/>
                <w:numId w:val="3"/>
              </w:numPr>
              <w:rPr>
                <w:rFonts w:ascii="Arial" w:hAnsi="Arial" w:cs="Arial"/>
                <w:sz w:val="24"/>
                <w:szCs w:val="24"/>
              </w:rPr>
            </w:pPr>
            <w:r w:rsidRPr="00040A74">
              <w:rPr>
                <w:rFonts w:ascii="Arial" w:hAnsi="Arial" w:cs="Arial"/>
                <w:sz w:val="24"/>
                <w:szCs w:val="24"/>
              </w:rPr>
              <w:t>If the school does not have the engineered controls to manage and reduce the forecasted unreasonable temperatures the control measure is to switch to remote learning and close the school or consider closing early to manage and reduce the risk at the hottest part of the day</w:t>
            </w:r>
          </w:p>
          <w:p w:rsidR="00BE7AD9" w:rsidRPr="00040A74" w:rsidRDefault="00BE7AD9" w:rsidP="0066554F">
            <w:pPr>
              <w:pStyle w:val="ListParagraph"/>
              <w:numPr>
                <w:ilvl w:val="0"/>
                <w:numId w:val="3"/>
              </w:numPr>
              <w:rPr>
                <w:rFonts w:ascii="Arial" w:hAnsi="Arial" w:cs="Arial"/>
                <w:sz w:val="24"/>
                <w:szCs w:val="24"/>
              </w:rPr>
            </w:pPr>
            <w:r w:rsidRPr="00040A74">
              <w:rPr>
                <w:rFonts w:ascii="Arial" w:hAnsi="Arial" w:cs="Arial"/>
                <w:sz w:val="24"/>
                <w:szCs w:val="24"/>
              </w:rPr>
              <w:t>If the school management considers the control measures above and can provide a safe school site then continue with the planned arrangements.</w:t>
            </w:r>
          </w:p>
          <w:p w:rsidR="00BE7AD9" w:rsidRPr="0063612D" w:rsidRDefault="00BE7AD9" w:rsidP="0066554F">
            <w:pPr>
              <w:pStyle w:val="ListParagraph"/>
              <w:numPr>
                <w:ilvl w:val="0"/>
                <w:numId w:val="3"/>
              </w:numPr>
              <w:rPr>
                <w:rFonts w:ascii="Arial" w:hAnsi="Arial" w:cs="Arial"/>
                <w:sz w:val="24"/>
                <w:szCs w:val="24"/>
              </w:rPr>
            </w:pPr>
            <w:r w:rsidRPr="00040A74">
              <w:rPr>
                <w:rFonts w:ascii="Arial" w:hAnsi="Arial" w:cs="Arial"/>
                <w:sz w:val="24"/>
                <w:szCs w:val="24"/>
              </w:rPr>
              <w:t>Implement a continuity plan for potential staff absences due to transport difficulties, road and traffic difficulties, and sickness absences due to existing medical conditions</w:t>
            </w:r>
          </w:p>
        </w:tc>
        <w:tc>
          <w:tcPr>
            <w:tcW w:w="993" w:type="dxa"/>
          </w:tcPr>
          <w:p w:rsidR="00BE7AD9" w:rsidRPr="0063612D" w:rsidRDefault="00BE7AD9" w:rsidP="0066554F">
            <w:pPr>
              <w:jc w:val="center"/>
              <w:rPr>
                <w:rFonts w:ascii="Arial" w:hAnsi="Arial" w:cs="Arial"/>
                <w:sz w:val="24"/>
                <w:szCs w:val="24"/>
              </w:rPr>
            </w:pPr>
          </w:p>
        </w:tc>
        <w:tc>
          <w:tcPr>
            <w:tcW w:w="2126" w:type="dxa"/>
          </w:tcPr>
          <w:p w:rsidR="00BE7AD9" w:rsidRPr="003F626B" w:rsidRDefault="00BE7AD9" w:rsidP="00BE7AD9">
            <w:pPr>
              <w:pStyle w:val="ListParagraph"/>
              <w:numPr>
                <w:ilvl w:val="0"/>
                <w:numId w:val="19"/>
              </w:numPr>
              <w:ind w:left="321" w:hanging="321"/>
              <w:rPr>
                <w:rFonts w:ascii="Arial" w:hAnsi="Arial" w:cs="Arial"/>
                <w:sz w:val="24"/>
                <w:szCs w:val="24"/>
              </w:rPr>
            </w:pPr>
            <w:r w:rsidRPr="003F626B">
              <w:rPr>
                <w:rFonts w:ascii="Arial" w:hAnsi="Arial" w:cs="Arial"/>
                <w:sz w:val="24"/>
                <w:szCs w:val="24"/>
              </w:rPr>
              <w:t>Follow guidance from the Met Office and UKHSA</w:t>
            </w:r>
          </w:p>
          <w:p w:rsidR="00BE7AD9" w:rsidRDefault="00BE7AD9" w:rsidP="00BE7AD9">
            <w:pPr>
              <w:pStyle w:val="ListParagraph"/>
              <w:numPr>
                <w:ilvl w:val="0"/>
                <w:numId w:val="19"/>
              </w:numPr>
              <w:ind w:left="321" w:hanging="321"/>
              <w:rPr>
                <w:rFonts w:ascii="Arial" w:hAnsi="Arial" w:cs="Arial"/>
                <w:sz w:val="24"/>
                <w:szCs w:val="24"/>
              </w:rPr>
            </w:pPr>
            <w:r w:rsidRPr="003F626B">
              <w:rPr>
                <w:rFonts w:ascii="Arial" w:hAnsi="Arial" w:cs="Arial"/>
                <w:sz w:val="24"/>
                <w:szCs w:val="24"/>
              </w:rPr>
              <w:t>Follow any guidance from the employer/LA/</w:t>
            </w:r>
          </w:p>
          <w:p w:rsidR="00BE7AD9" w:rsidRPr="008936DE" w:rsidRDefault="00BE7AD9" w:rsidP="0066554F">
            <w:pPr>
              <w:pStyle w:val="ListParagraph"/>
              <w:ind w:left="321"/>
              <w:rPr>
                <w:rFonts w:ascii="Arial" w:hAnsi="Arial" w:cs="Arial"/>
                <w:sz w:val="24"/>
                <w:szCs w:val="24"/>
              </w:rPr>
            </w:pPr>
            <w:r w:rsidRPr="008936DE">
              <w:rPr>
                <w:rFonts w:ascii="Arial" w:hAnsi="Arial" w:cs="Arial"/>
                <w:sz w:val="24"/>
                <w:szCs w:val="24"/>
              </w:rPr>
              <w:t>H&amp;S regarding school closure</w:t>
            </w:r>
          </w:p>
        </w:tc>
        <w:tc>
          <w:tcPr>
            <w:tcW w:w="1463" w:type="dxa"/>
          </w:tcPr>
          <w:p w:rsidR="00BE7AD9" w:rsidRPr="0063612D" w:rsidRDefault="00BE7AD9" w:rsidP="0066554F">
            <w:pPr>
              <w:rPr>
                <w:rFonts w:ascii="Arial" w:hAnsi="Arial" w:cs="Arial"/>
                <w:sz w:val="24"/>
                <w:szCs w:val="24"/>
              </w:rPr>
            </w:pPr>
          </w:p>
        </w:tc>
        <w:tc>
          <w:tcPr>
            <w:tcW w:w="1088" w:type="dxa"/>
          </w:tcPr>
          <w:p w:rsidR="00BE7AD9" w:rsidRPr="0063612D" w:rsidRDefault="00BE7AD9" w:rsidP="0066554F">
            <w:pPr>
              <w:rPr>
                <w:rFonts w:ascii="Arial" w:hAnsi="Arial" w:cs="Arial"/>
                <w:sz w:val="24"/>
                <w:szCs w:val="24"/>
              </w:rPr>
            </w:pPr>
          </w:p>
        </w:tc>
      </w:tr>
    </w:tbl>
    <w:p w:rsidR="00BE7AD9" w:rsidRPr="0042395E" w:rsidRDefault="00BE7AD9" w:rsidP="00BE7AD9">
      <w:pPr>
        <w:ind w:left="-567"/>
        <w:rPr>
          <w:sz w:val="20"/>
        </w:rPr>
      </w:pPr>
    </w:p>
    <w:tbl>
      <w:tblPr>
        <w:tblStyle w:val="TableGrid"/>
        <w:tblW w:w="15309" w:type="dxa"/>
        <w:tblInd w:w="-572" w:type="dxa"/>
        <w:tblLook w:val="04A0" w:firstRow="1" w:lastRow="0" w:firstColumn="1" w:lastColumn="0" w:noHBand="0" w:noVBand="1"/>
      </w:tblPr>
      <w:tblGrid>
        <w:gridCol w:w="3686"/>
        <w:gridCol w:w="11623"/>
      </w:tblGrid>
      <w:tr w:rsidR="00BE7AD9" w:rsidRPr="00555443" w:rsidTr="00EC6CB2">
        <w:tc>
          <w:tcPr>
            <w:tcW w:w="3686" w:type="dxa"/>
            <w:shd w:val="clear" w:color="auto" w:fill="002060"/>
          </w:tcPr>
          <w:p w:rsidR="00BE7AD9" w:rsidRPr="0042395E" w:rsidRDefault="00BE7AD9" w:rsidP="0066554F">
            <w:pPr>
              <w:rPr>
                <w:rFonts w:ascii="Arial" w:hAnsi="Arial" w:cs="Arial"/>
                <w:sz w:val="20"/>
                <w:szCs w:val="24"/>
              </w:rPr>
            </w:pPr>
          </w:p>
          <w:p w:rsidR="00BE7AD9" w:rsidRPr="00296A4B" w:rsidRDefault="00BE7AD9" w:rsidP="0066554F">
            <w:pPr>
              <w:rPr>
                <w:rFonts w:ascii="Arial" w:hAnsi="Arial" w:cs="Arial"/>
                <w:b/>
                <w:color w:val="FFFF00"/>
                <w:sz w:val="28"/>
                <w:szCs w:val="28"/>
              </w:rPr>
            </w:pPr>
            <w:r>
              <w:rPr>
                <w:rFonts w:ascii="Arial" w:hAnsi="Arial" w:cs="Arial"/>
                <w:sz w:val="24"/>
                <w:szCs w:val="24"/>
              </w:rPr>
              <w:br w:type="page"/>
            </w:r>
            <w:r w:rsidRPr="00EC6CB2">
              <w:rPr>
                <w:rFonts w:ascii="Arial" w:hAnsi="Arial" w:cs="Arial"/>
                <w:b/>
                <w:color w:val="FFFF00"/>
                <w:sz w:val="28"/>
                <w:szCs w:val="28"/>
              </w:rPr>
              <w:t xml:space="preserve">Overall Risk Rating </w:t>
            </w:r>
          </w:p>
        </w:tc>
        <w:tc>
          <w:tcPr>
            <w:tcW w:w="11623" w:type="dxa"/>
          </w:tcPr>
          <w:p w:rsidR="00BE7AD9" w:rsidRPr="0042395E" w:rsidRDefault="00BE7AD9" w:rsidP="0066554F">
            <w:pPr>
              <w:rPr>
                <w:rFonts w:ascii="Arial" w:hAnsi="Arial" w:cs="Arial"/>
                <w:sz w:val="20"/>
                <w:szCs w:val="24"/>
              </w:rPr>
            </w:pPr>
          </w:p>
          <w:sdt>
            <w:sdtPr>
              <w:rPr>
                <w:rFonts w:ascii="Arial" w:hAnsi="Arial" w:cs="Arial"/>
                <w:sz w:val="24"/>
                <w:szCs w:val="24"/>
              </w:rPr>
              <w:alias w:val="Risk Rating"/>
              <w:tag w:val="Risk Rating"/>
              <w:id w:val="-2051369107"/>
              <w:placeholder>
                <w:docPart w:val="53CC703E65CE465197FE540A3024FBCA"/>
              </w:placeholder>
              <w:showingPlcHdr/>
              <w:dropDownList>
                <w:listItem w:value="Choose an item."/>
                <w:listItem w:displayText="Low" w:value="Low"/>
                <w:listItem w:displayText="Medium" w:value="Medium"/>
                <w:listItem w:displayText="High" w:value="High"/>
              </w:dropDownList>
            </w:sdtPr>
            <w:sdtEndPr/>
            <w:sdtContent>
              <w:p w:rsidR="00BE7AD9" w:rsidRDefault="00BE7AD9" w:rsidP="0066554F">
                <w:pPr>
                  <w:rPr>
                    <w:rFonts w:ascii="Arial" w:hAnsi="Arial" w:cs="Arial"/>
                    <w:sz w:val="24"/>
                    <w:szCs w:val="24"/>
                  </w:rPr>
                </w:pPr>
                <w:r w:rsidRPr="00C135FA">
                  <w:rPr>
                    <w:rStyle w:val="PlaceholderText"/>
                    <w:sz w:val="28"/>
                    <w:szCs w:val="28"/>
                  </w:rPr>
                  <w:t>Choose an item.</w:t>
                </w:r>
              </w:p>
            </w:sdtContent>
          </w:sdt>
          <w:p w:rsidR="00BE7AD9" w:rsidRPr="0042395E" w:rsidRDefault="00BE7AD9" w:rsidP="0066554F">
            <w:pPr>
              <w:rPr>
                <w:rFonts w:ascii="Arial" w:hAnsi="Arial" w:cs="Arial"/>
                <w:sz w:val="20"/>
                <w:szCs w:val="24"/>
              </w:rPr>
            </w:pPr>
          </w:p>
        </w:tc>
      </w:tr>
    </w:tbl>
    <w:p w:rsidR="00BE7AD9" w:rsidRPr="0042395E" w:rsidRDefault="00BE7AD9" w:rsidP="00BE7AD9">
      <w:pPr>
        <w:spacing w:after="0"/>
        <w:rPr>
          <w:rFonts w:ascii="Arial" w:hAnsi="Arial" w:cs="Arial"/>
          <w:sz w:val="20"/>
          <w:szCs w:val="20"/>
        </w:rPr>
      </w:pPr>
    </w:p>
    <w:p w:rsidR="00BE7AD9" w:rsidRDefault="00BE7AD9" w:rsidP="0042395E">
      <w:pPr>
        <w:spacing w:after="0"/>
        <w:ind w:left="-567"/>
        <w:rPr>
          <w:rFonts w:ascii="Arial" w:hAnsi="Arial" w:cs="Arial"/>
          <w:b/>
          <w:sz w:val="28"/>
          <w:szCs w:val="28"/>
        </w:rPr>
      </w:pPr>
      <w:r w:rsidRPr="00FD7E6E">
        <w:rPr>
          <w:rFonts w:ascii="Arial" w:hAnsi="Arial" w:cs="Arial"/>
          <w:b/>
          <w:sz w:val="28"/>
          <w:szCs w:val="28"/>
        </w:rPr>
        <w:t>Please ensure that every item has a risk rating based on the below colours in the appropriate column above and then select the ov</w:t>
      </w:r>
      <w:r>
        <w:rPr>
          <w:rFonts w:ascii="Arial" w:hAnsi="Arial" w:cs="Arial"/>
          <w:b/>
          <w:sz w:val="28"/>
          <w:szCs w:val="28"/>
        </w:rPr>
        <w:t>erall risk rating from the drop-</w:t>
      </w:r>
      <w:r w:rsidRPr="00FD7E6E">
        <w:rPr>
          <w:rFonts w:ascii="Arial" w:hAnsi="Arial" w:cs="Arial"/>
          <w:b/>
          <w:sz w:val="28"/>
          <w:szCs w:val="28"/>
        </w:rPr>
        <w:t>down box above.</w:t>
      </w:r>
    </w:p>
    <w:p w:rsidR="00BE7AD9" w:rsidRPr="0042395E" w:rsidRDefault="00BE7AD9" w:rsidP="00BE7AD9">
      <w:pPr>
        <w:spacing w:after="0"/>
        <w:rPr>
          <w:rFonts w:ascii="Arial" w:hAnsi="Arial" w:cs="Arial"/>
          <w:sz w:val="20"/>
          <w:szCs w:val="28"/>
        </w:rPr>
      </w:pPr>
    </w:p>
    <w:tbl>
      <w:tblPr>
        <w:tblStyle w:val="TableGrid"/>
        <w:tblW w:w="15309" w:type="dxa"/>
        <w:tblInd w:w="-572" w:type="dxa"/>
        <w:tblLook w:val="04A0" w:firstRow="1" w:lastRow="0" w:firstColumn="1" w:lastColumn="0" w:noHBand="0" w:noVBand="1"/>
      </w:tblPr>
      <w:tblGrid>
        <w:gridCol w:w="3686"/>
        <w:gridCol w:w="11623"/>
      </w:tblGrid>
      <w:tr w:rsidR="00BE7AD9" w:rsidRPr="00555443" w:rsidTr="00EC6CB2">
        <w:trPr>
          <w:trHeight w:val="468"/>
        </w:trPr>
        <w:tc>
          <w:tcPr>
            <w:tcW w:w="3686" w:type="dxa"/>
            <w:tcBorders>
              <w:top w:val="single" w:sz="4" w:space="0" w:color="auto"/>
              <w:left w:val="single" w:sz="4" w:space="0" w:color="auto"/>
              <w:bottom w:val="single" w:sz="4" w:space="0" w:color="auto"/>
              <w:right w:val="single" w:sz="4" w:space="0" w:color="auto"/>
            </w:tcBorders>
            <w:shd w:val="clear" w:color="auto" w:fill="002060"/>
            <w:vAlign w:val="center"/>
            <w:hideMark/>
          </w:tcPr>
          <w:p w:rsidR="00BE7AD9" w:rsidRPr="0042395E" w:rsidRDefault="00BE7AD9" w:rsidP="0066554F">
            <w:pPr>
              <w:spacing w:line="259" w:lineRule="auto"/>
              <w:jc w:val="center"/>
              <w:rPr>
                <w:rFonts w:ascii="Arial" w:hAnsi="Arial" w:cs="Arial"/>
                <w:b/>
                <w:szCs w:val="28"/>
              </w:rPr>
            </w:pPr>
          </w:p>
          <w:p w:rsidR="00BE7AD9" w:rsidRPr="00EC6CB2" w:rsidRDefault="00BE7AD9" w:rsidP="0066554F">
            <w:pPr>
              <w:spacing w:line="259" w:lineRule="auto"/>
              <w:jc w:val="center"/>
              <w:rPr>
                <w:rFonts w:ascii="Arial" w:hAnsi="Arial" w:cs="Arial"/>
                <w:b/>
                <w:color w:val="FFFF00"/>
                <w:sz w:val="28"/>
                <w:szCs w:val="28"/>
              </w:rPr>
            </w:pPr>
            <w:r w:rsidRPr="00EC6CB2">
              <w:rPr>
                <w:rFonts w:ascii="Arial" w:hAnsi="Arial" w:cs="Arial"/>
                <w:b/>
                <w:color w:val="FFFF00"/>
                <w:sz w:val="28"/>
                <w:szCs w:val="28"/>
              </w:rPr>
              <w:t>Overall Residual Risk</w:t>
            </w:r>
          </w:p>
          <w:p w:rsidR="00BE7AD9" w:rsidRPr="0042395E" w:rsidRDefault="00BE7AD9" w:rsidP="0066554F">
            <w:pPr>
              <w:spacing w:line="259" w:lineRule="auto"/>
              <w:jc w:val="center"/>
              <w:rPr>
                <w:rFonts w:ascii="Arial" w:hAnsi="Arial" w:cs="Arial"/>
                <w:szCs w:val="28"/>
              </w:rPr>
            </w:pPr>
          </w:p>
        </w:tc>
        <w:tc>
          <w:tcPr>
            <w:tcW w:w="11623" w:type="dxa"/>
            <w:tcBorders>
              <w:top w:val="single" w:sz="4" w:space="0" w:color="auto"/>
              <w:left w:val="single" w:sz="4" w:space="0" w:color="auto"/>
              <w:bottom w:val="single" w:sz="4" w:space="0" w:color="auto"/>
              <w:right w:val="single" w:sz="4" w:space="0" w:color="auto"/>
            </w:tcBorders>
            <w:shd w:val="clear" w:color="auto" w:fill="92D050"/>
            <w:vAlign w:val="center"/>
            <w:hideMark/>
          </w:tcPr>
          <w:p w:rsidR="00BE7AD9" w:rsidRPr="00937D9F" w:rsidRDefault="00BE7AD9" w:rsidP="0066554F">
            <w:pPr>
              <w:spacing w:line="259" w:lineRule="auto"/>
              <w:jc w:val="center"/>
              <w:rPr>
                <w:rFonts w:ascii="Arial" w:hAnsi="Arial" w:cs="Arial"/>
                <w:b/>
                <w:sz w:val="28"/>
                <w:szCs w:val="28"/>
              </w:rPr>
            </w:pPr>
            <w:r w:rsidRPr="00937D9F">
              <w:rPr>
                <w:rFonts w:ascii="Arial" w:hAnsi="Arial" w:cs="Arial"/>
                <w:b/>
                <w:sz w:val="28"/>
                <w:szCs w:val="28"/>
              </w:rPr>
              <w:t>LOW</w:t>
            </w:r>
          </w:p>
        </w:tc>
      </w:tr>
      <w:tr w:rsidR="00BE7AD9" w:rsidRPr="00555443" w:rsidTr="0042395E">
        <w:trPr>
          <w:trHeight w:val="324"/>
        </w:trPr>
        <w:tc>
          <w:tcPr>
            <w:tcW w:w="3686" w:type="dxa"/>
            <w:tcBorders>
              <w:top w:val="single" w:sz="4" w:space="0" w:color="auto"/>
              <w:left w:val="nil"/>
              <w:bottom w:val="single" w:sz="4" w:space="0" w:color="auto"/>
              <w:right w:val="nil"/>
            </w:tcBorders>
            <w:shd w:val="clear" w:color="auto" w:fill="auto"/>
            <w:vAlign w:val="center"/>
          </w:tcPr>
          <w:p w:rsidR="00BE7AD9" w:rsidRPr="0042395E" w:rsidRDefault="00BE7AD9" w:rsidP="0066554F">
            <w:pPr>
              <w:jc w:val="center"/>
              <w:rPr>
                <w:rFonts w:ascii="Arial" w:hAnsi="Arial" w:cs="Arial"/>
                <w:sz w:val="20"/>
                <w:szCs w:val="28"/>
              </w:rPr>
            </w:pPr>
          </w:p>
        </w:tc>
        <w:tc>
          <w:tcPr>
            <w:tcW w:w="11623" w:type="dxa"/>
            <w:tcBorders>
              <w:top w:val="single" w:sz="4" w:space="0" w:color="auto"/>
              <w:left w:val="nil"/>
              <w:bottom w:val="single" w:sz="4" w:space="0" w:color="auto"/>
              <w:right w:val="nil"/>
            </w:tcBorders>
            <w:shd w:val="clear" w:color="auto" w:fill="auto"/>
            <w:vAlign w:val="center"/>
          </w:tcPr>
          <w:p w:rsidR="00BE7AD9" w:rsidRPr="00937D9F" w:rsidRDefault="00BE7AD9" w:rsidP="0066554F">
            <w:pPr>
              <w:rPr>
                <w:rFonts w:ascii="Arial" w:hAnsi="Arial" w:cs="Arial"/>
                <w:b/>
                <w:sz w:val="28"/>
                <w:szCs w:val="28"/>
              </w:rPr>
            </w:pPr>
          </w:p>
        </w:tc>
      </w:tr>
      <w:tr w:rsidR="00BE7AD9" w:rsidRPr="00555443" w:rsidTr="0042395E">
        <w:tc>
          <w:tcPr>
            <w:tcW w:w="3686"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hideMark/>
          </w:tcPr>
          <w:p w:rsidR="00BE7AD9" w:rsidRPr="0042395E" w:rsidRDefault="00BE7AD9" w:rsidP="0066554F">
            <w:pPr>
              <w:spacing w:line="259" w:lineRule="auto"/>
              <w:jc w:val="center"/>
              <w:rPr>
                <w:rFonts w:ascii="Arial" w:hAnsi="Arial" w:cs="Arial"/>
                <w:sz w:val="20"/>
                <w:szCs w:val="28"/>
              </w:rPr>
            </w:pPr>
          </w:p>
          <w:p w:rsidR="00BE7AD9" w:rsidRDefault="00BE7AD9" w:rsidP="0066554F">
            <w:pPr>
              <w:spacing w:line="259" w:lineRule="auto"/>
              <w:jc w:val="center"/>
              <w:rPr>
                <w:rFonts w:ascii="Arial" w:hAnsi="Arial" w:cs="Arial"/>
                <w:b/>
                <w:sz w:val="28"/>
                <w:szCs w:val="28"/>
              </w:rPr>
            </w:pPr>
            <w:r w:rsidRPr="00937D9F">
              <w:rPr>
                <w:rFonts w:ascii="Arial" w:hAnsi="Arial" w:cs="Arial"/>
                <w:b/>
                <w:sz w:val="28"/>
                <w:szCs w:val="28"/>
              </w:rPr>
              <w:t>Level of Risk</w:t>
            </w:r>
          </w:p>
          <w:p w:rsidR="00BE7AD9" w:rsidRPr="0042395E" w:rsidRDefault="00BE7AD9" w:rsidP="0066554F">
            <w:pPr>
              <w:spacing w:line="259" w:lineRule="auto"/>
              <w:jc w:val="center"/>
              <w:rPr>
                <w:rFonts w:ascii="Arial" w:hAnsi="Arial" w:cs="Arial"/>
                <w:b/>
                <w:sz w:val="20"/>
                <w:szCs w:val="28"/>
              </w:rPr>
            </w:pPr>
          </w:p>
        </w:tc>
        <w:tc>
          <w:tcPr>
            <w:tcW w:w="11623"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hideMark/>
          </w:tcPr>
          <w:p w:rsidR="00BE7AD9" w:rsidRPr="00937D9F" w:rsidRDefault="00BE7AD9" w:rsidP="0066554F">
            <w:pPr>
              <w:spacing w:line="259" w:lineRule="auto"/>
              <w:jc w:val="center"/>
              <w:rPr>
                <w:rFonts w:ascii="Arial" w:hAnsi="Arial" w:cs="Arial"/>
                <w:b/>
                <w:sz w:val="28"/>
                <w:szCs w:val="28"/>
              </w:rPr>
            </w:pPr>
            <w:r w:rsidRPr="00937D9F">
              <w:rPr>
                <w:rFonts w:ascii="Arial" w:hAnsi="Arial" w:cs="Arial"/>
                <w:b/>
                <w:sz w:val="28"/>
                <w:szCs w:val="28"/>
              </w:rPr>
              <w:t>Suggested Action</w:t>
            </w:r>
          </w:p>
        </w:tc>
      </w:tr>
      <w:tr w:rsidR="00BE7AD9" w:rsidRPr="00555443" w:rsidTr="0042395E">
        <w:trPr>
          <w:trHeight w:val="585"/>
        </w:trPr>
        <w:tc>
          <w:tcPr>
            <w:tcW w:w="3686" w:type="dxa"/>
            <w:tcBorders>
              <w:top w:val="single" w:sz="4" w:space="0" w:color="auto"/>
              <w:left w:val="single" w:sz="4" w:space="0" w:color="auto"/>
              <w:bottom w:val="single" w:sz="4" w:space="0" w:color="auto"/>
              <w:right w:val="single" w:sz="4" w:space="0" w:color="auto"/>
            </w:tcBorders>
            <w:shd w:val="clear" w:color="auto" w:fill="92D050"/>
            <w:vAlign w:val="center"/>
            <w:hideMark/>
          </w:tcPr>
          <w:p w:rsidR="00BE7AD9" w:rsidRDefault="00BE7AD9" w:rsidP="0066554F">
            <w:pPr>
              <w:spacing w:line="259" w:lineRule="auto"/>
              <w:jc w:val="center"/>
              <w:rPr>
                <w:rFonts w:ascii="Arial" w:hAnsi="Arial" w:cs="Arial"/>
                <w:b/>
                <w:sz w:val="28"/>
                <w:szCs w:val="28"/>
              </w:rPr>
            </w:pPr>
          </w:p>
          <w:p w:rsidR="00BE7AD9" w:rsidRDefault="00BE7AD9" w:rsidP="0066554F">
            <w:pPr>
              <w:spacing w:line="259" w:lineRule="auto"/>
              <w:jc w:val="center"/>
              <w:rPr>
                <w:rFonts w:ascii="Arial" w:hAnsi="Arial" w:cs="Arial"/>
                <w:b/>
                <w:sz w:val="28"/>
                <w:szCs w:val="28"/>
              </w:rPr>
            </w:pPr>
            <w:r w:rsidRPr="00937D9F">
              <w:rPr>
                <w:rFonts w:ascii="Arial" w:hAnsi="Arial" w:cs="Arial"/>
                <w:b/>
                <w:sz w:val="28"/>
                <w:szCs w:val="28"/>
              </w:rPr>
              <w:t>LOW</w:t>
            </w:r>
          </w:p>
          <w:p w:rsidR="00BE7AD9" w:rsidRPr="00937D9F" w:rsidRDefault="00BE7AD9" w:rsidP="0066554F">
            <w:pPr>
              <w:spacing w:line="259" w:lineRule="auto"/>
              <w:jc w:val="center"/>
              <w:rPr>
                <w:rFonts w:ascii="Arial" w:hAnsi="Arial" w:cs="Arial"/>
                <w:b/>
                <w:sz w:val="28"/>
                <w:szCs w:val="28"/>
              </w:rPr>
            </w:pPr>
          </w:p>
        </w:tc>
        <w:tc>
          <w:tcPr>
            <w:tcW w:w="11623" w:type="dxa"/>
            <w:tcBorders>
              <w:top w:val="single" w:sz="4" w:space="0" w:color="auto"/>
              <w:left w:val="single" w:sz="4" w:space="0" w:color="auto"/>
              <w:bottom w:val="single" w:sz="4" w:space="0" w:color="auto"/>
              <w:right w:val="single" w:sz="4" w:space="0" w:color="auto"/>
            </w:tcBorders>
            <w:vAlign w:val="center"/>
            <w:hideMark/>
          </w:tcPr>
          <w:p w:rsidR="00BE7AD9" w:rsidRDefault="00BE7AD9" w:rsidP="0066554F">
            <w:pPr>
              <w:spacing w:line="259" w:lineRule="auto"/>
              <w:rPr>
                <w:rFonts w:ascii="Arial" w:hAnsi="Arial" w:cs="Arial"/>
                <w:sz w:val="24"/>
                <w:szCs w:val="24"/>
              </w:rPr>
            </w:pPr>
            <w:r w:rsidRPr="00555443">
              <w:rPr>
                <w:rFonts w:ascii="Arial" w:hAnsi="Arial" w:cs="Arial"/>
                <w:sz w:val="24"/>
                <w:szCs w:val="24"/>
              </w:rPr>
              <w:t>Control measures are adequate but</w:t>
            </w:r>
            <w:r>
              <w:rPr>
                <w:rFonts w:ascii="Arial" w:hAnsi="Arial" w:cs="Arial"/>
                <w:sz w:val="24"/>
                <w:szCs w:val="24"/>
              </w:rPr>
              <w:t xml:space="preserve"> continue to monitor and review</w:t>
            </w:r>
            <w:r w:rsidRPr="00555443">
              <w:rPr>
                <w:rFonts w:ascii="Arial" w:hAnsi="Arial" w:cs="Arial"/>
                <w:sz w:val="24"/>
                <w:szCs w:val="24"/>
              </w:rPr>
              <w:t xml:space="preserve"> </w:t>
            </w:r>
          </w:p>
          <w:p w:rsidR="00F70EBC" w:rsidRDefault="00F70EBC" w:rsidP="0066554F">
            <w:pPr>
              <w:spacing w:line="259" w:lineRule="auto"/>
              <w:rPr>
                <w:rFonts w:ascii="Arial" w:hAnsi="Arial" w:cs="Arial"/>
                <w:sz w:val="24"/>
                <w:szCs w:val="24"/>
              </w:rPr>
            </w:pPr>
          </w:p>
          <w:p w:rsidR="00BE7AD9" w:rsidRPr="00555443" w:rsidRDefault="00BE7AD9" w:rsidP="0066554F">
            <w:pPr>
              <w:spacing w:line="259" w:lineRule="auto"/>
              <w:rPr>
                <w:rFonts w:ascii="Arial" w:hAnsi="Arial" w:cs="Arial"/>
                <w:sz w:val="24"/>
                <w:szCs w:val="24"/>
              </w:rPr>
            </w:pPr>
            <w:r>
              <w:rPr>
                <w:rFonts w:ascii="Arial" w:hAnsi="Arial" w:cs="Arial"/>
                <w:sz w:val="24"/>
                <w:szCs w:val="24"/>
              </w:rPr>
              <w:t>E</w:t>
            </w:r>
            <w:r w:rsidRPr="00555443">
              <w:rPr>
                <w:rFonts w:ascii="Arial" w:hAnsi="Arial" w:cs="Arial"/>
                <w:sz w:val="24"/>
                <w:szCs w:val="24"/>
              </w:rPr>
              <w:t>nsure that they remain satisfactory and appropriate</w:t>
            </w:r>
          </w:p>
        </w:tc>
      </w:tr>
      <w:tr w:rsidR="00BE7AD9" w:rsidRPr="00555443" w:rsidTr="0042395E">
        <w:tc>
          <w:tcPr>
            <w:tcW w:w="3686" w:type="dxa"/>
            <w:tcBorders>
              <w:top w:val="single" w:sz="4" w:space="0" w:color="auto"/>
              <w:left w:val="single" w:sz="4" w:space="0" w:color="auto"/>
              <w:bottom w:val="single" w:sz="4" w:space="0" w:color="auto"/>
              <w:right w:val="single" w:sz="4" w:space="0" w:color="auto"/>
            </w:tcBorders>
            <w:shd w:val="clear" w:color="auto" w:fill="FFC000"/>
            <w:vAlign w:val="center"/>
            <w:hideMark/>
          </w:tcPr>
          <w:p w:rsidR="00BE7AD9" w:rsidRDefault="00BE7AD9" w:rsidP="0066554F">
            <w:pPr>
              <w:spacing w:line="259" w:lineRule="auto"/>
              <w:jc w:val="center"/>
              <w:rPr>
                <w:rFonts w:ascii="Arial" w:hAnsi="Arial" w:cs="Arial"/>
                <w:b/>
                <w:sz w:val="28"/>
                <w:szCs w:val="28"/>
              </w:rPr>
            </w:pPr>
          </w:p>
          <w:p w:rsidR="00BE7AD9" w:rsidRDefault="00BE7AD9" w:rsidP="0066554F">
            <w:pPr>
              <w:spacing w:line="259" w:lineRule="auto"/>
              <w:jc w:val="center"/>
              <w:rPr>
                <w:rFonts w:ascii="Arial" w:hAnsi="Arial" w:cs="Arial"/>
                <w:b/>
                <w:sz w:val="28"/>
                <w:szCs w:val="28"/>
              </w:rPr>
            </w:pPr>
            <w:r w:rsidRPr="00937D9F">
              <w:rPr>
                <w:rFonts w:ascii="Arial" w:hAnsi="Arial" w:cs="Arial"/>
                <w:b/>
                <w:sz w:val="28"/>
                <w:szCs w:val="28"/>
              </w:rPr>
              <w:t>MEDIUM</w:t>
            </w:r>
          </w:p>
          <w:p w:rsidR="00BE7AD9" w:rsidRPr="00937D9F" w:rsidRDefault="00BE7AD9" w:rsidP="0066554F">
            <w:pPr>
              <w:spacing w:line="259" w:lineRule="auto"/>
              <w:jc w:val="center"/>
              <w:rPr>
                <w:rFonts w:ascii="Arial" w:hAnsi="Arial" w:cs="Arial"/>
                <w:b/>
                <w:sz w:val="28"/>
                <w:szCs w:val="28"/>
              </w:rPr>
            </w:pPr>
          </w:p>
        </w:tc>
        <w:tc>
          <w:tcPr>
            <w:tcW w:w="11623" w:type="dxa"/>
            <w:tcBorders>
              <w:top w:val="single" w:sz="4" w:space="0" w:color="auto"/>
              <w:left w:val="single" w:sz="4" w:space="0" w:color="auto"/>
              <w:bottom w:val="single" w:sz="4" w:space="0" w:color="auto"/>
              <w:right w:val="single" w:sz="4" w:space="0" w:color="auto"/>
            </w:tcBorders>
            <w:vAlign w:val="center"/>
            <w:hideMark/>
          </w:tcPr>
          <w:p w:rsidR="00BE7AD9" w:rsidRDefault="00BE7AD9" w:rsidP="0066554F">
            <w:pPr>
              <w:spacing w:line="259" w:lineRule="auto"/>
              <w:rPr>
                <w:rFonts w:ascii="Arial" w:hAnsi="Arial" w:cs="Arial"/>
                <w:sz w:val="24"/>
                <w:szCs w:val="24"/>
              </w:rPr>
            </w:pPr>
            <w:r w:rsidRPr="00555443">
              <w:rPr>
                <w:rFonts w:ascii="Arial" w:hAnsi="Arial" w:cs="Arial"/>
                <w:sz w:val="24"/>
                <w:szCs w:val="24"/>
              </w:rPr>
              <w:t>Control measures need to be introduced w</w:t>
            </w:r>
            <w:r>
              <w:rPr>
                <w:rFonts w:ascii="Arial" w:hAnsi="Arial" w:cs="Arial"/>
                <w:sz w:val="24"/>
                <w:szCs w:val="24"/>
              </w:rPr>
              <w:t xml:space="preserve">ithin a specified time </w:t>
            </w:r>
          </w:p>
          <w:p w:rsidR="00F70EBC" w:rsidRDefault="00F70EBC" w:rsidP="0066554F">
            <w:pPr>
              <w:spacing w:line="259" w:lineRule="auto"/>
              <w:rPr>
                <w:rFonts w:ascii="Arial" w:hAnsi="Arial" w:cs="Arial"/>
                <w:sz w:val="24"/>
                <w:szCs w:val="24"/>
              </w:rPr>
            </w:pPr>
          </w:p>
          <w:p w:rsidR="00BE7AD9" w:rsidRPr="00555443" w:rsidRDefault="00BE7AD9" w:rsidP="0066554F">
            <w:pPr>
              <w:spacing w:line="259" w:lineRule="auto"/>
              <w:rPr>
                <w:rFonts w:ascii="Arial" w:hAnsi="Arial" w:cs="Arial"/>
                <w:sz w:val="24"/>
                <w:szCs w:val="24"/>
              </w:rPr>
            </w:pPr>
            <w:r>
              <w:rPr>
                <w:rFonts w:ascii="Arial" w:hAnsi="Arial" w:cs="Arial"/>
                <w:sz w:val="24"/>
                <w:szCs w:val="24"/>
              </w:rPr>
              <w:t>C</w:t>
            </w:r>
            <w:r w:rsidRPr="00555443">
              <w:rPr>
                <w:rFonts w:ascii="Arial" w:hAnsi="Arial" w:cs="Arial"/>
                <w:sz w:val="24"/>
                <w:szCs w:val="24"/>
              </w:rPr>
              <w:t xml:space="preserve">ontinue to monitor and review </w:t>
            </w:r>
          </w:p>
        </w:tc>
      </w:tr>
      <w:tr w:rsidR="00BE7AD9" w:rsidRPr="00555443" w:rsidTr="0042395E">
        <w:tc>
          <w:tcPr>
            <w:tcW w:w="3686" w:type="dxa"/>
            <w:tcBorders>
              <w:top w:val="single" w:sz="4" w:space="0" w:color="auto"/>
              <w:left w:val="single" w:sz="4" w:space="0" w:color="auto"/>
              <w:bottom w:val="single" w:sz="4" w:space="0" w:color="auto"/>
              <w:right w:val="single" w:sz="4" w:space="0" w:color="auto"/>
            </w:tcBorders>
            <w:shd w:val="clear" w:color="auto" w:fill="FF0000"/>
            <w:vAlign w:val="center"/>
            <w:hideMark/>
          </w:tcPr>
          <w:p w:rsidR="00BE7AD9" w:rsidRDefault="00BE7AD9" w:rsidP="0066554F">
            <w:pPr>
              <w:spacing w:line="259" w:lineRule="auto"/>
              <w:jc w:val="center"/>
              <w:rPr>
                <w:rFonts w:ascii="Arial" w:hAnsi="Arial" w:cs="Arial"/>
                <w:b/>
                <w:sz w:val="28"/>
                <w:szCs w:val="28"/>
              </w:rPr>
            </w:pPr>
          </w:p>
          <w:p w:rsidR="00BE7AD9" w:rsidRDefault="00BE7AD9" w:rsidP="0066554F">
            <w:pPr>
              <w:spacing w:line="259" w:lineRule="auto"/>
              <w:jc w:val="center"/>
              <w:rPr>
                <w:rFonts w:ascii="Arial" w:hAnsi="Arial" w:cs="Arial"/>
                <w:b/>
                <w:sz w:val="28"/>
                <w:szCs w:val="28"/>
              </w:rPr>
            </w:pPr>
            <w:r w:rsidRPr="00937D9F">
              <w:rPr>
                <w:rFonts w:ascii="Arial" w:hAnsi="Arial" w:cs="Arial"/>
                <w:b/>
                <w:sz w:val="28"/>
                <w:szCs w:val="28"/>
              </w:rPr>
              <w:t>HIGH</w:t>
            </w:r>
          </w:p>
          <w:p w:rsidR="00BE7AD9" w:rsidRPr="00937D9F" w:rsidRDefault="00BE7AD9" w:rsidP="0066554F">
            <w:pPr>
              <w:spacing w:line="259" w:lineRule="auto"/>
              <w:jc w:val="center"/>
              <w:rPr>
                <w:rFonts w:ascii="Arial" w:hAnsi="Arial" w:cs="Arial"/>
                <w:b/>
                <w:sz w:val="28"/>
                <w:szCs w:val="28"/>
              </w:rPr>
            </w:pPr>
          </w:p>
        </w:tc>
        <w:tc>
          <w:tcPr>
            <w:tcW w:w="11623" w:type="dxa"/>
            <w:tcBorders>
              <w:top w:val="single" w:sz="4" w:space="0" w:color="auto"/>
              <w:left w:val="single" w:sz="4" w:space="0" w:color="auto"/>
              <w:bottom w:val="single" w:sz="4" w:space="0" w:color="auto"/>
              <w:right w:val="single" w:sz="4" w:space="0" w:color="auto"/>
            </w:tcBorders>
            <w:vAlign w:val="center"/>
            <w:hideMark/>
          </w:tcPr>
          <w:p w:rsidR="00BE7AD9" w:rsidRDefault="00BE7AD9" w:rsidP="0066554F">
            <w:pPr>
              <w:spacing w:line="259" w:lineRule="auto"/>
              <w:rPr>
                <w:rFonts w:ascii="Arial" w:hAnsi="Arial" w:cs="Arial"/>
                <w:sz w:val="24"/>
                <w:szCs w:val="24"/>
              </w:rPr>
            </w:pPr>
            <w:r w:rsidRPr="00555443">
              <w:rPr>
                <w:rFonts w:ascii="Arial" w:hAnsi="Arial" w:cs="Arial"/>
                <w:sz w:val="24"/>
                <w:szCs w:val="24"/>
              </w:rPr>
              <w:t>Unless control measures can be immediately introduced to reduce the risk so fa</w:t>
            </w:r>
            <w:r>
              <w:rPr>
                <w:rFonts w:ascii="Arial" w:hAnsi="Arial" w:cs="Arial"/>
                <w:sz w:val="24"/>
                <w:szCs w:val="24"/>
              </w:rPr>
              <w:t>r as is reasonably practicable</w:t>
            </w:r>
          </w:p>
          <w:p w:rsidR="0042395E" w:rsidRDefault="0042395E" w:rsidP="0066554F">
            <w:pPr>
              <w:spacing w:line="259" w:lineRule="auto"/>
              <w:rPr>
                <w:rFonts w:ascii="Arial" w:hAnsi="Arial" w:cs="Arial"/>
                <w:sz w:val="24"/>
                <w:szCs w:val="24"/>
              </w:rPr>
            </w:pPr>
          </w:p>
          <w:p w:rsidR="00BE7AD9" w:rsidRPr="00A00757" w:rsidRDefault="00BE7AD9" w:rsidP="0066554F">
            <w:pPr>
              <w:spacing w:line="259" w:lineRule="auto"/>
              <w:rPr>
                <w:rFonts w:ascii="Arial" w:hAnsi="Arial" w:cs="Arial"/>
                <w:b/>
                <w:sz w:val="28"/>
                <w:szCs w:val="28"/>
              </w:rPr>
            </w:pPr>
            <w:r w:rsidRPr="00A00757">
              <w:rPr>
                <w:rFonts w:ascii="Arial" w:hAnsi="Arial" w:cs="Arial"/>
                <w:b/>
                <w:color w:val="FF0000"/>
                <w:sz w:val="28"/>
                <w:szCs w:val="28"/>
              </w:rPr>
              <w:t xml:space="preserve">The task or activity should be suspended </w:t>
            </w:r>
          </w:p>
        </w:tc>
      </w:tr>
    </w:tbl>
    <w:p w:rsidR="00BE7AD9" w:rsidRPr="009369D1" w:rsidRDefault="00BE7AD9" w:rsidP="0042395E">
      <w:pPr>
        <w:spacing w:after="0"/>
        <w:rPr>
          <w:rFonts w:ascii="Arial" w:hAnsi="Arial" w:cs="Arial"/>
          <w:sz w:val="16"/>
          <w:szCs w:val="24"/>
        </w:rPr>
      </w:pPr>
    </w:p>
    <w:p w:rsidR="00BE7AD9" w:rsidRPr="0042395E" w:rsidRDefault="00BE7AD9" w:rsidP="0042395E">
      <w:pPr>
        <w:pStyle w:val="Heading1"/>
        <w:shd w:val="clear" w:color="auto" w:fill="002060"/>
        <w:spacing w:before="0"/>
        <w:jc w:val="center"/>
        <w:rPr>
          <w:rFonts w:ascii="Arial" w:hAnsi="Arial" w:cs="Arial"/>
          <w:color w:val="FFFF00"/>
          <w:sz w:val="36"/>
        </w:rPr>
      </w:pPr>
      <w:r w:rsidRPr="0042395E">
        <w:rPr>
          <w:rFonts w:ascii="Arial" w:hAnsi="Arial" w:cs="Arial"/>
          <w:color w:val="FFFF00"/>
          <w:sz w:val="36"/>
        </w:rPr>
        <w:t>Guidance on High Temperatures in Schools</w:t>
      </w:r>
    </w:p>
    <w:p w:rsidR="00BE7AD9" w:rsidRPr="009369D1" w:rsidRDefault="00BE7AD9" w:rsidP="00BE7AD9">
      <w:pPr>
        <w:pStyle w:val="Heading2"/>
        <w:spacing w:before="0"/>
        <w:rPr>
          <w:rFonts w:ascii="Arial" w:hAnsi="Arial" w:cs="Arial"/>
          <w:b w:val="0"/>
          <w:color w:val="002060"/>
          <w:sz w:val="24"/>
        </w:rPr>
      </w:pPr>
    </w:p>
    <w:p w:rsidR="00BE7AD9" w:rsidRPr="00B141FA" w:rsidRDefault="0042395E" w:rsidP="00B141FA">
      <w:pPr>
        <w:pStyle w:val="Heading2"/>
        <w:shd w:val="clear" w:color="auto" w:fill="002060"/>
        <w:spacing w:before="0"/>
        <w:jc w:val="center"/>
        <w:rPr>
          <w:rFonts w:ascii="Arial" w:hAnsi="Arial" w:cs="Arial"/>
          <w:color w:val="FFFF00"/>
          <w:sz w:val="32"/>
        </w:rPr>
      </w:pPr>
      <w:r w:rsidRPr="00B141FA">
        <w:rPr>
          <w:rFonts w:ascii="Arial" w:hAnsi="Arial" w:cs="Arial"/>
          <w:color w:val="FFFF00"/>
          <w:sz w:val="32"/>
        </w:rPr>
        <w:t>Statutory P</w:t>
      </w:r>
      <w:r w:rsidR="00BE7AD9" w:rsidRPr="00B141FA">
        <w:rPr>
          <w:rFonts w:ascii="Arial" w:hAnsi="Arial" w:cs="Arial"/>
          <w:color w:val="FFFF00"/>
          <w:sz w:val="32"/>
        </w:rPr>
        <w:t>rovisions</w:t>
      </w:r>
    </w:p>
    <w:p w:rsidR="00BE7AD9" w:rsidRPr="009369D1" w:rsidRDefault="00BE7AD9" w:rsidP="00BE7AD9">
      <w:pPr>
        <w:pStyle w:val="Heading2"/>
        <w:spacing w:before="0"/>
        <w:rPr>
          <w:rFonts w:ascii="Arial" w:hAnsi="Arial" w:cs="Arial"/>
          <w:b w:val="0"/>
          <w:color w:val="002060"/>
          <w:sz w:val="22"/>
        </w:rPr>
      </w:pPr>
      <w:r w:rsidRPr="000B7035">
        <w:rPr>
          <w:rFonts w:ascii="Arial" w:hAnsi="Arial" w:cs="Arial"/>
          <w:color w:val="002060"/>
        </w:rPr>
        <w:t xml:space="preserve"> </w:t>
      </w:r>
    </w:p>
    <w:p w:rsidR="00BE7AD9" w:rsidRDefault="00BE7AD9" w:rsidP="00BE7AD9">
      <w:pPr>
        <w:spacing w:after="0"/>
        <w:rPr>
          <w:rFonts w:ascii="Arial" w:hAnsi="Arial" w:cs="Arial"/>
          <w:sz w:val="24"/>
          <w:szCs w:val="24"/>
        </w:rPr>
      </w:pPr>
      <w:r w:rsidRPr="0063612D">
        <w:rPr>
          <w:rFonts w:ascii="Arial" w:hAnsi="Arial" w:cs="Arial"/>
          <w:sz w:val="24"/>
          <w:szCs w:val="24"/>
        </w:rPr>
        <w:t>Although it is generally accepted that people work best at a temperature between 16°C and 24°C, there are no specific legal maximum wor</w:t>
      </w:r>
      <w:r>
        <w:rPr>
          <w:rFonts w:ascii="Arial" w:hAnsi="Arial" w:cs="Arial"/>
          <w:sz w:val="24"/>
          <w:szCs w:val="24"/>
        </w:rPr>
        <w:t>king temperatures for schools,</w:t>
      </w:r>
      <w:r w:rsidRPr="0063612D">
        <w:rPr>
          <w:rFonts w:ascii="Arial" w:hAnsi="Arial" w:cs="Arial"/>
          <w:sz w:val="24"/>
          <w:szCs w:val="24"/>
        </w:rPr>
        <w:t xml:space="preserve"> offices or other workplaces. </w:t>
      </w:r>
    </w:p>
    <w:p w:rsidR="00BE7AD9" w:rsidRPr="009369D1" w:rsidRDefault="00BE7AD9" w:rsidP="00BE7AD9">
      <w:pPr>
        <w:spacing w:after="0"/>
        <w:rPr>
          <w:rFonts w:ascii="Arial" w:hAnsi="Arial" w:cs="Arial"/>
          <w:szCs w:val="24"/>
        </w:rPr>
      </w:pPr>
    </w:p>
    <w:p w:rsidR="00BE7AD9" w:rsidRDefault="00BE7AD9" w:rsidP="00BE7AD9">
      <w:pPr>
        <w:shd w:val="clear" w:color="auto" w:fill="FFFFFF"/>
        <w:spacing w:after="0"/>
        <w:outlineLvl w:val="1"/>
        <w:rPr>
          <w:rFonts w:ascii="Arial" w:hAnsi="Arial" w:cs="Arial"/>
          <w:sz w:val="24"/>
          <w:szCs w:val="24"/>
        </w:rPr>
      </w:pPr>
      <w:r w:rsidRPr="0063612D">
        <w:rPr>
          <w:rFonts w:ascii="Arial" w:hAnsi="Arial" w:cs="Arial"/>
          <w:sz w:val="24"/>
          <w:szCs w:val="24"/>
        </w:rPr>
        <w:t>However, Under The Health and Safety at Work etc. Act 1974, employers are required to ensure the health, safety and welfare of their staff and others present in the workplace (e.g. pupils).</w:t>
      </w:r>
      <w:r>
        <w:rPr>
          <w:rFonts w:ascii="Arial" w:hAnsi="Arial" w:cs="Arial"/>
          <w:sz w:val="24"/>
          <w:szCs w:val="24"/>
        </w:rPr>
        <w:t xml:space="preserve"> </w:t>
      </w:r>
      <w:r w:rsidRPr="0063612D">
        <w:rPr>
          <w:rFonts w:ascii="Arial" w:hAnsi="Arial" w:cs="Arial"/>
          <w:sz w:val="24"/>
          <w:szCs w:val="24"/>
        </w:rPr>
        <w:t>Regulation 7 of the Workplace (Health, Safety and Welfare) Regulations 1992 requires employers to ensure that temperatures in workplaces should be 'reasonable' although it does not specify a maximum reasonable temperature. This means employers have a legal obligation to protect against excessive temperatures.</w:t>
      </w:r>
    </w:p>
    <w:p w:rsidR="00BE7AD9" w:rsidRPr="009369D1" w:rsidRDefault="00BE7AD9" w:rsidP="00BE7AD9">
      <w:pPr>
        <w:shd w:val="clear" w:color="auto" w:fill="FFFFFF"/>
        <w:spacing w:after="0"/>
        <w:outlineLvl w:val="1"/>
        <w:rPr>
          <w:rFonts w:ascii="Arial" w:hAnsi="Arial" w:cs="Arial"/>
          <w:szCs w:val="24"/>
        </w:rPr>
      </w:pPr>
    </w:p>
    <w:p w:rsidR="00BE7AD9" w:rsidRDefault="00BE7AD9" w:rsidP="00BE7AD9">
      <w:pPr>
        <w:shd w:val="clear" w:color="auto" w:fill="FFFFFF"/>
        <w:spacing w:after="0"/>
        <w:outlineLvl w:val="1"/>
        <w:rPr>
          <w:rFonts w:ascii="Arial" w:hAnsi="Arial" w:cs="Arial"/>
          <w:sz w:val="24"/>
          <w:szCs w:val="24"/>
        </w:rPr>
      </w:pPr>
      <w:r w:rsidRPr="0063612D">
        <w:rPr>
          <w:rFonts w:ascii="Arial" w:hAnsi="Arial" w:cs="Arial"/>
          <w:sz w:val="24"/>
          <w:szCs w:val="24"/>
        </w:rPr>
        <w:t>These legal requirements can be enforced by Health and Safety Executive (HSE) inspectors who may issue legally binding notices to employers obliging them to comply with the requirements</w:t>
      </w:r>
    </w:p>
    <w:p w:rsidR="00BE7AD9" w:rsidRPr="0063612D" w:rsidRDefault="00BE7AD9" w:rsidP="00BE7AD9">
      <w:pPr>
        <w:shd w:val="clear" w:color="auto" w:fill="FFFFFF"/>
        <w:spacing w:after="0"/>
        <w:outlineLvl w:val="1"/>
        <w:rPr>
          <w:rFonts w:ascii="Arial" w:hAnsi="Arial" w:cs="Arial"/>
          <w:sz w:val="24"/>
          <w:szCs w:val="24"/>
        </w:rPr>
      </w:pPr>
    </w:p>
    <w:p w:rsidR="00BE7AD9" w:rsidRPr="00B141FA" w:rsidRDefault="0042395E" w:rsidP="00B141FA">
      <w:pPr>
        <w:pStyle w:val="Heading2"/>
        <w:shd w:val="clear" w:color="auto" w:fill="002060"/>
        <w:spacing w:before="0"/>
        <w:jc w:val="center"/>
        <w:rPr>
          <w:rFonts w:ascii="Arial" w:hAnsi="Arial" w:cs="Arial"/>
          <w:color w:val="FFFF00"/>
          <w:sz w:val="32"/>
        </w:rPr>
      </w:pPr>
      <w:r w:rsidRPr="00B141FA">
        <w:rPr>
          <w:rFonts w:ascii="Arial" w:hAnsi="Arial" w:cs="Arial"/>
          <w:color w:val="FFFF00"/>
          <w:sz w:val="32"/>
        </w:rPr>
        <w:t xml:space="preserve">Health Risks </w:t>
      </w:r>
      <w:r w:rsidR="009369D1" w:rsidRPr="00B141FA">
        <w:rPr>
          <w:rFonts w:ascii="Arial" w:hAnsi="Arial" w:cs="Arial"/>
          <w:color w:val="FFFF00"/>
          <w:sz w:val="32"/>
        </w:rPr>
        <w:t>from</w:t>
      </w:r>
      <w:r w:rsidRPr="00B141FA">
        <w:rPr>
          <w:rFonts w:ascii="Arial" w:hAnsi="Arial" w:cs="Arial"/>
          <w:color w:val="FFFF00"/>
          <w:sz w:val="32"/>
        </w:rPr>
        <w:t xml:space="preserve"> Heat</w:t>
      </w:r>
    </w:p>
    <w:p w:rsidR="00BE7AD9" w:rsidRPr="009369D1" w:rsidRDefault="00BE7AD9" w:rsidP="00BE7AD9">
      <w:pPr>
        <w:spacing w:after="0"/>
        <w:rPr>
          <w:rFonts w:ascii="Arial" w:hAnsi="Arial" w:cs="Arial"/>
        </w:rPr>
      </w:pPr>
    </w:p>
    <w:p w:rsidR="0042395E" w:rsidRDefault="00BE7AD9" w:rsidP="00BE7AD9">
      <w:pPr>
        <w:shd w:val="clear" w:color="auto" w:fill="FFFFFF"/>
        <w:spacing w:after="0"/>
        <w:rPr>
          <w:rFonts w:ascii="Arial" w:hAnsi="Arial" w:cs="Arial"/>
          <w:sz w:val="24"/>
          <w:szCs w:val="24"/>
        </w:rPr>
      </w:pPr>
      <w:r w:rsidRPr="0063612D">
        <w:rPr>
          <w:rFonts w:ascii="Arial" w:hAnsi="Arial" w:cs="Arial"/>
          <w:sz w:val="24"/>
          <w:szCs w:val="24"/>
        </w:rPr>
        <w:t>Children cannot control their body temperature as efficiently as adults during hot weather because they do not sweat as mu</w:t>
      </w:r>
      <w:r>
        <w:rPr>
          <w:rFonts w:ascii="Arial" w:hAnsi="Arial" w:cs="Arial"/>
          <w:sz w:val="24"/>
          <w:szCs w:val="24"/>
        </w:rPr>
        <w:t>ch and so can be at risk of ill health from heat. Heat-</w:t>
      </w:r>
      <w:r w:rsidRPr="0063612D">
        <w:rPr>
          <w:rFonts w:ascii="Arial" w:hAnsi="Arial" w:cs="Arial"/>
          <w:sz w:val="24"/>
          <w:szCs w:val="24"/>
        </w:rPr>
        <w:t>related illness can range from mild heat stress to potentially life-threatening heatstroke. The main risk from heat is dehydration (not having enough water in the body). If sensible precautions are taken children are unlikely to be adversely affected by hot conditions, however, teachers, assistants, school nurses and all child carers should look out for signs of heat stress, heat exhaustion and heatstroke.</w:t>
      </w:r>
    </w:p>
    <w:p w:rsidR="0042395E" w:rsidRPr="009369D1" w:rsidRDefault="0042395E" w:rsidP="00BE7AD9">
      <w:pPr>
        <w:shd w:val="clear" w:color="auto" w:fill="FFFFFF"/>
        <w:spacing w:after="0"/>
        <w:rPr>
          <w:rFonts w:ascii="Arial" w:hAnsi="Arial" w:cs="Arial"/>
          <w:szCs w:val="24"/>
        </w:rPr>
      </w:pPr>
    </w:p>
    <w:p w:rsidR="00BE7AD9" w:rsidRPr="00B141FA" w:rsidRDefault="009369D1" w:rsidP="00BE7AD9">
      <w:pPr>
        <w:pStyle w:val="Heading3"/>
        <w:spacing w:before="0"/>
        <w:rPr>
          <w:rFonts w:ascii="Arial" w:hAnsi="Arial" w:cs="Arial"/>
          <w:b/>
          <w:color w:val="002060"/>
          <w:sz w:val="28"/>
          <w:szCs w:val="28"/>
          <w:u w:val="none"/>
        </w:rPr>
      </w:pPr>
      <w:r w:rsidRPr="00B141FA">
        <w:rPr>
          <w:rFonts w:ascii="Arial" w:hAnsi="Arial" w:cs="Arial"/>
          <w:b/>
          <w:color w:val="002060"/>
          <w:sz w:val="28"/>
          <w:szCs w:val="28"/>
          <w:u w:val="none"/>
        </w:rPr>
        <w:t>Heat S</w:t>
      </w:r>
      <w:r w:rsidR="00BE7AD9" w:rsidRPr="00B141FA">
        <w:rPr>
          <w:rFonts w:ascii="Arial" w:hAnsi="Arial" w:cs="Arial"/>
          <w:b/>
          <w:color w:val="002060"/>
          <w:sz w:val="28"/>
          <w:szCs w:val="28"/>
          <w:u w:val="none"/>
        </w:rPr>
        <w:t>tress</w:t>
      </w:r>
    </w:p>
    <w:p w:rsidR="00BE7AD9" w:rsidRPr="009369D1" w:rsidRDefault="00BE7AD9" w:rsidP="00BE7AD9">
      <w:pPr>
        <w:spacing w:after="0"/>
        <w:rPr>
          <w:rFonts w:ascii="Arial" w:hAnsi="Arial" w:cs="Arial"/>
        </w:rPr>
      </w:pPr>
    </w:p>
    <w:p w:rsidR="00BE7AD9" w:rsidRDefault="00BE7AD9" w:rsidP="00BE7AD9">
      <w:pPr>
        <w:shd w:val="clear" w:color="auto" w:fill="FFFFFF"/>
        <w:spacing w:after="0"/>
        <w:rPr>
          <w:rFonts w:ascii="Arial" w:hAnsi="Arial" w:cs="Arial"/>
          <w:color w:val="0B0C0C"/>
          <w:sz w:val="24"/>
          <w:szCs w:val="24"/>
        </w:rPr>
      </w:pPr>
      <w:r w:rsidRPr="0063612D">
        <w:rPr>
          <w:rFonts w:ascii="Arial" w:hAnsi="Arial" w:cs="Arial"/>
          <w:color w:val="0B0C0C"/>
          <w:sz w:val="24"/>
          <w:szCs w:val="24"/>
        </w:rPr>
        <w:t>Children suffering from heat stress may seem out of character or show signs of discomfort and irritability (including those listed below for heat exhaustion). These signs will worsen with physical activity and if left untreated can lead to heat exhaustion or heatstroke.</w:t>
      </w:r>
    </w:p>
    <w:p w:rsidR="00BE7AD9" w:rsidRDefault="00BE7AD9" w:rsidP="00BE7AD9">
      <w:pPr>
        <w:shd w:val="clear" w:color="auto" w:fill="FFFFFF"/>
        <w:spacing w:after="0"/>
        <w:rPr>
          <w:rFonts w:ascii="Arial" w:hAnsi="Arial" w:cs="Arial"/>
          <w:color w:val="0B0C0C"/>
          <w:sz w:val="24"/>
          <w:szCs w:val="24"/>
        </w:rPr>
      </w:pPr>
    </w:p>
    <w:p w:rsidR="00BE7AD9" w:rsidRPr="00B141FA" w:rsidRDefault="00EC6CB2" w:rsidP="00BE7AD9">
      <w:pPr>
        <w:pStyle w:val="Heading3"/>
        <w:spacing w:before="0"/>
        <w:rPr>
          <w:rFonts w:ascii="Arial" w:hAnsi="Arial" w:cs="Arial"/>
          <w:b/>
          <w:color w:val="002060"/>
          <w:sz w:val="28"/>
          <w:szCs w:val="28"/>
          <w:u w:val="none"/>
        </w:rPr>
      </w:pPr>
      <w:r w:rsidRPr="00B141FA">
        <w:rPr>
          <w:rFonts w:ascii="Arial" w:hAnsi="Arial" w:cs="Arial"/>
          <w:b/>
          <w:color w:val="002060"/>
          <w:sz w:val="28"/>
          <w:szCs w:val="28"/>
          <w:u w:val="none"/>
        </w:rPr>
        <w:t>Heat E</w:t>
      </w:r>
      <w:r w:rsidR="00BE7AD9" w:rsidRPr="00B141FA">
        <w:rPr>
          <w:rFonts w:ascii="Arial" w:hAnsi="Arial" w:cs="Arial"/>
          <w:b/>
          <w:color w:val="002060"/>
          <w:sz w:val="28"/>
          <w:szCs w:val="28"/>
          <w:u w:val="none"/>
        </w:rPr>
        <w:t>xhaustion</w:t>
      </w:r>
    </w:p>
    <w:p w:rsidR="00BE7AD9" w:rsidRPr="007D1107" w:rsidRDefault="00BE7AD9" w:rsidP="00BE7AD9">
      <w:pPr>
        <w:spacing w:after="0"/>
      </w:pPr>
    </w:p>
    <w:p w:rsidR="00BE7AD9" w:rsidRDefault="00BE7AD9" w:rsidP="00BE7AD9">
      <w:pPr>
        <w:shd w:val="clear" w:color="auto" w:fill="FFFFFF"/>
        <w:spacing w:after="0"/>
        <w:rPr>
          <w:rFonts w:ascii="Arial" w:hAnsi="Arial" w:cs="Arial"/>
          <w:color w:val="0B0C0C"/>
          <w:sz w:val="24"/>
          <w:szCs w:val="24"/>
        </w:rPr>
      </w:pPr>
      <w:r w:rsidRPr="0063612D">
        <w:rPr>
          <w:rFonts w:ascii="Arial" w:hAnsi="Arial" w:cs="Arial"/>
          <w:color w:val="0B0C0C"/>
          <w:sz w:val="24"/>
          <w:szCs w:val="24"/>
        </w:rPr>
        <w:t>Symptoms of heat exhaustion vary but include one or more of the following:</w:t>
      </w:r>
    </w:p>
    <w:p w:rsidR="00EC6CB2" w:rsidRPr="0063612D" w:rsidRDefault="00EC6CB2" w:rsidP="00BE7AD9">
      <w:pPr>
        <w:shd w:val="clear" w:color="auto" w:fill="FFFFFF"/>
        <w:spacing w:after="0"/>
        <w:rPr>
          <w:rFonts w:ascii="Arial" w:hAnsi="Arial" w:cs="Arial"/>
          <w:color w:val="0B0C0C"/>
          <w:sz w:val="24"/>
          <w:szCs w:val="24"/>
        </w:rPr>
      </w:pPr>
    </w:p>
    <w:p w:rsidR="00BE7AD9" w:rsidRPr="0063612D" w:rsidRDefault="00EC6CB2" w:rsidP="00BE7AD9">
      <w:pPr>
        <w:numPr>
          <w:ilvl w:val="0"/>
          <w:numId w:val="9"/>
        </w:numPr>
        <w:shd w:val="clear" w:color="auto" w:fill="FFFFFF"/>
        <w:spacing w:after="0" w:line="240" w:lineRule="auto"/>
        <w:ind w:left="709"/>
        <w:rPr>
          <w:rFonts w:ascii="Arial" w:hAnsi="Arial" w:cs="Arial"/>
          <w:color w:val="0B0C0C"/>
          <w:sz w:val="24"/>
          <w:szCs w:val="24"/>
        </w:rPr>
      </w:pPr>
      <w:r w:rsidRPr="0063612D">
        <w:rPr>
          <w:rFonts w:ascii="Arial" w:hAnsi="Arial" w:cs="Arial"/>
          <w:color w:val="0B0C0C"/>
          <w:sz w:val="24"/>
          <w:szCs w:val="24"/>
        </w:rPr>
        <w:t>Tiredness</w:t>
      </w:r>
    </w:p>
    <w:p w:rsidR="00BE7AD9" w:rsidRPr="0063612D" w:rsidRDefault="00EC6CB2" w:rsidP="00BE7AD9">
      <w:pPr>
        <w:numPr>
          <w:ilvl w:val="0"/>
          <w:numId w:val="9"/>
        </w:numPr>
        <w:shd w:val="clear" w:color="auto" w:fill="FFFFFF"/>
        <w:spacing w:after="0" w:line="240" w:lineRule="auto"/>
        <w:ind w:left="709"/>
        <w:rPr>
          <w:rFonts w:ascii="Arial" w:hAnsi="Arial" w:cs="Arial"/>
          <w:color w:val="0B0C0C"/>
          <w:sz w:val="24"/>
          <w:szCs w:val="24"/>
        </w:rPr>
      </w:pPr>
      <w:r w:rsidRPr="0063612D">
        <w:rPr>
          <w:rFonts w:ascii="Arial" w:hAnsi="Arial" w:cs="Arial"/>
          <w:color w:val="0B0C0C"/>
          <w:sz w:val="24"/>
          <w:szCs w:val="24"/>
        </w:rPr>
        <w:t>Dizziness</w:t>
      </w:r>
    </w:p>
    <w:p w:rsidR="00BE7AD9" w:rsidRPr="0063612D" w:rsidRDefault="00EC6CB2" w:rsidP="00BE7AD9">
      <w:pPr>
        <w:numPr>
          <w:ilvl w:val="0"/>
          <w:numId w:val="9"/>
        </w:numPr>
        <w:shd w:val="clear" w:color="auto" w:fill="FFFFFF"/>
        <w:spacing w:after="0" w:line="240" w:lineRule="auto"/>
        <w:ind w:left="709"/>
        <w:rPr>
          <w:rFonts w:ascii="Arial" w:hAnsi="Arial" w:cs="Arial"/>
          <w:color w:val="0B0C0C"/>
          <w:sz w:val="24"/>
          <w:szCs w:val="24"/>
        </w:rPr>
      </w:pPr>
      <w:r w:rsidRPr="0063612D">
        <w:rPr>
          <w:rFonts w:ascii="Arial" w:hAnsi="Arial" w:cs="Arial"/>
          <w:color w:val="0B0C0C"/>
          <w:sz w:val="24"/>
          <w:szCs w:val="24"/>
        </w:rPr>
        <w:t>Headache</w:t>
      </w:r>
    </w:p>
    <w:p w:rsidR="00BE7AD9" w:rsidRPr="0063612D" w:rsidRDefault="00EC6CB2" w:rsidP="00BE7AD9">
      <w:pPr>
        <w:numPr>
          <w:ilvl w:val="0"/>
          <w:numId w:val="9"/>
        </w:numPr>
        <w:shd w:val="clear" w:color="auto" w:fill="FFFFFF"/>
        <w:spacing w:after="0" w:line="240" w:lineRule="auto"/>
        <w:ind w:left="709"/>
        <w:rPr>
          <w:rFonts w:ascii="Arial" w:hAnsi="Arial" w:cs="Arial"/>
          <w:color w:val="0B0C0C"/>
          <w:sz w:val="24"/>
          <w:szCs w:val="24"/>
        </w:rPr>
      </w:pPr>
      <w:r w:rsidRPr="0063612D">
        <w:rPr>
          <w:rFonts w:ascii="Arial" w:hAnsi="Arial" w:cs="Arial"/>
          <w:color w:val="0B0C0C"/>
          <w:sz w:val="24"/>
          <w:szCs w:val="24"/>
        </w:rPr>
        <w:t>Nausea</w:t>
      </w:r>
    </w:p>
    <w:p w:rsidR="00BE7AD9" w:rsidRPr="0063612D" w:rsidRDefault="00EC6CB2" w:rsidP="00BE7AD9">
      <w:pPr>
        <w:numPr>
          <w:ilvl w:val="0"/>
          <w:numId w:val="9"/>
        </w:numPr>
        <w:shd w:val="clear" w:color="auto" w:fill="FFFFFF"/>
        <w:spacing w:after="0" w:line="240" w:lineRule="auto"/>
        <w:ind w:left="709"/>
        <w:rPr>
          <w:rFonts w:ascii="Arial" w:hAnsi="Arial" w:cs="Arial"/>
          <w:color w:val="0B0C0C"/>
          <w:sz w:val="24"/>
          <w:szCs w:val="24"/>
        </w:rPr>
      </w:pPr>
      <w:r w:rsidRPr="0063612D">
        <w:rPr>
          <w:rFonts w:ascii="Arial" w:hAnsi="Arial" w:cs="Arial"/>
          <w:color w:val="0B0C0C"/>
          <w:sz w:val="24"/>
          <w:szCs w:val="24"/>
        </w:rPr>
        <w:t>Vomiting</w:t>
      </w:r>
    </w:p>
    <w:p w:rsidR="00BE7AD9" w:rsidRPr="0063612D" w:rsidRDefault="00EC6CB2" w:rsidP="00BE7AD9">
      <w:pPr>
        <w:numPr>
          <w:ilvl w:val="0"/>
          <w:numId w:val="9"/>
        </w:numPr>
        <w:shd w:val="clear" w:color="auto" w:fill="FFFFFF"/>
        <w:spacing w:after="0" w:line="240" w:lineRule="auto"/>
        <w:ind w:left="709"/>
        <w:rPr>
          <w:rFonts w:ascii="Arial" w:hAnsi="Arial" w:cs="Arial"/>
          <w:color w:val="0B0C0C"/>
          <w:sz w:val="24"/>
          <w:szCs w:val="24"/>
        </w:rPr>
      </w:pPr>
      <w:r w:rsidRPr="0063612D">
        <w:rPr>
          <w:rFonts w:ascii="Arial" w:hAnsi="Arial" w:cs="Arial"/>
          <w:color w:val="0B0C0C"/>
          <w:sz w:val="24"/>
          <w:szCs w:val="24"/>
        </w:rPr>
        <w:t>Hot, red and dry skin</w:t>
      </w:r>
    </w:p>
    <w:p w:rsidR="00BE7AD9" w:rsidRPr="0063612D" w:rsidRDefault="00EC6CB2" w:rsidP="00BE7AD9">
      <w:pPr>
        <w:numPr>
          <w:ilvl w:val="0"/>
          <w:numId w:val="9"/>
        </w:numPr>
        <w:shd w:val="clear" w:color="auto" w:fill="FFFFFF"/>
        <w:spacing w:after="0" w:line="240" w:lineRule="auto"/>
        <w:ind w:left="709"/>
        <w:rPr>
          <w:rFonts w:ascii="Arial" w:hAnsi="Arial" w:cs="Arial"/>
          <w:color w:val="0B0C0C"/>
          <w:sz w:val="24"/>
          <w:szCs w:val="24"/>
        </w:rPr>
      </w:pPr>
      <w:r w:rsidRPr="0063612D">
        <w:rPr>
          <w:rFonts w:ascii="Arial" w:hAnsi="Arial" w:cs="Arial"/>
          <w:color w:val="0B0C0C"/>
          <w:sz w:val="24"/>
          <w:szCs w:val="24"/>
        </w:rPr>
        <w:t>Confusion</w:t>
      </w:r>
    </w:p>
    <w:p w:rsidR="00BE7AD9" w:rsidRPr="0063612D" w:rsidRDefault="00BE7AD9" w:rsidP="00BE7AD9">
      <w:pPr>
        <w:shd w:val="clear" w:color="auto" w:fill="FFFFFF"/>
        <w:spacing w:after="0" w:line="240" w:lineRule="auto"/>
        <w:ind w:left="300"/>
        <w:rPr>
          <w:rFonts w:ascii="Arial" w:hAnsi="Arial" w:cs="Arial"/>
          <w:color w:val="0B0C0C"/>
          <w:sz w:val="24"/>
          <w:szCs w:val="24"/>
        </w:rPr>
      </w:pPr>
    </w:p>
    <w:p w:rsidR="00BE7AD9" w:rsidRPr="00B141FA" w:rsidRDefault="00BE7AD9" w:rsidP="00BE7AD9">
      <w:pPr>
        <w:pStyle w:val="Heading3"/>
        <w:spacing w:before="0"/>
        <w:rPr>
          <w:rFonts w:ascii="Arial" w:hAnsi="Arial" w:cs="Arial"/>
          <w:b/>
          <w:color w:val="002060"/>
          <w:sz w:val="28"/>
          <w:szCs w:val="28"/>
          <w:u w:val="none"/>
        </w:rPr>
      </w:pPr>
      <w:r w:rsidRPr="00B141FA">
        <w:rPr>
          <w:rFonts w:ascii="Arial" w:hAnsi="Arial" w:cs="Arial"/>
          <w:b/>
          <w:color w:val="002060"/>
          <w:sz w:val="28"/>
          <w:szCs w:val="28"/>
          <w:u w:val="none"/>
        </w:rPr>
        <w:t>Heatstroke</w:t>
      </w:r>
    </w:p>
    <w:p w:rsidR="00BE7AD9" w:rsidRPr="007D1107" w:rsidRDefault="00BE7AD9" w:rsidP="00BE7AD9">
      <w:pPr>
        <w:spacing w:after="0"/>
      </w:pPr>
    </w:p>
    <w:p w:rsidR="00BE7AD9" w:rsidRPr="0063612D" w:rsidRDefault="00BE7AD9" w:rsidP="00BE7AD9">
      <w:pPr>
        <w:shd w:val="clear" w:color="auto" w:fill="FFFFFF"/>
        <w:spacing w:after="0"/>
        <w:rPr>
          <w:rFonts w:ascii="Arial" w:hAnsi="Arial" w:cs="Arial"/>
          <w:color w:val="0B0C0C"/>
          <w:sz w:val="24"/>
          <w:szCs w:val="24"/>
        </w:rPr>
      </w:pPr>
      <w:r w:rsidRPr="0063612D">
        <w:rPr>
          <w:rFonts w:ascii="Arial" w:hAnsi="Arial" w:cs="Arial"/>
          <w:color w:val="0B0C0C"/>
          <w:sz w:val="24"/>
          <w:szCs w:val="24"/>
        </w:rPr>
        <w:t>When the body is exposed to very high temperatures, the mechanism that controls body temperature may stop working. Heatstroke can develop if heat stress or heat exhaustion is left untreated, but it can also occur suddenly and without warning.</w:t>
      </w:r>
    </w:p>
    <w:p w:rsidR="00EC6CB2" w:rsidRDefault="00EC6CB2" w:rsidP="00BE7AD9">
      <w:pPr>
        <w:shd w:val="clear" w:color="auto" w:fill="FFFFFF"/>
        <w:spacing w:after="0"/>
        <w:rPr>
          <w:rFonts w:ascii="Arial" w:hAnsi="Arial" w:cs="Arial"/>
          <w:color w:val="0B0C0C"/>
          <w:sz w:val="24"/>
          <w:szCs w:val="24"/>
        </w:rPr>
      </w:pPr>
    </w:p>
    <w:p w:rsidR="00BE7AD9" w:rsidRDefault="00BE7AD9" w:rsidP="00BE7AD9">
      <w:pPr>
        <w:shd w:val="clear" w:color="auto" w:fill="FFFFFF"/>
        <w:spacing w:after="0"/>
        <w:rPr>
          <w:rFonts w:ascii="Arial" w:hAnsi="Arial" w:cs="Arial"/>
          <w:color w:val="0B0C0C"/>
          <w:sz w:val="24"/>
          <w:szCs w:val="24"/>
        </w:rPr>
      </w:pPr>
      <w:r w:rsidRPr="0063612D">
        <w:rPr>
          <w:rFonts w:ascii="Arial" w:hAnsi="Arial" w:cs="Arial"/>
          <w:color w:val="0B0C0C"/>
          <w:sz w:val="24"/>
          <w:szCs w:val="24"/>
        </w:rPr>
        <w:t>Symptoms of heatstroke may include:</w:t>
      </w:r>
    </w:p>
    <w:p w:rsidR="00EC6CB2" w:rsidRPr="0063612D" w:rsidRDefault="00EC6CB2" w:rsidP="00BE7AD9">
      <w:pPr>
        <w:shd w:val="clear" w:color="auto" w:fill="FFFFFF"/>
        <w:spacing w:after="0"/>
        <w:rPr>
          <w:rFonts w:ascii="Arial" w:hAnsi="Arial" w:cs="Arial"/>
          <w:color w:val="0B0C0C"/>
          <w:sz w:val="24"/>
          <w:szCs w:val="24"/>
        </w:rPr>
      </w:pPr>
    </w:p>
    <w:p w:rsidR="00BE7AD9" w:rsidRPr="0063612D" w:rsidRDefault="00BE7AD9" w:rsidP="00BE7AD9">
      <w:pPr>
        <w:numPr>
          <w:ilvl w:val="0"/>
          <w:numId w:val="10"/>
        </w:numPr>
        <w:shd w:val="clear" w:color="auto" w:fill="FFFFFF"/>
        <w:spacing w:after="0" w:line="240" w:lineRule="auto"/>
        <w:ind w:left="709" w:hanging="425"/>
        <w:rPr>
          <w:rFonts w:ascii="Arial" w:hAnsi="Arial" w:cs="Arial"/>
          <w:color w:val="0B0C0C"/>
          <w:sz w:val="24"/>
          <w:szCs w:val="24"/>
        </w:rPr>
      </w:pPr>
      <w:r>
        <w:rPr>
          <w:rFonts w:ascii="Arial" w:hAnsi="Arial" w:cs="Arial"/>
          <w:color w:val="0B0C0C"/>
          <w:sz w:val="24"/>
          <w:szCs w:val="24"/>
        </w:rPr>
        <w:t>H</w:t>
      </w:r>
      <w:r w:rsidRPr="0063612D">
        <w:rPr>
          <w:rFonts w:ascii="Arial" w:hAnsi="Arial" w:cs="Arial"/>
          <w:color w:val="0B0C0C"/>
          <w:sz w:val="24"/>
          <w:szCs w:val="24"/>
        </w:rPr>
        <w:t>igh body temperature – a temperature of or above 40°C (104°F) is a major sign of heatstroke</w:t>
      </w:r>
    </w:p>
    <w:p w:rsidR="00BE7AD9" w:rsidRPr="0063612D" w:rsidRDefault="00BE7AD9" w:rsidP="00BE7AD9">
      <w:pPr>
        <w:numPr>
          <w:ilvl w:val="0"/>
          <w:numId w:val="10"/>
        </w:numPr>
        <w:shd w:val="clear" w:color="auto" w:fill="FFFFFF"/>
        <w:spacing w:after="0" w:line="240" w:lineRule="auto"/>
        <w:ind w:left="709" w:hanging="425"/>
        <w:rPr>
          <w:rFonts w:ascii="Arial" w:hAnsi="Arial" w:cs="Arial"/>
          <w:color w:val="0B0C0C"/>
          <w:sz w:val="24"/>
          <w:szCs w:val="24"/>
        </w:rPr>
      </w:pPr>
      <w:r>
        <w:rPr>
          <w:rFonts w:ascii="Arial" w:hAnsi="Arial" w:cs="Arial"/>
          <w:color w:val="0B0C0C"/>
          <w:sz w:val="24"/>
          <w:szCs w:val="24"/>
        </w:rPr>
        <w:t>R</w:t>
      </w:r>
      <w:r w:rsidRPr="0063612D">
        <w:rPr>
          <w:rFonts w:ascii="Arial" w:hAnsi="Arial" w:cs="Arial"/>
          <w:color w:val="0B0C0C"/>
          <w:sz w:val="24"/>
          <w:szCs w:val="24"/>
        </w:rPr>
        <w:t>ed, hot skin and sweating that then suddenly stops</w:t>
      </w:r>
    </w:p>
    <w:p w:rsidR="00BE7AD9" w:rsidRPr="00E15D77" w:rsidRDefault="00BE7AD9" w:rsidP="00BE7AD9">
      <w:pPr>
        <w:numPr>
          <w:ilvl w:val="0"/>
          <w:numId w:val="10"/>
        </w:numPr>
        <w:shd w:val="clear" w:color="auto" w:fill="FFFFFF"/>
        <w:spacing w:after="0" w:line="240" w:lineRule="auto"/>
        <w:ind w:left="709" w:hanging="425"/>
        <w:rPr>
          <w:rFonts w:ascii="Arial" w:hAnsi="Arial" w:cs="Arial"/>
          <w:color w:val="0B0C0C"/>
          <w:sz w:val="24"/>
          <w:szCs w:val="24"/>
        </w:rPr>
      </w:pPr>
      <w:r>
        <w:rPr>
          <w:rFonts w:ascii="Arial" w:hAnsi="Arial" w:cs="Arial"/>
          <w:color w:val="0B0C0C"/>
          <w:sz w:val="24"/>
          <w:szCs w:val="24"/>
        </w:rPr>
        <w:t>F</w:t>
      </w:r>
      <w:r w:rsidRPr="00E15D77">
        <w:rPr>
          <w:rFonts w:ascii="Arial" w:hAnsi="Arial" w:cs="Arial"/>
          <w:color w:val="0B0C0C"/>
          <w:sz w:val="24"/>
          <w:szCs w:val="24"/>
        </w:rPr>
        <w:t>ast heartbeat</w:t>
      </w:r>
    </w:p>
    <w:p w:rsidR="00BE7AD9" w:rsidRPr="0063612D" w:rsidRDefault="00BE7AD9" w:rsidP="00BE7AD9">
      <w:pPr>
        <w:numPr>
          <w:ilvl w:val="0"/>
          <w:numId w:val="10"/>
        </w:numPr>
        <w:shd w:val="clear" w:color="auto" w:fill="FFFFFF"/>
        <w:spacing w:after="0" w:line="240" w:lineRule="auto"/>
        <w:ind w:left="709" w:hanging="425"/>
        <w:rPr>
          <w:rFonts w:ascii="Arial" w:hAnsi="Arial" w:cs="Arial"/>
          <w:color w:val="0B0C0C"/>
          <w:sz w:val="24"/>
          <w:szCs w:val="24"/>
        </w:rPr>
      </w:pPr>
      <w:r>
        <w:rPr>
          <w:rFonts w:ascii="Arial" w:hAnsi="Arial" w:cs="Arial"/>
          <w:color w:val="0B0C0C"/>
          <w:sz w:val="24"/>
          <w:szCs w:val="24"/>
        </w:rPr>
        <w:t>F</w:t>
      </w:r>
      <w:r w:rsidRPr="0063612D">
        <w:rPr>
          <w:rFonts w:ascii="Arial" w:hAnsi="Arial" w:cs="Arial"/>
          <w:color w:val="0B0C0C"/>
          <w:sz w:val="24"/>
          <w:szCs w:val="24"/>
        </w:rPr>
        <w:t>ast shallow breathing</w:t>
      </w:r>
    </w:p>
    <w:p w:rsidR="00BE7AD9" w:rsidRPr="0063612D" w:rsidRDefault="00BE7AD9" w:rsidP="00BE7AD9">
      <w:pPr>
        <w:numPr>
          <w:ilvl w:val="0"/>
          <w:numId w:val="10"/>
        </w:numPr>
        <w:shd w:val="clear" w:color="auto" w:fill="FFFFFF"/>
        <w:spacing w:after="0" w:line="240" w:lineRule="auto"/>
        <w:ind w:left="709" w:hanging="425"/>
        <w:rPr>
          <w:rFonts w:ascii="Arial" w:hAnsi="Arial" w:cs="Arial"/>
          <w:color w:val="0B0C0C"/>
          <w:sz w:val="24"/>
          <w:szCs w:val="24"/>
        </w:rPr>
      </w:pPr>
      <w:r>
        <w:rPr>
          <w:rFonts w:ascii="Arial" w:hAnsi="Arial" w:cs="Arial"/>
          <w:color w:val="0B0C0C"/>
          <w:sz w:val="24"/>
          <w:szCs w:val="24"/>
        </w:rPr>
        <w:t>Confusion/lack of co</w:t>
      </w:r>
      <w:r w:rsidRPr="0063612D">
        <w:rPr>
          <w:rFonts w:ascii="Arial" w:hAnsi="Arial" w:cs="Arial"/>
          <w:color w:val="0B0C0C"/>
          <w:sz w:val="24"/>
          <w:szCs w:val="24"/>
        </w:rPr>
        <w:t>ordination</w:t>
      </w:r>
    </w:p>
    <w:p w:rsidR="00BE7AD9" w:rsidRPr="0063612D" w:rsidRDefault="00BE7AD9" w:rsidP="00BE7AD9">
      <w:pPr>
        <w:numPr>
          <w:ilvl w:val="0"/>
          <w:numId w:val="10"/>
        </w:numPr>
        <w:shd w:val="clear" w:color="auto" w:fill="FFFFFF"/>
        <w:spacing w:after="0" w:line="240" w:lineRule="auto"/>
        <w:ind w:left="709" w:hanging="425"/>
        <w:rPr>
          <w:rFonts w:ascii="Arial" w:hAnsi="Arial" w:cs="Arial"/>
          <w:color w:val="0B0C0C"/>
          <w:sz w:val="24"/>
          <w:szCs w:val="24"/>
        </w:rPr>
      </w:pPr>
      <w:r>
        <w:rPr>
          <w:rFonts w:ascii="Arial" w:hAnsi="Arial" w:cs="Arial"/>
          <w:color w:val="0B0C0C"/>
          <w:sz w:val="24"/>
          <w:szCs w:val="24"/>
        </w:rPr>
        <w:t>F</w:t>
      </w:r>
      <w:r w:rsidRPr="0063612D">
        <w:rPr>
          <w:rFonts w:ascii="Arial" w:hAnsi="Arial" w:cs="Arial"/>
          <w:color w:val="0B0C0C"/>
          <w:sz w:val="24"/>
          <w:szCs w:val="24"/>
        </w:rPr>
        <w:t>its</w:t>
      </w:r>
    </w:p>
    <w:p w:rsidR="00BE7AD9" w:rsidRPr="0063612D" w:rsidRDefault="00BE7AD9" w:rsidP="00BE7AD9">
      <w:pPr>
        <w:numPr>
          <w:ilvl w:val="0"/>
          <w:numId w:val="10"/>
        </w:numPr>
        <w:shd w:val="clear" w:color="auto" w:fill="FFFFFF"/>
        <w:spacing w:after="0" w:line="240" w:lineRule="auto"/>
        <w:ind w:left="709" w:hanging="425"/>
        <w:rPr>
          <w:rFonts w:ascii="Arial" w:hAnsi="Arial" w:cs="Arial"/>
          <w:color w:val="0B0C0C"/>
          <w:sz w:val="24"/>
          <w:szCs w:val="24"/>
        </w:rPr>
      </w:pPr>
      <w:r>
        <w:rPr>
          <w:rFonts w:ascii="Arial" w:hAnsi="Arial" w:cs="Arial"/>
          <w:color w:val="0B0C0C"/>
          <w:sz w:val="24"/>
          <w:szCs w:val="24"/>
        </w:rPr>
        <w:t>L</w:t>
      </w:r>
      <w:r w:rsidRPr="0063612D">
        <w:rPr>
          <w:rFonts w:ascii="Arial" w:hAnsi="Arial" w:cs="Arial"/>
          <w:color w:val="0B0C0C"/>
          <w:sz w:val="24"/>
          <w:szCs w:val="24"/>
        </w:rPr>
        <w:t>oss of consciousness</w:t>
      </w:r>
    </w:p>
    <w:p w:rsidR="00BE7AD9" w:rsidRDefault="00BE7AD9" w:rsidP="00BE7AD9">
      <w:pPr>
        <w:shd w:val="clear" w:color="auto" w:fill="FFFFFF"/>
        <w:spacing w:after="0"/>
        <w:ind w:left="300"/>
        <w:rPr>
          <w:rFonts w:ascii="Arial" w:hAnsi="Arial" w:cs="Arial"/>
          <w:color w:val="0B0C0C"/>
          <w:sz w:val="24"/>
          <w:szCs w:val="24"/>
        </w:rPr>
      </w:pPr>
    </w:p>
    <w:p w:rsidR="00BE7AD9" w:rsidRDefault="00BE7AD9" w:rsidP="00BE7AD9">
      <w:pPr>
        <w:shd w:val="clear" w:color="auto" w:fill="FFFFFF"/>
        <w:spacing w:after="0"/>
        <w:ind w:left="300"/>
        <w:rPr>
          <w:rFonts w:ascii="Arial" w:hAnsi="Arial" w:cs="Arial"/>
          <w:color w:val="0B0C0C"/>
          <w:sz w:val="24"/>
          <w:szCs w:val="24"/>
        </w:rPr>
      </w:pPr>
    </w:p>
    <w:p w:rsidR="00EC6CB2" w:rsidRDefault="00EC6CB2" w:rsidP="00BE7AD9">
      <w:pPr>
        <w:shd w:val="clear" w:color="auto" w:fill="FFFFFF"/>
        <w:spacing w:after="0"/>
        <w:ind w:left="300"/>
        <w:rPr>
          <w:rFonts w:ascii="Arial" w:hAnsi="Arial" w:cs="Arial"/>
          <w:color w:val="0B0C0C"/>
          <w:sz w:val="20"/>
          <w:szCs w:val="24"/>
        </w:rPr>
      </w:pPr>
    </w:p>
    <w:p w:rsidR="00EC6CB2" w:rsidRPr="00EC6CB2" w:rsidRDefault="00EC6CB2" w:rsidP="00BE7AD9">
      <w:pPr>
        <w:shd w:val="clear" w:color="auto" w:fill="FFFFFF"/>
        <w:spacing w:after="0"/>
        <w:ind w:left="300"/>
        <w:rPr>
          <w:rFonts w:ascii="Arial" w:hAnsi="Arial" w:cs="Arial"/>
          <w:color w:val="0B0C0C"/>
          <w:sz w:val="20"/>
          <w:szCs w:val="24"/>
        </w:rPr>
      </w:pPr>
    </w:p>
    <w:p w:rsidR="00BE7AD9" w:rsidRPr="005F5303" w:rsidRDefault="00BE7AD9" w:rsidP="005F5303">
      <w:pPr>
        <w:pStyle w:val="Heading3"/>
        <w:shd w:val="clear" w:color="auto" w:fill="002060"/>
        <w:spacing w:before="0"/>
        <w:rPr>
          <w:rFonts w:ascii="Arial" w:hAnsi="Arial" w:cs="Arial"/>
          <w:b/>
          <w:color w:val="FFFF00"/>
          <w:sz w:val="32"/>
          <w:szCs w:val="32"/>
          <w:u w:val="none"/>
        </w:rPr>
      </w:pPr>
      <w:r w:rsidRPr="005F5303">
        <w:rPr>
          <w:rFonts w:ascii="Arial" w:hAnsi="Arial" w:cs="Arial"/>
          <w:b/>
          <w:color w:val="FFFF00"/>
          <w:sz w:val="32"/>
          <w:szCs w:val="32"/>
          <w:u w:val="none"/>
        </w:rPr>
        <w:t>Actions to protect children suffering from heat illness</w:t>
      </w:r>
    </w:p>
    <w:p w:rsidR="00BE7AD9" w:rsidRPr="00EC6CB2" w:rsidRDefault="00BE7AD9" w:rsidP="00BE7AD9">
      <w:pPr>
        <w:spacing w:after="0"/>
        <w:rPr>
          <w:sz w:val="24"/>
        </w:rPr>
      </w:pPr>
    </w:p>
    <w:p w:rsidR="00BE7AD9" w:rsidRPr="00301C6C" w:rsidRDefault="00BE7AD9" w:rsidP="00BE7AD9">
      <w:pPr>
        <w:shd w:val="clear" w:color="auto" w:fill="FFFFFF"/>
        <w:spacing w:after="0"/>
        <w:rPr>
          <w:rFonts w:ascii="Arial" w:hAnsi="Arial" w:cs="Arial"/>
          <w:b/>
          <w:color w:val="0B0C0C"/>
          <w:sz w:val="28"/>
          <w:szCs w:val="28"/>
        </w:rPr>
      </w:pPr>
      <w:r w:rsidRPr="00301C6C">
        <w:rPr>
          <w:rFonts w:ascii="Arial" w:hAnsi="Arial" w:cs="Arial"/>
          <w:b/>
          <w:color w:val="0B0C0C"/>
          <w:sz w:val="28"/>
          <w:szCs w:val="28"/>
        </w:rPr>
        <w:t>The following steps to reduce body temperature should be taken immediately:</w:t>
      </w:r>
    </w:p>
    <w:p w:rsidR="00BE7AD9" w:rsidRPr="0063612D" w:rsidRDefault="00BE7AD9" w:rsidP="00BE7AD9">
      <w:pPr>
        <w:shd w:val="clear" w:color="auto" w:fill="FFFFFF"/>
        <w:spacing w:after="0"/>
        <w:rPr>
          <w:rFonts w:ascii="Arial" w:hAnsi="Arial" w:cs="Arial"/>
          <w:color w:val="0B0C0C"/>
          <w:sz w:val="24"/>
          <w:szCs w:val="24"/>
        </w:rPr>
      </w:pPr>
    </w:p>
    <w:p w:rsidR="00BE7AD9" w:rsidRDefault="00BE7AD9" w:rsidP="00BE7AD9">
      <w:pPr>
        <w:numPr>
          <w:ilvl w:val="0"/>
          <w:numId w:val="11"/>
        </w:numPr>
        <w:shd w:val="clear" w:color="auto" w:fill="FFFFFF"/>
        <w:spacing w:after="0" w:line="240" w:lineRule="auto"/>
        <w:ind w:left="300"/>
        <w:rPr>
          <w:rFonts w:ascii="Arial" w:hAnsi="Arial" w:cs="Arial"/>
          <w:color w:val="0B0C0C"/>
          <w:sz w:val="24"/>
          <w:szCs w:val="24"/>
        </w:rPr>
      </w:pPr>
      <w:r w:rsidRPr="0063612D">
        <w:rPr>
          <w:rFonts w:ascii="Arial" w:hAnsi="Arial" w:cs="Arial"/>
          <w:color w:val="0B0C0C"/>
          <w:sz w:val="24"/>
          <w:szCs w:val="24"/>
        </w:rPr>
        <w:t>Move the child to as cool a room as possible and encourage them to drink cool water (such as water from a cold tap).</w:t>
      </w:r>
    </w:p>
    <w:p w:rsidR="00BE7AD9" w:rsidRPr="0063612D" w:rsidRDefault="00BE7AD9" w:rsidP="00BE7AD9">
      <w:pPr>
        <w:shd w:val="clear" w:color="auto" w:fill="FFFFFF"/>
        <w:spacing w:after="0" w:line="240" w:lineRule="auto"/>
        <w:ind w:left="300"/>
        <w:rPr>
          <w:rFonts w:ascii="Arial" w:hAnsi="Arial" w:cs="Arial"/>
          <w:color w:val="0B0C0C"/>
          <w:sz w:val="24"/>
          <w:szCs w:val="24"/>
        </w:rPr>
      </w:pPr>
    </w:p>
    <w:p w:rsidR="00BE7AD9" w:rsidRDefault="00BE7AD9" w:rsidP="00BE7AD9">
      <w:pPr>
        <w:numPr>
          <w:ilvl w:val="0"/>
          <w:numId w:val="11"/>
        </w:numPr>
        <w:shd w:val="clear" w:color="auto" w:fill="FFFFFF"/>
        <w:spacing w:after="0" w:line="240" w:lineRule="auto"/>
        <w:ind w:left="300"/>
        <w:rPr>
          <w:rFonts w:ascii="Arial" w:hAnsi="Arial" w:cs="Arial"/>
          <w:color w:val="0B0C0C"/>
          <w:sz w:val="24"/>
          <w:szCs w:val="24"/>
        </w:rPr>
      </w:pPr>
      <w:r w:rsidRPr="0063612D">
        <w:rPr>
          <w:rFonts w:ascii="Arial" w:hAnsi="Arial" w:cs="Arial"/>
          <w:color w:val="0B0C0C"/>
          <w:sz w:val="24"/>
          <w:szCs w:val="24"/>
        </w:rPr>
        <w:t>Cool the child as rapidly as possible, using whatever methods you can. For example, sponge or spray the child with cool (25 to 30°C) water – if available, place cold packs around the neck and armpits, or wrap the child in a cool, wet sheet and assist cooling with a fan.</w:t>
      </w:r>
    </w:p>
    <w:p w:rsidR="00BE7AD9" w:rsidRPr="0063612D" w:rsidRDefault="00BE7AD9" w:rsidP="00BE7AD9">
      <w:pPr>
        <w:shd w:val="clear" w:color="auto" w:fill="FFFFFF"/>
        <w:spacing w:after="0" w:line="240" w:lineRule="auto"/>
        <w:rPr>
          <w:rFonts w:ascii="Arial" w:hAnsi="Arial" w:cs="Arial"/>
          <w:color w:val="0B0C0C"/>
          <w:sz w:val="24"/>
          <w:szCs w:val="24"/>
        </w:rPr>
      </w:pPr>
    </w:p>
    <w:p w:rsidR="00BE7AD9" w:rsidRDefault="00BE7AD9" w:rsidP="00BE7AD9">
      <w:pPr>
        <w:numPr>
          <w:ilvl w:val="0"/>
          <w:numId w:val="11"/>
        </w:numPr>
        <w:shd w:val="clear" w:color="auto" w:fill="FFFFFF"/>
        <w:spacing w:after="0" w:line="240" w:lineRule="auto"/>
        <w:ind w:left="300"/>
        <w:rPr>
          <w:rFonts w:ascii="Arial" w:hAnsi="Arial" w:cs="Arial"/>
          <w:color w:val="0B0C0C"/>
          <w:sz w:val="24"/>
          <w:szCs w:val="24"/>
        </w:rPr>
      </w:pPr>
      <w:r w:rsidRPr="0063612D">
        <w:rPr>
          <w:rFonts w:ascii="Arial" w:hAnsi="Arial" w:cs="Arial"/>
          <w:color w:val="0B0C0C"/>
          <w:sz w:val="24"/>
          <w:szCs w:val="24"/>
        </w:rPr>
        <w:t>Dial 999 to request an ambulance if the person doesn’t respond to the above treatment within 30 minutes.</w:t>
      </w:r>
    </w:p>
    <w:p w:rsidR="00BE7AD9" w:rsidRPr="0063612D" w:rsidRDefault="00BE7AD9" w:rsidP="00BE7AD9">
      <w:pPr>
        <w:shd w:val="clear" w:color="auto" w:fill="FFFFFF"/>
        <w:spacing w:after="0" w:line="240" w:lineRule="auto"/>
        <w:ind w:left="300"/>
        <w:rPr>
          <w:rFonts w:ascii="Arial" w:hAnsi="Arial" w:cs="Arial"/>
          <w:color w:val="0B0C0C"/>
          <w:sz w:val="24"/>
          <w:szCs w:val="24"/>
        </w:rPr>
      </w:pPr>
    </w:p>
    <w:p w:rsidR="00BE7AD9" w:rsidRPr="002A10B9" w:rsidRDefault="00BE7AD9" w:rsidP="005F5303">
      <w:pPr>
        <w:shd w:val="clear" w:color="auto" w:fill="FFFF00"/>
        <w:spacing w:after="0"/>
        <w:rPr>
          <w:rFonts w:ascii="Arial" w:hAnsi="Arial" w:cs="Arial"/>
          <w:b/>
          <w:color w:val="0B0C0C"/>
          <w:sz w:val="32"/>
          <w:szCs w:val="32"/>
        </w:rPr>
      </w:pPr>
      <w:r w:rsidRPr="005F5303">
        <w:rPr>
          <w:rFonts w:ascii="Arial" w:hAnsi="Arial" w:cs="Arial"/>
          <w:b/>
          <w:color w:val="0B0C0C"/>
          <w:sz w:val="28"/>
          <w:szCs w:val="28"/>
        </w:rPr>
        <w:t>If a child loses consciousness or has a fit, place the child in the recovery position, call 999 immediately and follow the steps above until medical assistance arrives</w:t>
      </w:r>
      <w:r w:rsidRPr="005F5303">
        <w:rPr>
          <w:rFonts w:ascii="Arial" w:hAnsi="Arial" w:cs="Arial"/>
          <w:b/>
          <w:color w:val="0B0C0C"/>
          <w:sz w:val="32"/>
          <w:szCs w:val="32"/>
        </w:rPr>
        <w:t>.</w:t>
      </w:r>
    </w:p>
    <w:p w:rsidR="00BE7AD9" w:rsidRDefault="00BE7AD9" w:rsidP="00EC6CB2">
      <w:pPr>
        <w:spacing w:after="0"/>
        <w:ind w:left="-709" w:firstLine="709"/>
        <w:rPr>
          <w:rFonts w:ascii="Arial" w:hAnsi="Arial" w:cs="Arial"/>
          <w:sz w:val="24"/>
          <w:szCs w:val="24"/>
        </w:rPr>
      </w:pPr>
    </w:p>
    <w:p w:rsidR="00BE7AD9" w:rsidRPr="00EC6CB2" w:rsidRDefault="00EC6CB2" w:rsidP="00EC6CB2">
      <w:pPr>
        <w:shd w:val="clear" w:color="auto" w:fill="002060"/>
        <w:spacing w:after="0"/>
        <w:jc w:val="center"/>
        <w:rPr>
          <w:rFonts w:ascii="Arial" w:eastAsiaTheme="majorEastAsia" w:hAnsi="Arial" w:cs="Arial"/>
          <w:b/>
          <w:color w:val="FFFF00"/>
          <w:sz w:val="36"/>
          <w:szCs w:val="32"/>
        </w:rPr>
      </w:pPr>
      <w:r w:rsidRPr="00EC6CB2">
        <w:rPr>
          <w:rFonts w:ascii="Arial" w:eastAsiaTheme="majorEastAsia" w:hAnsi="Arial" w:cs="Arial"/>
          <w:b/>
          <w:color w:val="FFFF00"/>
          <w:sz w:val="36"/>
          <w:szCs w:val="32"/>
        </w:rPr>
        <w:t xml:space="preserve">Practical Steps </w:t>
      </w:r>
      <w:r w:rsidR="009B6A6A" w:rsidRPr="00EC6CB2">
        <w:rPr>
          <w:rFonts w:ascii="Arial" w:eastAsiaTheme="majorEastAsia" w:hAnsi="Arial" w:cs="Arial"/>
          <w:b/>
          <w:color w:val="FFFF00"/>
          <w:sz w:val="36"/>
          <w:szCs w:val="32"/>
        </w:rPr>
        <w:t>for</w:t>
      </w:r>
      <w:r w:rsidRPr="00EC6CB2">
        <w:rPr>
          <w:rFonts w:ascii="Arial" w:eastAsiaTheme="majorEastAsia" w:hAnsi="Arial" w:cs="Arial"/>
          <w:b/>
          <w:color w:val="FFFF00"/>
          <w:sz w:val="36"/>
          <w:szCs w:val="32"/>
        </w:rPr>
        <w:t xml:space="preserve"> School </w:t>
      </w:r>
      <w:r w:rsidR="009B6A6A" w:rsidRPr="00EC6CB2">
        <w:rPr>
          <w:rFonts w:ascii="Arial" w:eastAsiaTheme="majorEastAsia" w:hAnsi="Arial" w:cs="Arial"/>
          <w:b/>
          <w:color w:val="FFFF00"/>
          <w:sz w:val="36"/>
          <w:szCs w:val="32"/>
        </w:rPr>
        <w:t>to</w:t>
      </w:r>
      <w:r w:rsidRPr="00EC6CB2">
        <w:rPr>
          <w:rFonts w:ascii="Arial" w:eastAsiaTheme="majorEastAsia" w:hAnsi="Arial" w:cs="Arial"/>
          <w:b/>
          <w:color w:val="FFFF00"/>
          <w:sz w:val="36"/>
          <w:szCs w:val="32"/>
        </w:rPr>
        <w:t xml:space="preserve"> Take</w:t>
      </w:r>
    </w:p>
    <w:p w:rsidR="00BE7AD9" w:rsidRPr="00EC6CB2" w:rsidRDefault="00BE7AD9" w:rsidP="00BE7AD9">
      <w:pPr>
        <w:spacing w:after="0"/>
        <w:rPr>
          <w:rFonts w:ascii="Arial" w:eastAsiaTheme="majorEastAsia" w:hAnsi="Arial" w:cs="Arial"/>
          <w:sz w:val="24"/>
          <w:szCs w:val="24"/>
        </w:rPr>
      </w:pPr>
    </w:p>
    <w:p w:rsidR="00BE7AD9" w:rsidRPr="00EC6CB2" w:rsidRDefault="00EC6CB2" w:rsidP="00B141FA">
      <w:pPr>
        <w:pStyle w:val="ListParagraph"/>
        <w:numPr>
          <w:ilvl w:val="0"/>
          <w:numId w:val="14"/>
        </w:numPr>
        <w:spacing w:after="0"/>
        <w:ind w:left="426"/>
        <w:rPr>
          <w:rFonts w:ascii="Arial" w:hAnsi="Arial" w:cs="Arial"/>
          <w:b/>
          <w:color w:val="002060"/>
          <w:sz w:val="28"/>
          <w:szCs w:val="24"/>
        </w:rPr>
      </w:pPr>
      <w:r w:rsidRPr="00EC6CB2">
        <w:rPr>
          <w:rFonts w:ascii="Arial" w:hAnsi="Arial" w:cs="Arial"/>
          <w:b/>
          <w:color w:val="002060"/>
          <w:sz w:val="28"/>
          <w:szCs w:val="24"/>
        </w:rPr>
        <w:t>Develop An Emergency Plan For Hot Temperatures Or Extreme Weather</w:t>
      </w:r>
    </w:p>
    <w:p w:rsidR="00BE7AD9" w:rsidRDefault="00BE7AD9" w:rsidP="00B141FA">
      <w:pPr>
        <w:pStyle w:val="ListParagraph"/>
        <w:spacing w:after="0"/>
        <w:ind w:left="426"/>
        <w:rPr>
          <w:rFonts w:ascii="Arial" w:hAnsi="Arial" w:cs="Arial"/>
          <w:sz w:val="24"/>
          <w:szCs w:val="24"/>
        </w:rPr>
      </w:pPr>
      <w:r w:rsidRPr="0063612D">
        <w:rPr>
          <w:rFonts w:ascii="Arial" w:hAnsi="Arial" w:cs="Arial"/>
          <w:sz w:val="24"/>
          <w:szCs w:val="24"/>
        </w:rPr>
        <w:t>It is important that all schools have in place contingency plans to help staff and pupils cope with the heat. There is little that can be done to alleviate particular problems if schools do not plan in advance and also take note of the weather forecast for the week ahead</w:t>
      </w:r>
    </w:p>
    <w:p w:rsidR="00BE7AD9" w:rsidRPr="0063612D" w:rsidRDefault="00BE7AD9" w:rsidP="00B141FA">
      <w:pPr>
        <w:pStyle w:val="ListParagraph"/>
        <w:spacing w:after="0"/>
        <w:ind w:left="426"/>
        <w:rPr>
          <w:rFonts w:ascii="Arial" w:hAnsi="Arial" w:cs="Arial"/>
          <w:sz w:val="24"/>
          <w:szCs w:val="24"/>
        </w:rPr>
      </w:pPr>
    </w:p>
    <w:p w:rsidR="00BE7AD9" w:rsidRPr="00EC6CB2" w:rsidRDefault="00EC6CB2" w:rsidP="00B141FA">
      <w:pPr>
        <w:pStyle w:val="ListParagraph"/>
        <w:numPr>
          <w:ilvl w:val="0"/>
          <w:numId w:val="14"/>
        </w:numPr>
        <w:spacing w:after="0"/>
        <w:ind w:left="426"/>
        <w:rPr>
          <w:rFonts w:ascii="Arial" w:hAnsi="Arial" w:cs="Arial"/>
          <w:color w:val="002060"/>
          <w:sz w:val="28"/>
          <w:szCs w:val="24"/>
        </w:rPr>
      </w:pPr>
      <w:r w:rsidRPr="00EC6CB2">
        <w:rPr>
          <w:rFonts w:ascii="Arial" w:hAnsi="Arial" w:cs="Arial"/>
          <w:b/>
          <w:color w:val="002060"/>
          <w:sz w:val="28"/>
          <w:szCs w:val="24"/>
        </w:rPr>
        <w:t>Ensure There Are Thermometers Available In The Workplace</w:t>
      </w:r>
      <w:r w:rsidRPr="00EC6CB2">
        <w:rPr>
          <w:rFonts w:ascii="Arial" w:hAnsi="Arial" w:cs="Arial"/>
          <w:color w:val="002060"/>
          <w:sz w:val="28"/>
          <w:szCs w:val="24"/>
        </w:rPr>
        <w:t xml:space="preserve"> </w:t>
      </w:r>
    </w:p>
    <w:p w:rsidR="00BE7AD9" w:rsidRDefault="00BE7AD9" w:rsidP="00B141FA">
      <w:pPr>
        <w:pStyle w:val="ListParagraph"/>
        <w:spacing w:after="0"/>
        <w:ind w:left="426"/>
        <w:rPr>
          <w:rFonts w:ascii="Arial" w:hAnsi="Arial" w:cs="Arial"/>
          <w:sz w:val="24"/>
          <w:szCs w:val="24"/>
        </w:rPr>
      </w:pPr>
      <w:r w:rsidRPr="0063612D">
        <w:rPr>
          <w:rFonts w:ascii="Arial" w:hAnsi="Arial" w:cs="Arial"/>
          <w:sz w:val="24"/>
          <w:szCs w:val="24"/>
        </w:rPr>
        <w:t>The Workplace Regulations require that a sufficient number of thermometers should be available, at a convenient distance from any part of the workplace, to enable temperatures to be measured in any part of the workplace. They do not require a thermometer to be provided in every room. Alcohol, liquid crystal strips and digital thermometers can lose accuracy over time and should be used as a general guide</w:t>
      </w:r>
    </w:p>
    <w:p w:rsidR="00BE7AD9" w:rsidRDefault="00BE7AD9" w:rsidP="00B141FA">
      <w:pPr>
        <w:spacing w:after="0"/>
        <w:ind w:left="426"/>
        <w:rPr>
          <w:rFonts w:ascii="Arial" w:hAnsi="Arial" w:cs="Arial"/>
          <w:sz w:val="24"/>
          <w:szCs w:val="24"/>
        </w:rPr>
      </w:pPr>
    </w:p>
    <w:p w:rsidR="00B141FA" w:rsidRPr="00027A16" w:rsidRDefault="00B141FA" w:rsidP="00B141FA">
      <w:pPr>
        <w:spacing w:after="0"/>
        <w:ind w:left="426"/>
        <w:rPr>
          <w:rFonts w:ascii="Arial" w:hAnsi="Arial" w:cs="Arial"/>
          <w:sz w:val="24"/>
          <w:szCs w:val="24"/>
        </w:rPr>
      </w:pPr>
    </w:p>
    <w:p w:rsidR="00BE7AD9" w:rsidRDefault="00EC6CB2" w:rsidP="00B141FA">
      <w:pPr>
        <w:pStyle w:val="ListParagraph"/>
        <w:numPr>
          <w:ilvl w:val="0"/>
          <w:numId w:val="14"/>
        </w:numPr>
        <w:spacing w:after="0"/>
        <w:ind w:left="426"/>
        <w:rPr>
          <w:rFonts w:ascii="Arial" w:hAnsi="Arial" w:cs="Arial"/>
          <w:sz w:val="24"/>
          <w:szCs w:val="24"/>
        </w:rPr>
      </w:pPr>
      <w:r w:rsidRPr="00EC6CB2">
        <w:rPr>
          <w:rFonts w:ascii="Arial" w:hAnsi="Arial" w:cs="Arial"/>
          <w:b/>
          <w:color w:val="002060"/>
          <w:sz w:val="28"/>
          <w:szCs w:val="24"/>
        </w:rPr>
        <w:t>Introduce A Properly Designed Air Conditioning System Into The Building</w:t>
      </w:r>
    </w:p>
    <w:p w:rsidR="00BE7AD9" w:rsidRDefault="00BE7AD9" w:rsidP="00B141FA">
      <w:pPr>
        <w:pStyle w:val="ListParagraph"/>
        <w:spacing w:after="0"/>
        <w:ind w:left="426"/>
        <w:rPr>
          <w:rFonts w:ascii="Arial" w:hAnsi="Arial" w:cs="Arial"/>
          <w:sz w:val="24"/>
          <w:szCs w:val="24"/>
        </w:rPr>
      </w:pPr>
      <w:r>
        <w:rPr>
          <w:rFonts w:ascii="Arial" w:hAnsi="Arial" w:cs="Arial"/>
          <w:sz w:val="24"/>
          <w:szCs w:val="24"/>
        </w:rPr>
        <w:t>I</w:t>
      </w:r>
      <w:r w:rsidRPr="0063612D">
        <w:rPr>
          <w:rFonts w:ascii="Arial" w:hAnsi="Arial" w:cs="Arial"/>
          <w:sz w:val="24"/>
          <w:szCs w:val="24"/>
        </w:rPr>
        <w:t>n some buildings</w:t>
      </w:r>
      <w:r>
        <w:rPr>
          <w:rFonts w:ascii="Arial" w:hAnsi="Arial" w:cs="Arial"/>
          <w:sz w:val="24"/>
          <w:szCs w:val="24"/>
        </w:rPr>
        <w:t>,</w:t>
      </w:r>
      <w:r w:rsidRPr="0063612D">
        <w:rPr>
          <w:rFonts w:ascii="Arial" w:hAnsi="Arial" w:cs="Arial"/>
          <w:sz w:val="24"/>
          <w:szCs w:val="24"/>
        </w:rPr>
        <w:t xml:space="preserve"> this is not possible, either because of </w:t>
      </w:r>
      <w:r>
        <w:rPr>
          <w:rFonts w:ascii="Arial" w:hAnsi="Arial" w:cs="Arial"/>
          <w:sz w:val="24"/>
          <w:szCs w:val="24"/>
        </w:rPr>
        <w:t>the age or type of the building</w:t>
      </w:r>
      <w:r w:rsidRPr="0063612D">
        <w:rPr>
          <w:rFonts w:ascii="Arial" w:hAnsi="Arial" w:cs="Arial"/>
          <w:sz w:val="24"/>
          <w:szCs w:val="24"/>
        </w:rPr>
        <w:t xml:space="preserve"> or because of planning restrictions. A properly maintained air conditioning system is a very effective way of reducing temperatures. However, air conditioning systems are expensive and use a very high level of power; other more environmentally friendly solutions can also be considered.</w:t>
      </w:r>
    </w:p>
    <w:p w:rsidR="00BE7AD9" w:rsidRPr="00027A16" w:rsidRDefault="00BE7AD9" w:rsidP="00B141FA">
      <w:pPr>
        <w:spacing w:after="0"/>
        <w:ind w:left="426"/>
        <w:rPr>
          <w:rFonts w:ascii="Arial" w:hAnsi="Arial" w:cs="Arial"/>
          <w:sz w:val="24"/>
          <w:szCs w:val="24"/>
        </w:rPr>
      </w:pPr>
    </w:p>
    <w:p w:rsidR="00BE7AD9" w:rsidRPr="00EC6CB2" w:rsidRDefault="00EC6CB2" w:rsidP="00B141FA">
      <w:pPr>
        <w:pStyle w:val="ListParagraph"/>
        <w:numPr>
          <w:ilvl w:val="0"/>
          <w:numId w:val="14"/>
        </w:numPr>
        <w:spacing w:after="0"/>
        <w:ind w:left="426"/>
        <w:rPr>
          <w:rFonts w:ascii="Arial" w:hAnsi="Arial" w:cs="Arial"/>
          <w:color w:val="002060"/>
          <w:sz w:val="28"/>
          <w:szCs w:val="24"/>
        </w:rPr>
      </w:pPr>
      <w:r w:rsidRPr="00EC6CB2">
        <w:rPr>
          <w:rFonts w:ascii="Arial" w:hAnsi="Arial" w:cs="Arial"/>
          <w:b/>
          <w:color w:val="002060"/>
          <w:sz w:val="28"/>
          <w:szCs w:val="24"/>
        </w:rPr>
        <w:t>Redesigning The Work Area</w:t>
      </w:r>
    </w:p>
    <w:p w:rsidR="00BE7AD9" w:rsidRDefault="00BE7AD9" w:rsidP="00B141FA">
      <w:pPr>
        <w:pStyle w:val="ListParagraph"/>
        <w:spacing w:after="0"/>
        <w:ind w:left="426"/>
        <w:rPr>
          <w:rFonts w:ascii="Arial" w:hAnsi="Arial" w:cs="Arial"/>
          <w:sz w:val="24"/>
          <w:szCs w:val="24"/>
        </w:rPr>
      </w:pPr>
      <w:r>
        <w:rPr>
          <w:rFonts w:ascii="Arial" w:hAnsi="Arial" w:cs="Arial"/>
          <w:sz w:val="24"/>
          <w:szCs w:val="24"/>
        </w:rPr>
        <w:t>O</w:t>
      </w:r>
      <w:r w:rsidRPr="0063612D">
        <w:rPr>
          <w:rFonts w:ascii="Arial" w:hAnsi="Arial" w:cs="Arial"/>
          <w:sz w:val="24"/>
          <w:szCs w:val="24"/>
        </w:rPr>
        <w:t>ften simply moving people away from windows, or reducing heat gain by installing reflective film or blinds to windows, can be a very effective way of keeping a workplace cooler.</w:t>
      </w:r>
    </w:p>
    <w:p w:rsidR="00BE7AD9" w:rsidRPr="00027A16" w:rsidRDefault="00BE7AD9" w:rsidP="00B141FA">
      <w:pPr>
        <w:spacing w:after="0"/>
        <w:ind w:left="426"/>
        <w:rPr>
          <w:rFonts w:ascii="Arial" w:hAnsi="Arial" w:cs="Arial"/>
          <w:sz w:val="24"/>
          <w:szCs w:val="24"/>
        </w:rPr>
      </w:pPr>
    </w:p>
    <w:p w:rsidR="00BE7AD9" w:rsidRPr="00EC6CB2" w:rsidRDefault="00EC6CB2" w:rsidP="00B141FA">
      <w:pPr>
        <w:pStyle w:val="ListParagraph"/>
        <w:numPr>
          <w:ilvl w:val="0"/>
          <w:numId w:val="14"/>
        </w:numPr>
        <w:spacing w:after="0"/>
        <w:ind w:left="426"/>
        <w:rPr>
          <w:rFonts w:ascii="Arial" w:hAnsi="Arial" w:cs="Arial"/>
          <w:color w:val="002060"/>
          <w:sz w:val="28"/>
          <w:szCs w:val="24"/>
        </w:rPr>
      </w:pPr>
      <w:r w:rsidRPr="00EC6CB2">
        <w:rPr>
          <w:rFonts w:ascii="Arial" w:hAnsi="Arial" w:cs="Arial"/>
          <w:b/>
          <w:color w:val="002060"/>
          <w:sz w:val="28"/>
          <w:szCs w:val="24"/>
        </w:rPr>
        <w:t>The Installation Of Fans Or Natural Ventilation</w:t>
      </w:r>
    </w:p>
    <w:p w:rsidR="00BE7AD9" w:rsidRDefault="00BE7AD9" w:rsidP="00B141FA">
      <w:pPr>
        <w:pStyle w:val="ListParagraph"/>
        <w:spacing w:after="0"/>
        <w:ind w:left="426"/>
        <w:rPr>
          <w:rFonts w:ascii="Arial" w:hAnsi="Arial" w:cs="Arial"/>
          <w:sz w:val="24"/>
          <w:szCs w:val="24"/>
        </w:rPr>
      </w:pPr>
      <w:r>
        <w:rPr>
          <w:rFonts w:ascii="Arial" w:hAnsi="Arial" w:cs="Arial"/>
          <w:sz w:val="24"/>
          <w:szCs w:val="24"/>
        </w:rPr>
        <w:t>P</w:t>
      </w:r>
      <w:r w:rsidRPr="0063612D">
        <w:rPr>
          <w:rFonts w:ascii="Arial" w:hAnsi="Arial" w:cs="Arial"/>
          <w:sz w:val="24"/>
          <w:szCs w:val="24"/>
        </w:rPr>
        <w:t>roviding fans or windows that open can also help staff and pupils to cool down, although both these become less effective at higher temperatures. Portable air-cooling cabinets are also available, which are much more effective.</w:t>
      </w:r>
    </w:p>
    <w:p w:rsidR="00BE7AD9" w:rsidRDefault="00BE7AD9" w:rsidP="00B141FA">
      <w:pPr>
        <w:spacing w:after="0"/>
        <w:ind w:left="426"/>
        <w:rPr>
          <w:rFonts w:ascii="Arial" w:hAnsi="Arial" w:cs="Arial"/>
          <w:color w:val="002060"/>
          <w:sz w:val="24"/>
          <w:szCs w:val="24"/>
        </w:rPr>
      </w:pPr>
    </w:p>
    <w:p w:rsidR="00BE7AD9" w:rsidRPr="00EC6CB2" w:rsidRDefault="00EC6CB2" w:rsidP="00B141FA">
      <w:pPr>
        <w:pStyle w:val="ListParagraph"/>
        <w:numPr>
          <w:ilvl w:val="0"/>
          <w:numId w:val="14"/>
        </w:numPr>
        <w:spacing w:after="0"/>
        <w:ind w:left="426"/>
        <w:rPr>
          <w:rFonts w:ascii="Arial" w:hAnsi="Arial" w:cs="Arial"/>
          <w:color w:val="002060"/>
          <w:sz w:val="28"/>
          <w:szCs w:val="24"/>
        </w:rPr>
      </w:pPr>
      <w:r w:rsidRPr="00EC6CB2">
        <w:rPr>
          <w:rFonts w:ascii="Arial" w:hAnsi="Arial" w:cs="Arial"/>
          <w:b/>
          <w:color w:val="002060"/>
          <w:sz w:val="28"/>
          <w:szCs w:val="24"/>
        </w:rPr>
        <w:t>Development Of Shady Areas Over Time</w:t>
      </w:r>
    </w:p>
    <w:p w:rsidR="00BE7AD9" w:rsidRDefault="00BE7AD9" w:rsidP="00B141FA">
      <w:pPr>
        <w:pStyle w:val="ListParagraph"/>
        <w:spacing w:after="0"/>
        <w:ind w:left="426"/>
        <w:rPr>
          <w:rFonts w:ascii="Arial" w:hAnsi="Arial" w:cs="Arial"/>
          <w:sz w:val="24"/>
          <w:szCs w:val="24"/>
        </w:rPr>
      </w:pPr>
      <w:r>
        <w:rPr>
          <w:rFonts w:ascii="Arial" w:hAnsi="Arial" w:cs="Arial"/>
          <w:sz w:val="24"/>
          <w:szCs w:val="24"/>
        </w:rPr>
        <w:t>E</w:t>
      </w:r>
      <w:r w:rsidRPr="0063612D">
        <w:rPr>
          <w:rFonts w:ascii="Arial" w:hAnsi="Arial" w:cs="Arial"/>
          <w:sz w:val="24"/>
          <w:szCs w:val="24"/>
        </w:rPr>
        <w:t xml:space="preserve">ither through </w:t>
      </w:r>
      <w:r>
        <w:rPr>
          <w:rFonts w:ascii="Arial" w:hAnsi="Arial" w:cs="Arial"/>
          <w:sz w:val="24"/>
          <w:szCs w:val="24"/>
        </w:rPr>
        <w:t xml:space="preserve">the </w:t>
      </w:r>
      <w:r w:rsidRPr="0063612D">
        <w:rPr>
          <w:rFonts w:ascii="Arial" w:hAnsi="Arial" w:cs="Arial"/>
          <w:sz w:val="24"/>
          <w:szCs w:val="24"/>
        </w:rPr>
        <w:t>planting of trees or the construction of shelters in playgrounds.</w:t>
      </w:r>
    </w:p>
    <w:p w:rsidR="00BE7AD9" w:rsidRPr="00027A16" w:rsidRDefault="00BE7AD9" w:rsidP="00B141FA">
      <w:pPr>
        <w:spacing w:after="0"/>
        <w:ind w:left="426"/>
        <w:rPr>
          <w:rFonts w:ascii="Arial" w:hAnsi="Arial" w:cs="Arial"/>
          <w:sz w:val="24"/>
          <w:szCs w:val="24"/>
        </w:rPr>
      </w:pPr>
    </w:p>
    <w:p w:rsidR="00BE7AD9" w:rsidRPr="005F5303" w:rsidRDefault="00EC6CB2" w:rsidP="00B141FA">
      <w:pPr>
        <w:pStyle w:val="ListParagraph"/>
        <w:numPr>
          <w:ilvl w:val="0"/>
          <w:numId w:val="14"/>
        </w:numPr>
        <w:spacing w:after="0"/>
        <w:ind w:left="426"/>
        <w:rPr>
          <w:rFonts w:ascii="Arial" w:hAnsi="Arial" w:cs="Arial"/>
          <w:color w:val="002060"/>
          <w:sz w:val="24"/>
          <w:szCs w:val="24"/>
        </w:rPr>
      </w:pPr>
      <w:r w:rsidRPr="00EC6CB2">
        <w:rPr>
          <w:rFonts w:ascii="Arial" w:hAnsi="Arial" w:cs="Arial"/>
          <w:b/>
          <w:color w:val="002060"/>
          <w:sz w:val="28"/>
          <w:szCs w:val="24"/>
        </w:rPr>
        <w:t>Curtailing Of Certain Heat-Generating Activities</w:t>
      </w:r>
    </w:p>
    <w:p w:rsidR="00BE7AD9" w:rsidRDefault="00BE7AD9" w:rsidP="00B141FA">
      <w:pPr>
        <w:pStyle w:val="ListParagraph"/>
        <w:spacing w:after="0"/>
        <w:ind w:left="426"/>
        <w:rPr>
          <w:rFonts w:ascii="Arial" w:hAnsi="Arial" w:cs="Arial"/>
          <w:sz w:val="24"/>
          <w:szCs w:val="24"/>
        </w:rPr>
      </w:pPr>
      <w:r>
        <w:rPr>
          <w:rFonts w:ascii="Arial" w:hAnsi="Arial" w:cs="Arial"/>
          <w:sz w:val="24"/>
          <w:szCs w:val="24"/>
        </w:rPr>
        <w:t>F</w:t>
      </w:r>
      <w:r w:rsidRPr="0063612D">
        <w:rPr>
          <w:rFonts w:ascii="Arial" w:hAnsi="Arial" w:cs="Arial"/>
          <w:sz w:val="24"/>
          <w:szCs w:val="24"/>
        </w:rPr>
        <w:t>or example, use of computers, Bunsen burners, ovens, design and technology equipment, strenuous phys</w:t>
      </w:r>
      <w:r>
        <w:rPr>
          <w:rFonts w:ascii="Arial" w:hAnsi="Arial" w:cs="Arial"/>
          <w:sz w:val="24"/>
          <w:szCs w:val="24"/>
        </w:rPr>
        <w:t>ical activity in PE lessons etc.,</w:t>
      </w:r>
      <w:r w:rsidRPr="0063612D">
        <w:rPr>
          <w:rFonts w:ascii="Arial" w:hAnsi="Arial" w:cs="Arial"/>
          <w:sz w:val="24"/>
          <w:szCs w:val="24"/>
        </w:rPr>
        <w:t xml:space="preserve"> unless effective heat extraction measures can be put in place.</w:t>
      </w:r>
    </w:p>
    <w:p w:rsidR="00BE7AD9" w:rsidRPr="00027A16" w:rsidRDefault="00BE7AD9" w:rsidP="00B141FA">
      <w:pPr>
        <w:spacing w:after="0"/>
        <w:ind w:left="426"/>
        <w:rPr>
          <w:rFonts w:ascii="Arial" w:hAnsi="Arial" w:cs="Arial"/>
          <w:sz w:val="24"/>
          <w:szCs w:val="24"/>
        </w:rPr>
      </w:pPr>
    </w:p>
    <w:p w:rsidR="00BE7AD9" w:rsidRDefault="00BE7AD9" w:rsidP="00B141FA">
      <w:pPr>
        <w:pStyle w:val="ListParagraph"/>
        <w:numPr>
          <w:ilvl w:val="0"/>
          <w:numId w:val="15"/>
        </w:numPr>
        <w:spacing w:after="0"/>
        <w:ind w:left="426"/>
        <w:rPr>
          <w:rFonts w:ascii="Arial" w:hAnsi="Arial" w:cs="Arial"/>
          <w:sz w:val="24"/>
          <w:szCs w:val="24"/>
        </w:rPr>
      </w:pPr>
      <w:r w:rsidRPr="0063612D">
        <w:rPr>
          <w:rFonts w:ascii="Arial" w:hAnsi="Arial" w:cs="Arial"/>
          <w:sz w:val="24"/>
          <w:szCs w:val="24"/>
        </w:rPr>
        <w:t>Provision of water coolers.</w:t>
      </w:r>
    </w:p>
    <w:p w:rsidR="00BE7AD9" w:rsidRPr="0063612D" w:rsidRDefault="00BE7AD9" w:rsidP="00B141FA">
      <w:pPr>
        <w:pStyle w:val="ListParagraph"/>
        <w:spacing w:after="0"/>
        <w:ind w:left="426"/>
        <w:rPr>
          <w:rFonts w:ascii="Arial" w:hAnsi="Arial" w:cs="Arial"/>
          <w:sz w:val="24"/>
          <w:szCs w:val="24"/>
        </w:rPr>
      </w:pPr>
    </w:p>
    <w:p w:rsidR="00BE7AD9" w:rsidRDefault="00BE7AD9" w:rsidP="00B141FA">
      <w:pPr>
        <w:pStyle w:val="ListParagraph"/>
        <w:numPr>
          <w:ilvl w:val="0"/>
          <w:numId w:val="15"/>
        </w:numPr>
        <w:spacing w:after="0"/>
        <w:ind w:left="426"/>
        <w:rPr>
          <w:rFonts w:ascii="Arial" w:hAnsi="Arial" w:cs="Arial"/>
          <w:sz w:val="24"/>
          <w:szCs w:val="24"/>
        </w:rPr>
      </w:pPr>
      <w:r w:rsidRPr="0063612D">
        <w:rPr>
          <w:rFonts w:ascii="Arial" w:hAnsi="Arial" w:cs="Arial"/>
          <w:sz w:val="24"/>
          <w:szCs w:val="24"/>
        </w:rPr>
        <w:t>Permission to be given for pupils to drink water in classrooms</w:t>
      </w:r>
    </w:p>
    <w:p w:rsidR="00BE7AD9" w:rsidRPr="00027A16" w:rsidRDefault="00BE7AD9" w:rsidP="00B141FA">
      <w:pPr>
        <w:spacing w:after="0"/>
        <w:ind w:left="426"/>
        <w:rPr>
          <w:rFonts w:ascii="Arial" w:hAnsi="Arial" w:cs="Arial"/>
          <w:sz w:val="24"/>
          <w:szCs w:val="24"/>
        </w:rPr>
      </w:pPr>
    </w:p>
    <w:p w:rsidR="00BE7AD9" w:rsidRDefault="00BE7AD9" w:rsidP="00B141FA">
      <w:pPr>
        <w:pStyle w:val="ListParagraph"/>
        <w:numPr>
          <w:ilvl w:val="0"/>
          <w:numId w:val="15"/>
        </w:numPr>
        <w:spacing w:after="0"/>
        <w:ind w:left="426"/>
        <w:rPr>
          <w:rFonts w:ascii="Arial" w:hAnsi="Arial" w:cs="Arial"/>
          <w:sz w:val="24"/>
          <w:szCs w:val="24"/>
        </w:rPr>
      </w:pPr>
      <w:r w:rsidRPr="0063612D">
        <w:rPr>
          <w:rFonts w:ascii="Arial" w:hAnsi="Arial" w:cs="Arial"/>
          <w:sz w:val="24"/>
          <w:szCs w:val="24"/>
        </w:rPr>
        <w:t>Reallocation of classes to cooler rooms whenever possible.</w:t>
      </w:r>
    </w:p>
    <w:p w:rsidR="00BE7AD9" w:rsidRDefault="00BE7AD9" w:rsidP="00B141FA">
      <w:pPr>
        <w:spacing w:after="0"/>
        <w:ind w:left="426"/>
        <w:rPr>
          <w:rFonts w:ascii="Arial" w:hAnsi="Arial" w:cs="Arial"/>
          <w:sz w:val="24"/>
          <w:szCs w:val="24"/>
        </w:rPr>
      </w:pPr>
    </w:p>
    <w:p w:rsidR="00EC6CB2" w:rsidRPr="00027A16" w:rsidRDefault="00EC6CB2" w:rsidP="00B141FA">
      <w:pPr>
        <w:spacing w:after="0"/>
        <w:ind w:left="426"/>
        <w:rPr>
          <w:rFonts w:ascii="Arial" w:hAnsi="Arial" w:cs="Arial"/>
          <w:sz w:val="24"/>
          <w:szCs w:val="24"/>
        </w:rPr>
      </w:pPr>
    </w:p>
    <w:p w:rsidR="00BE7AD9" w:rsidRDefault="00BE7AD9" w:rsidP="00B141FA">
      <w:pPr>
        <w:pStyle w:val="ListParagraph"/>
        <w:numPr>
          <w:ilvl w:val="0"/>
          <w:numId w:val="15"/>
        </w:numPr>
        <w:spacing w:after="0"/>
        <w:ind w:left="426"/>
        <w:rPr>
          <w:rFonts w:ascii="Arial" w:hAnsi="Arial" w:cs="Arial"/>
          <w:sz w:val="24"/>
          <w:szCs w:val="24"/>
        </w:rPr>
      </w:pPr>
      <w:r w:rsidRPr="0063612D">
        <w:rPr>
          <w:rFonts w:ascii="Arial" w:hAnsi="Arial" w:cs="Arial"/>
          <w:sz w:val="24"/>
          <w:szCs w:val="24"/>
        </w:rPr>
        <w:t>Relaxation of dress codes for staff and pupils.</w:t>
      </w:r>
    </w:p>
    <w:p w:rsidR="00BE7AD9" w:rsidRPr="00027A16" w:rsidRDefault="00BE7AD9" w:rsidP="00B141FA">
      <w:pPr>
        <w:spacing w:after="0"/>
        <w:ind w:left="426"/>
        <w:rPr>
          <w:rFonts w:ascii="Arial" w:hAnsi="Arial" w:cs="Arial"/>
          <w:sz w:val="24"/>
          <w:szCs w:val="24"/>
        </w:rPr>
      </w:pPr>
    </w:p>
    <w:p w:rsidR="00BE7AD9" w:rsidRDefault="00BE7AD9" w:rsidP="00B141FA">
      <w:pPr>
        <w:pStyle w:val="ListParagraph"/>
        <w:numPr>
          <w:ilvl w:val="0"/>
          <w:numId w:val="15"/>
        </w:numPr>
        <w:spacing w:after="0"/>
        <w:ind w:left="426"/>
        <w:rPr>
          <w:rFonts w:ascii="Arial" w:hAnsi="Arial" w:cs="Arial"/>
          <w:sz w:val="24"/>
          <w:szCs w:val="24"/>
        </w:rPr>
      </w:pPr>
      <w:r w:rsidRPr="0063612D">
        <w:rPr>
          <w:rFonts w:ascii="Arial" w:hAnsi="Arial" w:cs="Arial"/>
          <w:sz w:val="24"/>
          <w:szCs w:val="24"/>
        </w:rPr>
        <w:t>Appropriate changes to the school lunch menu.</w:t>
      </w:r>
    </w:p>
    <w:p w:rsidR="00BE7AD9" w:rsidRPr="00027A16" w:rsidRDefault="00BE7AD9" w:rsidP="00B141FA">
      <w:pPr>
        <w:spacing w:after="0"/>
        <w:ind w:left="426"/>
        <w:rPr>
          <w:rFonts w:ascii="Arial" w:hAnsi="Arial" w:cs="Arial"/>
          <w:sz w:val="24"/>
          <w:szCs w:val="24"/>
        </w:rPr>
      </w:pPr>
    </w:p>
    <w:p w:rsidR="00BE7AD9" w:rsidRDefault="00BE7AD9" w:rsidP="00B141FA">
      <w:pPr>
        <w:pStyle w:val="ListParagraph"/>
        <w:numPr>
          <w:ilvl w:val="0"/>
          <w:numId w:val="15"/>
        </w:numPr>
        <w:spacing w:after="0"/>
        <w:ind w:left="426"/>
        <w:rPr>
          <w:rFonts w:ascii="Arial" w:hAnsi="Arial" w:cs="Arial"/>
          <w:sz w:val="24"/>
          <w:szCs w:val="24"/>
        </w:rPr>
      </w:pPr>
      <w:r w:rsidRPr="0063612D">
        <w:rPr>
          <w:rFonts w:ascii="Arial" w:hAnsi="Arial" w:cs="Arial"/>
          <w:sz w:val="24"/>
          <w:szCs w:val="24"/>
        </w:rPr>
        <w:t>Ensuring that windows can be safely opened.</w:t>
      </w:r>
    </w:p>
    <w:p w:rsidR="00BE7AD9" w:rsidRPr="00027A16" w:rsidRDefault="00BE7AD9" w:rsidP="00B141FA">
      <w:pPr>
        <w:spacing w:after="0"/>
        <w:ind w:left="426"/>
        <w:rPr>
          <w:rFonts w:ascii="Arial" w:hAnsi="Arial" w:cs="Arial"/>
          <w:sz w:val="24"/>
          <w:szCs w:val="24"/>
        </w:rPr>
      </w:pPr>
    </w:p>
    <w:p w:rsidR="00BE7AD9" w:rsidRDefault="00BE7AD9" w:rsidP="00B141FA">
      <w:pPr>
        <w:pStyle w:val="ListParagraph"/>
        <w:numPr>
          <w:ilvl w:val="0"/>
          <w:numId w:val="15"/>
        </w:numPr>
        <w:spacing w:after="0"/>
        <w:ind w:left="426"/>
        <w:rPr>
          <w:rFonts w:ascii="Arial" w:hAnsi="Arial" w:cs="Arial"/>
          <w:sz w:val="24"/>
          <w:szCs w:val="24"/>
        </w:rPr>
      </w:pPr>
      <w:r w:rsidRPr="0063612D">
        <w:rPr>
          <w:rFonts w:ascii="Arial" w:hAnsi="Arial" w:cs="Arial"/>
          <w:sz w:val="24"/>
          <w:szCs w:val="24"/>
        </w:rPr>
        <w:t>Installation of white blinds and/or reflective film on windows.</w:t>
      </w:r>
    </w:p>
    <w:p w:rsidR="00BE7AD9" w:rsidRPr="00027A16" w:rsidRDefault="00BE7AD9" w:rsidP="00B141FA">
      <w:pPr>
        <w:spacing w:after="0"/>
        <w:ind w:left="426"/>
        <w:rPr>
          <w:rFonts w:ascii="Arial" w:hAnsi="Arial" w:cs="Arial"/>
          <w:sz w:val="24"/>
          <w:szCs w:val="24"/>
        </w:rPr>
      </w:pPr>
    </w:p>
    <w:p w:rsidR="00BE7AD9" w:rsidRDefault="00BE7AD9" w:rsidP="00B141FA">
      <w:pPr>
        <w:pStyle w:val="ListParagraph"/>
        <w:numPr>
          <w:ilvl w:val="0"/>
          <w:numId w:val="15"/>
        </w:numPr>
        <w:spacing w:after="0"/>
        <w:ind w:left="426"/>
        <w:rPr>
          <w:rFonts w:ascii="Arial" w:hAnsi="Arial" w:cs="Arial"/>
          <w:sz w:val="24"/>
          <w:szCs w:val="24"/>
        </w:rPr>
      </w:pPr>
      <w:r w:rsidRPr="0063612D">
        <w:rPr>
          <w:rFonts w:ascii="Arial" w:hAnsi="Arial" w:cs="Arial"/>
          <w:sz w:val="24"/>
          <w:szCs w:val="24"/>
        </w:rPr>
        <w:t>Use of portable air conditioning units in the worst affected classrooms/staff room (although these can be noisy).</w:t>
      </w:r>
    </w:p>
    <w:p w:rsidR="00BE7AD9" w:rsidRPr="00027A16" w:rsidRDefault="00BE7AD9" w:rsidP="00B141FA">
      <w:pPr>
        <w:spacing w:after="0"/>
        <w:ind w:left="426"/>
        <w:rPr>
          <w:rFonts w:ascii="Arial" w:hAnsi="Arial" w:cs="Arial"/>
          <w:sz w:val="24"/>
          <w:szCs w:val="24"/>
        </w:rPr>
      </w:pPr>
    </w:p>
    <w:p w:rsidR="00BE7AD9" w:rsidRDefault="00BE7AD9" w:rsidP="00B141FA">
      <w:pPr>
        <w:pStyle w:val="ListParagraph"/>
        <w:numPr>
          <w:ilvl w:val="0"/>
          <w:numId w:val="15"/>
        </w:numPr>
        <w:spacing w:after="0"/>
        <w:ind w:left="426"/>
        <w:rPr>
          <w:rFonts w:ascii="Arial" w:hAnsi="Arial" w:cs="Arial"/>
          <w:sz w:val="24"/>
          <w:szCs w:val="24"/>
        </w:rPr>
      </w:pPr>
      <w:r w:rsidRPr="0063612D">
        <w:rPr>
          <w:rFonts w:ascii="Arial" w:hAnsi="Arial" w:cs="Arial"/>
          <w:sz w:val="24"/>
          <w:szCs w:val="24"/>
        </w:rPr>
        <w:t>Provision of suitably sized fans for those rooms which are not so badly affected.</w:t>
      </w:r>
    </w:p>
    <w:p w:rsidR="00BE7AD9" w:rsidRPr="00027A16" w:rsidRDefault="00BE7AD9" w:rsidP="00B141FA">
      <w:pPr>
        <w:spacing w:after="0"/>
        <w:ind w:left="426"/>
        <w:rPr>
          <w:rFonts w:ascii="Arial" w:hAnsi="Arial" w:cs="Arial"/>
          <w:sz w:val="24"/>
          <w:szCs w:val="24"/>
        </w:rPr>
      </w:pPr>
    </w:p>
    <w:p w:rsidR="00BE7AD9" w:rsidRDefault="00BE7AD9" w:rsidP="00B141FA">
      <w:pPr>
        <w:pStyle w:val="ListParagraph"/>
        <w:numPr>
          <w:ilvl w:val="0"/>
          <w:numId w:val="15"/>
        </w:numPr>
        <w:spacing w:after="0"/>
        <w:ind w:left="426"/>
        <w:rPr>
          <w:rFonts w:ascii="Arial" w:hAnsi="Arial" w:cs="Arial"/>
          <w:sz w:val="24"/>
          <w:szCs w:val="24"/>
        </w:rPr>
      </w:pPr>
      <w:r w:rsidRPr="0063612D">
        <w:rPr>
          <w:rFonts w:ascii="Arial" w:hAnsi="Arial" w:cs="Arial"/>
          <w:sz w:val="24"/>
          <w:szCs w:val="24"/>
        </w:rPr>
        <w:t>Timetabling sports days for earlier in the summer term.</w:t>
      </w:r>
    </w:p>
    <w:p w:rsidR="00BE7AD9" w:rsidRPr="00027A16" w:rsidRDefault="00BE7AD9" w:rsidP="00B141FA">
      <w:pPr>
        <w:spacing w:after="0"/>
        <w:ind w:left="426"/>
        <w:rPr>
          <w:rFonts w:ascii="Arial" w:hAnsi="Arial" w:cs="Arial"/>
          <w:sz w:val="24"/>
          <w:szCs w:val="24"/>
        </w:rPr>
      </w:pPr>
    </w:p>
    <w:p w:rsidR="00BE7AD9" w:rsidRDefault="00BE7AD9" w:rsidP="00B141FA">
      <w:pPr>
        <w:pStyle w:val="ListParagraph"/>
        <w:numPr>
          <w:ilvl w:val="0"/>
          <w:numId w:val="15"/>
        </w:numPr>
        <w:spacing w:after="0"/>
        <w:ind w:left="426"/>
        <w:rPr>
          <w:rFonts w:ascii="Arial" w:hAnsi="Arial" w:cs="Arial"/>
          <w:sz w:val="24"/>
          <w:szCs w:val="24"/>
        </w:rPr>
      </w:pPr>
      <w:r w:rsidRPr="0063612D">
        <w:rPr>
          <w:rFonts w:ascii="Arial" w:hAnsi="Arial" w:cs="Arial"/>
          <w:sz w:val="24"/>
          <w:szCs w:val="24"/>
        </w:rPr>
        <w:t xml:space="preserve">Consideration of the needs of pregnant teachers who will feel the effects of the heat more acutely than anyone else - for example, excusing them </w:t>
      </w:r>
      <w:r>
        <w:rPr>
          <w:rFonts w:ascii="Arial" w:hAnsi="Arial" w:cs="Arial"/>
          <w:sz w:val="24"/>
          <w:szCs w:val="24"/>
        </w:rPr>
        <w:t xml:space="preserve">of </w:t>
      </w:r>
      <w:r w:rsidRPr="0063612D">
        <w:rPr>
          <w:rFonts w:ascii="Arial" w:hAnsi="Arial" w:cs="Arial"/>
          <w:sz w:val="24"/>
          <w:szCs w:val="24"/>
        </w:rPr>
        <w:t>playground duty.</w:t>
      </w:r>
    </w:p>
    <w:p w:rsidR="00BE7AD9" w:rsidRPr="00027A16" w:rsidRDefault="00BE7AD9" w:rsidP="00B141FA">
      <w:pPr>
        <w:spacing w:after="0"/>
        <w:ind w:left="426"/>
        <w:rPr>
          <w:rFonts w:ascii="Arial" w:hAnsi="Arial" w:cs="Arial"/>
          <w:sz w:val="24"/>
          <w:szCs w:val="24"/>
        </w:rPr>
      </w:pPr>
    </w:p>
    <w:p w:rsidR="00BE7AD9" w:rsidRDefault="00BE7AD9" w:rsidP="00B141FA">
      <w:pPr>
        <w:pStyle w:val="ListParagraph"/>
        <w:numPr>
          <w:ilvl w:val="0"/>
          <w:numId w:val="13"/>
        </w:numPr>
        <w:spacing w:after="0"/>
        <w:ind w:left="426"/>
        <w:rPr>
          <w:rFonts w:ascii="Arial" w:hAnsi="Arial" w:cs="Arial"/>
          <w:sz w:val="24"/>
          <w:szCs w:val="24"/>
        </w:rPr>
      </w:pPr>
      <w:r w:rsidRPr="0063612D">
        <w:rPr>
          <w:rFonts w:ascii="Arial" w:hAnsi="Arial" w:cs="Arial"/>
          <w:sz w:val="24"/>
          <w:szCs w:val="24"/>
        </w:rPr>
        <w:t>Starting and finishing school early, if staff are happy with such an arrangement, provided that adequate notice has been given to parents.</w:t>
      </w:r>
    </w:p>
    <w:p w:rsidR="00BE7AD9" w:rsidRPr="00027A16" w:rsidRDefault="00BE7AD9" w:rsidP="00B141FA">
      <w:pPr>
        <w:spacing w:after="0"/>
        <w:ind w:left="426"/>
        <w:rPr>
          <w:rFonts w:ascii="Arial" w:hAnsi="Arial" w:cs="Arial"/>
          <w:sz w:val="24"/>
          <w:szCs w:val="24"/>
        </w:rPr>
      </w:pPr>
    </w:p>
    <w:p w:rsidR="00BE7AD9" w:rsidRDefault="00BE7AD9" w:rsidP="00B141FA">
      <w:pPr>
        <w:pStyle w:val="ListParagraph"/>
        <w:numPr>
          <w:ilvl w:val="0"/>
          <w:numId w:val="13"/>
        </w:numPr>
        <w:spacing w:after="0"/>
        <w:ind w:left="426"/>
        <w:rPr>
          <w:rFonts w:ascii="Arial" w:hAnsi="Arial" w:cs="Arial"/>
          <w:sz w:val="24"/>
          <w:szCs w:val="24"/>
        </w:rPr>
      </w:pPr>
      <w:r w:rsidRPr="0063612D">
        <w:rPr>
          <w:rFonts w:ascii="Arial" w:hAnsi="Arial" w:cs="Arial"/>
          <w:sz w:val="24"/>
          <w:szCs w:val="24"/>
        </w:rPr>
        <w:t xml:space="preserve">Closing classrooms </w:t>
      </w:r>
      <w:r>
        <w:rPr>
          <w:rFonts w:ascii="Arial" w:hAnsi="Arial" w:cs="Arial"/>
          <w:sz w:val="24"/>
          <w:szCs w:val="24"/>
        </w:rPr>
        <w:t>that</w:t>
      </w:r>
      <w:r w:rsidRPr="0063612D">
        <w:rPr>
          <w:rFonts w:ascii="Arial" w:hAnsi="Arial" w:cs="Arial"/>
          <w:sz w:val="24"/>
          <w:szCs w:val="24"/>
        </w:rPr>
        <w:t xml:space="preserve"> are unacceptably hot and teaching classes elsewhere, or even sending pupils home. Remember to give reasonable notice to parents. </w:t>
      </w:r>
    </w:p>
    <w:p w:rsidR="00BE7AD9" w:rsidRPr="0063612D" w:rsidRDefault="00BE7AD9" w:rsidP="00BE7AD9">
      <w:pPr>
        <w:pStyle w:val="ListParagraph"/>
        <w:spacing w:after="0"/>
        <w:rPr>
          <w:rFonts w:ascii="Arial" w:hAnsi="Arial" w:cs="Arial"/>
          <w:sz w:val="24"/>
          <w:szCs w:val="24"/>
        </w:rPr>
      </w:pPr>
    </w:p>
    <w:p w:rsidR="00BE7AD9" w:rsidRPr="00027A16" w:rsidRDefault="00BE7AD9" w:rsidP="00BE7AD9">
      <w:pPr>
        <w:spacing w:after="0"/>
        <w:rPr>
          <w:rFonts w:ascii="Arial" w:hAnsi="Arial" w:cs="Arial"/>
          <w:b/>
          <w:sz w:val="28"/>
          <w:szCs w:val="28"/>
        </w:rPr>
      </w:pPr>
      <w:r w:rsidRPr="00027A16">
        <w:rPr>
          <w:rFonts w:ascii="Arial" w:hAnsi="Arial" w:cs="Arial"/>
          <w:b/>
          <w:sz w:val="28"/>
          <w:szCs w:val="28"/>
        </w:rPr>
        <w:t>The requirement to take ‘all reasonable steps’ means that employers cannot use cost as an excuse, other than where the measures would be disproportionately expensive.</w:t>
      </w:r>
    </w:p>
    <w:p w:rsidR="00957E15" w:rsidRDefault="00957E15" w:rsidP="00957E15">
      <w:pPr>
        <w:ind w:left="-709" w:firstLine="709"/>
        <w:rPr>
          <w:rFonts w:ascii="Arial" w:hAnsi="Arial" w:cs="Arial"/>
          <w:sz w:val="24"/>
          <w:szCs w:val="24"/>
        </w:rPr>
      </w:pPr>
    </w:p>
    <w:p w:rsidR="001E2AE7" w:rsidRDefault="001E2AE7" w:rsidP="004464B2">
      <w:pPr>
        <w:rPr>
          <w:rFonts w:ascii="Arial" w:hAnsi="Arial" w:cs="Arial"/>
          <w:sz w:val="24"/>
          <w:szCs w:val="24"/>
        </w:rPr>
      </w:pPr>
    </w:p>
    <w:p w:rsidR="007D1107" w:rsidRDefault="007D1107" w:rsidP="004464B2">
      <w:pPr>
        <w:rPr>
          <w:rFonts w:ascii="Arial" w:hAnsi="Arial" w:cs="Arial"/>
          <w:sz w:val="24"/>
          <w:szCs w:val="24"/>
        </w:rPr>
      </w:pPr>
    </w:p>
    <w:tbl>
      <w:tblPr>
        <w:tblStyle w:val="TableGrid3"/>
        <w:tblpPr w:leftFromText="180" w:rightFromText="180" w:vertAnchor="text" w:horzAnchor="page" w:tblpX="3166" w:tblpY="-27"/>
        <w:tblW w:w="9209" w:type="dxa"/>
        <w:tblLook w:val="04A0" w:firstRow="1" w:lastRow="0" w:firstColumn="1" w:lastColumn="0" w:noHBand="0" w:noVBand="1"/>
      </w:tblPr>
      <w:tblGrid>
        <w:gridCol w:w="5098"/>
        <w:gridCol w:w="1560"/>
        <w:gridCol w:w="2551"/>
      </w:tblGrid>
      <w:tr w:rsidR="00490F7E" w:rsidRPr="00490F7E" w:rsidTr="00490F7E">
        <w:trPr>
          <w:trHeight w:val="699"/>
        </w:trPr>
        <w:tc>
          <w:tcPr>
            <w:tcW w:w="9209" w:type="dxa"/>
            <w:gridSpan w:val="3"/>
            <w:tcBorders>
              <w:top w:val="single" w:sz="4" w:space="0" w:color="auto"/>
              <w:left w:val="single" w:sz="4" w:space="0" w:color="auto"/>
              <w:bottom w:val="single" w:sz="4" w:space="0" w:color="auto"/>
              <w:right w:val="single" w:sz="4" w:space="0" w:color="auto"/>
            </w:tcBorders>
            <w:shd w:val="clear" w:color="auto" w:fill="002060"/>
            <w:hideMark/>
          </w:tcPr>
          <w:p w:rsidR="00490F7E" w:rsidRPr="00490F7E" w:rsidRDefault="00490F7E" w:rsidP="00490F7E">
            <w:pPr>
              <w:spacing w:before="240" w:after="240"/>
              <w:jc w:val="center"/>
              <w:rPr>
                <w:rFonts w:ascii="Arial" w:hAnsi="Arial" w:cs="Arial"/>
                <w:b/>
                <w:color w:val="FFFF00"/>
                <w:sz w:val="28"/>
                <w:szCs w:val="28"/>
              </w:rPr>
            </w:pPr>
            <w:r w:rsidRPr="00490F7E">
              <w:rPr>
                <w:rFonts w:ascii="Arial" w:hAnsi="Arial" w:cs="Arial"/>
                <w:b/>
                <w:color w:val="FFFF00"/>
                <w:sz w:val="28"/>
                <w:szCs w:val="28"/>
              </w:rPr>
              <w:t>Guidance Version Control</w:t>
            </w:r>
          </w:p>
        </w:tc>
      </w:tr>
      <w:tr w:rsidR="00490F7E" w:rsidRPr="00490F7E" w:rsidTr="00490F7E">
        <w:trPr>
          <w:trHeight w:val="739"/>
        </w:trPr>
        <w:tc>
          <w:tcPr>
            <w:tcW w:w="5098" w:type="dxa"/>
            <w:tcBorders>
              <w:top w:val="single" w:sz="4" w:space="0" w:color="auto"/>
              <w:left w:val="single" w:sz="4" w:space="0" w:color="auto"/>
              <w:bottom w:val="single" w:sz="4" w:space="0" w:color="auto"/>
              <w:right w:val="single" w:sz="4" w:space="0" w:color="auto"/>
            </w:tcBorders>
            <w:shd w:val="clear" w:color="auto" w:fill="002060"/>
            <w:hideMark/>
          </w:tcPr>
          <w:p w:rsidR="00490F7E" w:rsidRPr="00490F7E" w:rsidRDefault="00490F7E" w:rsidP="00490F7E">
            <w:pPr>
              <w:spacing w:before="240" w:after="240"/>
              <w:jc w:val="center"/>
              <w:rPr>
                <w:rFonts w:ascii="Arial" w:hAnsi="Arial" w:cs="Arial"/>
                <w:b/>
                <w:color w:val="FFFF00"/>
                <w:sz w:val="28"/>
                <w:szCs w:val="28"/>
              </w:rPr>
            </w:pPr>
            <w:r w:rsidRPr="00490F7E">
              <w:rPr>
                <w:rFonts w:ascii="Arial" w:hAnsi="Arial" w:cs="Arial"/>
                <w:b/>
                <w:color w:val="FFFF00"/>
                <w:sz w:val="28"/>
                <w:szCs w:val="28"/>
              </w:rPr>
              <w:t>Name Of Document</w:t>
            </w:r>
          </w:p>
        </w:tc>
        <w:tc>
          <w:tcPr>
            <w:tcW w:w="1560" w:type="dxa"/>
            <w:tcBorders>
              <w:top w:val="single" w:sz="4" w:space="0" w:color="auto"/>
              <w:left w:val="single" w:sz="4" w:space="0" w:color="auto"/>
              <w:bottom w:val="single" w:sz="4" w:space="0" w:color="auto"/>
              <w:right w:val="single" w:sz="4" w:space="0" w:color="auto"/>
            </w:tcBorders>
            <w:shd w:val="clear" w:color="auto" w:fill="002060"/>
            <w:hideMark/>
          </w:tcPr>
          <w:p w:rsidR="00490F7E" w:rsidRPr="00490F7E" w:rsidRDefault="00490F7E" w:rsidP="00490F7E">
            <w:pPr>
              <w:spacing w:before="240" w:after="240"/>
              <w:jc w:val="center"/>
              <w:rPr>
                <w:rFonts w:ascii="Arial" w:hAnsi="Arial" w:cs="Arial"/>
                <w:b/>
                <w:color w:val="FFFF00"/>
                <w:sz w:val="28"/>
                <w:szCs w:val="28"/>
              </w:rPr>
            </w:pPr>
            <w:r w:rsidRPr="00490F7E">
              <w:rPr>
                <w:rFonts w:ascii="Arial" w:hAnsi="Arial" w:cs="Arial"/>
                <w:b/>
                <w:color w:val="FFFF00"/>
                <w:sz w:val="28"/>
                <w:szCs w:val="28"/>
              </w:rPr>
              <w:t xml:space="preserve">Version </w:t>
            </w:r>
          </w:p>
        </w:tc>
        <w:tc>
          <w:tcPr>
            <w:tcW w:w="2551" w:type="dxa"/>
            <w:tcBorders>
              <w:top w:val="single" w:sz="4" w:space="0" w:color="auto"/>
              <w:left w:val="single" w:sz="4" w:space="0" w:color="auto"/>
              <w:bottom w:val="single" w:sz="4" w:space="0" w:color="auto"/>
              <w:right w:val="single" w:sz="4" w:space="0" w:color="auto"/>
            </w:tcBorders>
            <w:shd w:val="clear" w:color="auto" w:fill="002060"/>
            <w:hideMark/>
          </w:tcPr>
          <w:p w:rsidR="00490F7E" w:rsidRPr="00490F7E" w:rsidRDefault="00490F7E" w:rsidP="00490F7E">
            <w:pPr>
              <w:spacing w:before="240" w:after="240"/>
              <w:jc w:val="center"/>
              <w:rPr>
                <w:rFonts w:ascii="Arial" w:hAnsi="Arial" w:cs="Arial"/>
                <w:b/>
                <w:color w:val="FFFF00"/>
                <w:sz w:val="28"/>
                <w:szCs w:val="28"/>
              </w:rPr>
            </w:pPr>
            <w:r w:rsidRPr="00490F7E">
              <w:rPr>
                <w:rFonts w:ascii="Arial" w:hAnsi="Arial" w:cs="Arial"/>
                <w:b/>
                <w:color w:val="FFFF00"/>
                <w:sz w:val="28"/>
                <w:szCs w:val="28"/>
              </w:rPr>
              <w:t>Last Review date</w:t>
            </w:r>
          </w:p>
        </w:tc>
      </w:tr>
      <w:tr w:rsidR="00490F7E" w:rsidRPr="00490F7E" w:rsidTr="00490F7E">
        <w:tc>
          <w:tcPr>
            <w:tcW w:w="5098" w:type="dxa"/>
            <w:tcBorders>
              <w:top w:val="single" w:sz="4" w:space="0" w:color="auto"/>
              <w:left w:val="single" w:sz="4" w:space="0" w:color="auto"/>
              <w:bottom w:val="single" w:sz="4" w:space="0" w:color="auto"/>
              <w:right w:val="single" w:sz="4" w:space="0" w:color="auto"/>
            </w:tcBorders>
            <w:hideMark/>
          </w:tcPr>
          <w:p w:rsidR="00490F7E" w:rsidRPr="00490F7E" w:rsidRDefault="00490F7E" w:rsidP="00490F7E">
            <w:pPr>
              <w:spacing w:before="240" w:after="240"/>
              <w:jc w:val="center"/>
              <w:rPr>
                <w:rFonts w:ascii="Arial" w:hAnsi="Arial" w:cs="Arial"/>
                <w:szCs w:val="24"/>
              </w:rPr>
            </w:pPr>
            <w:r>
              <w:rPr>
                <w:rFonts w:ascii="Arial" w:hAnsi="Arial" w:cs="Arial"/>
                <w:szCs w:val="24"/>
              </w:rPr>
              <w:t>Hot Weather Risk Assessment</w:t>
            </w:r>
          </w:p>
        </w:tc>
        <w:tc>
          <w:tcPr>
            <w:tcW w:w="1560" w:type="dxa"/>
            <w:tcBorders>
              <w:top w:val="single" w:sz="4" w:space="0" w:color="auto"/>
              <w:left w:val="single" w:sz="4" w:space="0" w:color="auto"/>
              <w:bottom w:val="single" w:sz="4" w:space="0" w:color="auto"/>
              <w:right w:val="single" w:sz="4" w:space="0" w:color="auto"/>
            </w:tcBorders>
            <w:hideMark/>
          </w:tcPr>
          <w:p w:rsidR="00490F7E" w:rsidRPr="00490F7E" w:rsidRDefault="00EC6CB2" w:rsidP="00490F7E">
            <w:pPr>
              <w:spacing w:before="240" w:after="240"/>
              <w:jc w:val="center"/>
              <w:rPr>
                <w:rFonts w:ascii="Arial" w:hAnsi="Arial" w:cs="Arial"/>
                <w:szCs w:val="24"/>
              </w:rPr>
            </w:pPr>
            <w:r>
              <w:rPr>
                <w:rFonts w:ascii="Arial" w:hAnsi="Arial" w:cs="Arial"/>
                <w:szCs w:val="24"/>
              </w:rPr>
              <w:t>NASPM V5</w:t>
            </w:r>
          </w:p>
        </w:tc>
        <w:tc>
          <w:tcPr>
            <w:tcW w:w="2551" w:type="dxa"/>
            <w:tcBorders>
              <w:top w:val="single" w:sz="4" w:space="0" w:color="auto"/>
              <w:left w:val="single" w:sz="4" w:space="0" w:color="auto"/>
              <w:bottom w:val="single" w:sz="4" w:space="0" w:color="auto"/>
              <w:right w:val="single" w:sz="4" w:space="0" w:color="auto"/>
            </w:tcBorders>
            <w:hideMark/>
          </w:tcPr>
          <w:p w:rsidR="00490F7E" w:rsidRPr="00490F7E" w:rsidRDefault="00EC6CB2" w:rsidP="00490F7E">
            <w:pPr>
              <w:spacing w:before="240" w:after="240"/>
              <w:jc w:val="center"/>
              <w:rPr>
                <w:rFonts w:ascii="Arial" w:hAnsi="Arial" w:cs="Arial"/>
                <w:szCs w:val="24"/>
              </w:rPr>
            </w:pPr>
            <w:r>
              <w:rPr>
                <w:rFonts w:ascii="Arial" w:hAnsi="Arial" w:cs="Arial"/>
                <w:szCs w:val="24"/>
              </w:rPr>
              <w:t>September</w:t>
            </w:r>
            <w:r w:rsidR="005F5303">
              <w:rPr>
                <w:rFonts w:ascii="Arial" w:hAnsi="Arial" w:cs="Arial"/>
                <w:szCs w:val="24"/>
              </w:rPr>
              <w:t xml:space="preserve"> 2024</w:t>
            </w:r>
          </w:p>
        </w:tc>
      </w:tr>
    </w:tbl>
    <w:p w:rsidR="000B7035" w:rsidRDefault="000B7035" w:rsidP="004464B2">
      <w:pPr>
        <w:rPr>
          <w:rFonts w:ascii="Arial" w:hAnsi="Arial" w:cs="Arial"/>
          <w:sz w:val="24"/>
          <w:szCs w:val="24"/>
        </w:rPr>
      </w:pPr>
    </w:p>
    <w:p w:rsidR="001E2AE7" w:rsidRDefault="001E2AE7" w:rsidP="004464B2">
      <w:pPr>
        <w:rPr>
          <w:rFonts w:ascii="Arial" w:hAnsi="Arial" w:cs="Arial"/>
          <w:sz w:val="24"/>
          <w:szCs w:val="24"/>
        </w:rPr>
      </w:pPr>
    </w:p>
    <w:p w:rsidR="004D1F02" w:rsidRDefault="004D1F02" w:rsidP="004464B2">
      <w:pPr>
        <w:rPr>
          <w:rFonts w:ascii="Arial" w:hAnsi="Arial" w:cs="Arial"/>
          <w:sz w:val="24"/>
          <w:szCs w:val="24"/>
        </w:rPr>
      </w:pPr>
    </w:p>
    <w:p w:rsidR="004D1F02" w:rsidRDefault="004D1F02" w:rsidP="004464B2">
      <w:pPr>
        <w:rPr>
          <w:rFonts w:ascii="Arial" w:hAnsi="Arial" w:cs="Arial"/>
          <w:sz w:val="24"/>
          <w:szCs w:val="24"/>
        </w:rPr>
      </w:pPr>
    </w:p>
    <w:p w:rsidR="004D1F02" w:rsidRDefault="004D1F02" w:rsidP="004464B2">
      <w:pPr>
        <w:rPr>
          <w:rFonts w:ascii="Arial" w:hAnsi="Arial" w:cs="Arial"/>
          <w:sz w:val="24"/>
          <w:szCs w:val="24"/>
        </w:rPr>
      </w:pPr>
    </w:p>
    <w:p w:rsidR="004D1F02" w:rsidRDefault="004D1F02" w:rsidP="004464B2">
      <w:pPr>
        <w:rPr>
          <w:rFonts w:ascii="Arial" w:hAnsi="Arial" w:cs="Arial"/>
          <w:sz w:val="24"/>
          <w:szCs w:val="24"/>
        </w:rPr>
      </w:pPr>
    </w:p>
    <w:p w:rsidR="004D1F02" w:rsidRPr="004D1F02" w:rsidRDefault="004D1F02" w:rsidP="004D1F02">
      <w:pPr>
        <w:spacing w:after="0" w:line="240" w:lineRule="auto"/>
        <w:rPr>
          <w:rFonts w:ascii="Arial" w:eastAsia="Calibri" w:hAnsi="Arial" w:cs="Arial"/>
          <w:sz w:val="24"/>
        </w:rPr>
      </w:pPr>
      <w:r w:rsidRPr="004D1F02">
        <w:rPr>
          <w:rFonts w:ascii="Arial" w:eastAsia="Calibri" w:hAnsi="Arial" w:cs="Arial"/>
          <w:sz w:val="24"/>
        </w:rPr>
        <w:t xml:space="preserve">Copyright © 2024 NASPM </w:t>
      </w:r>
    </w:p>
    <w:p w:rsidR="004D1F02" w:rsidRPr="004D1F02" w:rsidRDefault="004D1F02" w:rsidP="004D1F02">
      <w:pPr>
        <w:spacing w:after="0" w:line="240" w:lineRule="auto"/>
        <w:rPr>
          <w:rFonts w:ascii="Arial" w:eastAsia="Calibri" w:hAnsi="Arial" w:cs="Arial"/>
          <w:sz w:val="24"/>
        </w:rPr>
      </w:pPr>
    </w:p>
    <w:p w:rsidR="004D1F02" w:rsidRPr="004D1F02" w:rsidRDefault="004D1F02" w:rsidP="004D1F02">
      <w:pPr>
        <w:spacing w:after="0" w:line="240" w:lineRule="auto"/>
        <w:rPr>
          <w:rFonts w:ascii="Arial" w:eastAsia="Calibri" w:hAnsi="Arial" w:cs="Arial"/>
          <w:sz w:val="24"/>
        </w:rPr>
      </w:pPr>
      <w:r w:rsidRPr="004D1F02">
        <w:rPr>
          <w:rFonts w:ascii="Arial" w:eastAsia="Calibri" w:hAnsi="Arial" w:cs="Arial"/>
          <w:sz w:val="24"/>
        </w:rPr>
        <w:t xml:space="preserve">All rights reserved.  </w:t>
      </w:r>
    </w:p>
    <w:p w:rsidR="004D1F02" w:rsidRPr="004D1F02" w:rsidRDefault="004D1F02" w:rsidP="004D1F02">
      <w:pPr>
        <w:spacing w:after="0" w:line="240" w:lineRule="auto"/>
        <w:rPr>
          <w:rFonts w:ascii="Arial" w:eastAsia="Calibri" w:hAnsi="Arial" w:cs="Arial"/>
          <w:sz w:val="24"/>
        </w:rPr>
      </w:pPr>
    </w:p>
    <w:p w:rsidR="004D1F02" w:rsidRPr="004D1F02" w:rsidRDefault="004D1F02" w:rsidP="004D1F02">
      <w:pPr>
        <w:spacing w:after="0" w:line="240" w:lineRule="auto"/>
        <w:rPr>
          <w:rFonts w:ascii="Arial" w:eastAsia="Calibri" w:hAnsi="Arial" w:cs="Arial"/>
          <w:sz w:val="24"/>
        </w:rPr>
      </w:pPr>
      <w:r w:rsidRPr="004D1F02">
        <w:rPr>
          <w:rFonts w:ascii="Arial" w:eastAsia="Calibri" w:hAnsi="Arial" w:cs="Arial"/>
          <w:sz w:val="24"/>
        </w:rPr>
        <w:t xml:space="preserve">No part of any NASPM document may be reproduced, distributed, or transmitted in any form or by any means, including photocopying, recording, or other electronic or mechanical methods, to any individual, school, or organisation outside of the school named in the school membership agreement.  </w:t>
      </w:r>
    </w:p>
    <w:p w:rsidR="004D1F02" w:rsidRPr="004D1F02" w:rsidRDefault="004D1F02" w:rsidP="004D1F02">
      <w:pPr>
        <w:spacing w:after="0" w:line="240" w:lineRule="auto"/>
        <w:rPr>
          <w:rFonts w:ascii="Arial" w:eastAsia="Calibri" w:hAnsi="Arial" w:cs="Arial"/>
          <w:sz w:val="24"/>
        </w:rPr>
      </w:pPr>
    </w:p>
    <w:p w:rsidR="004D1F02" w:rsidRPr="004D1F02" w:rsidRDefault="004D1F02" w:rsidP="004D1F02">
      <w:pPr>
        <w:spacing w:after="0" w:line="240" w:lineRule="auto"/>
        <w:rPr>
          <w:rFonts w:ascii="Arial" w:eastAsia="Calibri" w:hAnsi="Arial" w:cs="Arial"/>
          <w:sz w:val="24"/>
        </w:rPr>
      </w:pPr>
      <w:r w:rsidRPr="004D1F02">
        <w:rPr>
          <w:rFonts w:ascii="Arial" w:eastAsia="Calibri" w:hAnsi="Arial" w:cs="Arial"/>
          <w:sz w:val="24"/>
        </w:rPr>
        <w:t>Should membership terminate, no part of any NASPM document may be used, reproduced, distributed or transmitted by any individual, school, or organisation.</w:t>
      </w:r>
    </w:p>
    <w:p w:rsidR="004D1F02" w:rsidRPr="0063612D" w:rsidRDefault="004D1F02" w:rsidP="004464B2">
      <w:pPr>
        <w:rPr>
          <w:rFonts w:ascii="Arial" w:hAnsi="Arial" w:cs="Arial"/>
          <w:sz w:val="24"/>
          <w:szCs w:val="24"/>
        </w:rPr>
      </w:pPr>
      <w:bookmarkStart w:id="0" w:name="_GoBack"/>
      <w:bookmarkEnd w:id="0"/>
    </w:p>
    <w:sectPr w:rsidR="004D1F02" w:rsidRPr="0063612D" w:rsidSect="001D3C00">
      <w:headerReference w:type="default" r:id="rId10"/>
      <w:footerReference w:type="default" r:id="rId11"/>
      <w:pgSz w:w="16838" w:h="11906" w:orient="landscape"/>
      <w:pgMar w:top="1134" w:right="1134" w:bottom="1134" w:left="1134" w:header="567"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44F21" w:rsidRDefault="00E44F21" w:rsidP="00241C24">
      <w:pPr>
        <w:spacing w:after="0" w:line="240" w:lineRule="auto"/>
      </w:pPr>
      <w:r>
        <w:separator/>
      </w:r>
    </w:p>
  </w:endnote>
  <w:endnote w:type="continuationSeparator" w:id="0">
    <w:p w:rsidR="00E44F21" w:rsidRDefault="00E44F21" w:rsidP="00241C2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F3A26" w:rsidRPr="002F3A26" w:rsidRDefault="002F3A26" w:rsidP="00C47B53">
    <w:pPr>
      <w:pStyle w:val="Footer"/>
      <w:pBdr>
        <w:top w:val="single" w:sz="4" w:space="1" w:color="D9D9D9" w:themeColor="background1" w:themeShade="D9"/>
      </w:pBdr>
      <w:ind w:left="-426" w:right="-172"/>
      <w:rPr>
        <w:rFonts w:ascii="Arial" w:hAnsi="Arial" w:cs="Arial"/>
        <w:color w:val="7F7F7F" w:themeColor="background1" w:themeShade="7F"/>
        <w:spacing w:val="60"/>
        <w:sz w:val="24"/>
        <w:szCs w:val="24"/>
      </w:rPr>
    </w:pPr>
    <w:r w:rsidRPr="002F3A26">
      <w:rPr>
        <w:rFonts w:ascii="Arial" w:hAnsi="Arial" w:cs="Arial"/>
        <w:sz w:val="24"/>
        <w:szCs w:val="24"/>
      </w:rPr>
      <w:fldChar w:fldCharType="begin"/>
    </w:r>
    <w:r w:rsidRPr="002F3A26">
      <w:rPr>
        <w:rFonts w:ascii="Arial" w:hAnsi="Arial" w:cs="Arial"/>
        <w:sz w:val="24"/>
        <w:szCs w:val="24"/>
      </w:rPr>
      <w:instrText xml:space="preserve"> PAGE   \* MERGEFORMAT </w:instrText>
    </w:r>
    <w:r w:rsidRPr="002F3A26">
      <w:rPr>
        <w:rFonts w:ascii="Arial" w:hAnsi="Arial" w:cs="Arial"/>
        <w:sz w:val="24"/>
        <w:szCs w:val="24"/>
      </w:rPr>
      <w:fldChar w:fldCharType="separate"/>
    </w:r>
    <w:r w:rsidR="0052436B" w:rsidRPr="0052436B">
      <w:rPr>
        <w:rFonts w:ascii="Arial" w:hAnsi="Arial" w:cs="Arial"/>
        <w:b/>
        <w:bCs/>
        <w:noProof/>
        <w:sz w:val="24"/>
        <w:szCs w:val="24"/>
      </w:rPr>
      <w:t>18</w:t>
    </w:r>
    <w:r w:rsidRPr="002F3A26">
      <w:rPr>
        <w:rFonts w:ascii="Arial" w:hAnsi="Arial" w:cs="Arial"/>
        <w:b/>
        <w:bCs/>
        <w:noProof/>
        <w:sz w:val="24"/>
        <w:szCs w:val="24"/>
      </w:rPr>
      <w:fldChar w:fldCharType="end"/>
    </w:r>
    <w:r w:rsidRPr="002F3A26">
      <w:rPr>
        <w:rFonts w:ascii="Arial" w:hAnsi="Arial" w:cs="Arial"/>
        <w:b/>
        <w:bCs/>
        <w:sz w:val="24"/>
        <w:szCs w:val="24"/>
      </w:rPr>
      <w:t xml:space="preserve"> | </w:t>
    </w:r>
    <w:r w:rsidRPr="002F3A26">
      <w:rPr>
        <w:rFonts w:ascii="Arial" w:hAnsi="Arial" w:cs="Arial"/>
        <w:color w:val="7F7F7F" w:themeColor="background1" w:themeShade="7F"/>
        <w:spacing w:val="60"/>
        <w:sz w:val="24"/>
        <w:szCs w:val="24"/>
      </w:rPr>
      <w:t>Page</w:t>
    </w:r>
    <w:r w:rsidR="00A76A11">
      <w:rPr>
        <w:rFonts w:ascii="Arial" w:hAnsi="Arial" w:cs="Arial"/>
        <w:color w:val="7F7F7F" w:themeColor="background1" w:themeShade="7F"/>
        <w:spacing w:val="60"/>
        <w:sz w:val="24"/>
        <w:szCs w:val="24"/>
      </w:rPr>
      <w:tab/>
    </w:r>
    <w:r w:rsidR="00A76A11">
      <w:rPr>
        <w:rFonts w:ascii="Arial" w:hAnsi="Arial" w:cs="Arial"/>
        <w:color w:val="7F7F7F" w:themeColor="background1" w:themeShade="7F"/>
        <w:spacing w:val="60"/>
        <w:sz w:val="24"/>
        <w:szCs w:val="24"/>
      </w:rPr>
      <w:tab/>
    </w:r>
    <w:r w:rsidR="00A76A11">
      <w:rPr>
        <w:rFonts w:ascii="Arial" w:hAnsi="Arial" w:cs="Arial"/>
        <w:color w:val="7F7F7F" w:themeColor="background1" w:themeShade="7F"/>
        <w:spacing w:val="60"/>
        <w:sz w:val="24"/>
        <w:szCs w:val="24"/>
      </w:rPr>
      <w:tab/>
      <w:t xml:space="preserve">                  </w:t>
    </w:r>
    <w:r w:rsidR="00C47B53">
      <w:rPr>
        <w:rFonts w:ascii="Arial" w:hAnsi="Arial" w:cs="Arial"/>
        <w:color w:val="7F7F7F" w:themeColor="background1" w:themeShade="7F"/>
        <w:spacing w:val="60"/>
        <w:sz w:val="24"/>
        <w:szCs w:val="24"/>
      </w:rPr>
      <w:t xml:space="preserve">  </w:t>
    </w:r>
    <w:r w:rsidR="00A76A11">
      <w:rPr>
        <w:rFonts w:ascii="Arial" w:hAnsi="Arial" w:cs="Arial"/>
        <w:color w:val="7F7F7F" w:themeColor="background1" w:themeShade="7F"/>
        <w:spacing w:val="60"/>
        <w:sz w:val="24"/>
        <w:szCs w:val="24"/>
      </w:rPr>
      <w:t>www.naspm.co.uk</w:t>
    </w:r>
  </w:p>
  <w:p w:rsidR="00E44F21" w:rsidRDefault="00E44F21">
    <w:pPr>
      <w:pStyle w:val="Footer"/>
    </w:pPr>
  </w:p>
  <w:p w:rsidR="00E44F21" w:rsidRDefault="00E44F21">
    <w:pPr>
      <w:pStyle w:val="Footer"/>
    </w:pPr>
  </w:p>
  <w:p w:rsidR="00E44F21" w:rsidRDefault="0003055E" w:rsidP="0003055E">
    <w:pPr>
      <w:pStyle w:val="Footer"/>
      <w:tabs>
        <w:tab w:val="clear" w:pos="4513"/>
        <w:tab w:val="clear" w:pos="9026"/>
        <w:tab w:val="left" w:pos="6345"/>
      </w:tabs>
    </w:pPr>
    <w:r>
      <w:tab/>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44F21" w:rsidRDefault="00E44F21" w:rsidP="00241C24">
      <w:pPr>
        <w:spacing w:after="0" w:line="240" w:lineRule="auto"/>
      </w:pPr>
      <w:r>
        <w:separator/>
      </w:r>
    </w:p>
  </w:footnote>
  <w:footnote w:type="continuationSeparator" w:id="0">
    <w:p w:rsidR="00E44F21" w:rsidRDefault="00E44F21" w:rsidP="00241C2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44F21" w:rsidRPr="0003055E" w:rsidRDefault="0003055E" w:rsidP="00C47B53">
    <w:pPr>
      <w:pStyle w:val="Header"/>
      <w:tabs>
        <w:tab w:val="clear" w:pos="4513"/>
        <w:tab w:val="clear" w:pos="9026"/>
      </w:tabs>
      <w:ind w:left="-426" w:right="-172"/>
      <w:rPr>
        <w:rFonts w:ascii="Arial" w:hAnsi="Arial" w:cs="Arial"/>
        <w:sz w:val="24"/>
        <w:szCs w:val="24"/>
      </w:rPr>
    </w:pPr>
    <w:r w:rsidRPr="0003055E">
      <w:rPr>
        <w:rFonts w:ascii="Arial" w:hAnsi="Arial" w:cs="Arial"/>
        <w:sz w:val="24"/>
      </w:rPr>
      <w:t>Document 61</w:t>
    </w:r>
    <w:r w:rsidR="00E44F21" w:rsidRPr="0003055E">
      <w:rPr>
        <w:rFonts w:ascii="Arial" w:hAnsi="Arial" w:cs="Arial"/>
      </w:rPr>
      <w:tab/>
    </w:r>
    <w:r w:rsidR="00E44F21" w:rsidRPr="0003055E">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 xml:space="preserve">  </w:t>
    </w:r>
    <w:r w:rsidR="00C47B53">
      <w:rPr>
        <w:rFonts w:ascii="Arial" w:hAnsi="Arial" w:cs="Arial"/>
      </w:rPr>
      <w:t xml:space="preserve">   </w:t>
    </w:r>
    <w:r>
      <w:rPr>
        <w:noProof/>
        <w:lang w:eastAsia="en-GB"/>
      </w:rPr>
      <w:drawing>
        <wp:inline distT="0" distB="0" distL="0" distR="0" wp14:anchorId="5AF87506" wp14:editId="08AE3E53">
          <wp:extent cx="2300358" cy="599927"/>
          <wp:effectExtent l="0" t="0" r="508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354601" cy="614073"/>
                  </a:xfrm>
                  <a:prstGeom prst="rect">
                    <a:avLst/>
                  </a:prstGeom>
                  <a:solidFill>
                    <a:schemeClr val="accent1"/>
                  </a:solidFill>
                  <a:ln>
                    <a:noFill/>
                  </a:ln>
                </pic:spPr>
              </pic:pic>
            </a:graphicData>
          </a:graphic>
        </wp:inline>
      </w:drawing>
    </w:r>
    <w:r w:rsidR="00E44F21" w:rsidRPr="0003055E">
      <w:rPr>
        <w:rFonts w:ascii="Arial" w:hAnsi="Arial" w:cs="Arial"/>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2D2D9C"/>
    <w:multiLevelType w:val="hybridMultilevel"/>
    <w:tmpl w:val="A7283B5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BD344C1"/>
    <w:multiLevelType w:val="hybridMultilevel"/>
    <w:tmpl w:val="D7207AB8"/>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786"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1F246371"/>
    <w:multiLevelType w:val="hybridMultilevel"/>
    <w:tmpl w:val="279605D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207E4224"/>
    <w:multiLevelType w:val="hybridMultilevel"/>
    <w:tmpl w:val="2DDE045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 w15:restartNumberingAfterBreak="0">
    <w:nsid w:val="2918439B"/>
    <w:multiLevelType w:val="hybridMultilevel"/>
    <w:tmpl w:val="BFC680DC"/>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CD94A13"/>
    <w:multiLevelType w:val="hybridMultilevel"/>
    <w:tmpl w:val="85F21C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8AF604B"/>
    <w:multiLevelType w:val="hybridMultilevel"/>
    <w:tmpl w:val="EF4E24A2"/>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3A2B44E8"/>
    <w:multiLevelType w:val="multilevel"/>
    <w:tmpl w:val="72DE09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4B624660"/>
    <w:multiLevelType w:val="hybridMultilevel"/>
    <w:tmpl w:val="1410F5DC"/>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4D1E2CD0"/>
    <w:multiLevelType w:val="hybridMultilevel"/>
    <w:tmpl w:val="C55A85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5542023A"/>
    <w:multiLevelType w:val="hybridMultilevel"/>
    <w:tmpl w:val="C2C47BB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5B5649CF"/>
    <w:multiLevelType w:val="hybridMultilevel"/>
    <w:tmpl w:val="5F3610D6"/>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2" w15:restartNumberingAfterBreak="0">
    <w:nsid w:val="6DA474D5"/>
    <w:multiLevelType w:val="hybridMultilevel"/>
    <w:tmpl w:val="05C0FC6C"/>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15:restartNumberingAfterBreak="0">
    <w:nsid w:val="6E242AB3"/>
    <w:multiLevelType w:val="multilevel"/>
    <w:tmpl w:val="A34656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6E406AF4"/>
    <w:multiLevelType w:val="hybridMultilevel"/>
    <w:tmpl w:val="B6C652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742D2AC1"/>
    <w:multiLevelType w:val="multilevel"/>
    <w:tmpl w:val="67021BEC"/>
    <w:lvl w:ilvl="0">
      <w:start w:val="1"/>
      <w:numFmt w:val="decimal"/>
      <w:lvlText w:val="%1."/>
      <w:lvlJc w:val="left"/>
      <w:pPr>
        <w:tabs>
          <w:tab w:val="num" w:pos="720"/>
        </w:tabs>
        <w:ind w:left="720" w:hanging="360"/>
      </w:pPr>
      <w:rPr>
        <w:sz w:val="24"/>
        <w:szCs w:val="24"/>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7AE60C5F"/>
    <w:multiLevelType w:val="hybridMultilevel"/>
    <w:tmpl w:val="B74A4420"/>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7" w15:restartNumberingAfterBreak="0">
    <w:nsid w:val="7F4F483E"/>
    <w:multiLevelType w:val="hybridMultilevel"/>
    <w:tmpl w:val="7616C9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7F8D1106"/>
    <w:multiLevelType w:val="hybridMultilevel"/>
    <w:tmpl w:val="FA2C2B4C"/>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6"/>
  </w:num>
  <w:num w:numId="2">
    <w:abstractNumId w:val="0"/>
  </w:num>
  <w:num w:numId="3">
    <w:abstractNumId w:val="10"/>
  </w:num>
  <w:num w:numId="4">
    <w:abstractNumId w:val="6"/>
  </w:num>
  <w:num w:numId="5">
    <w:abstractNumId w:val="17"/>
  </w:num>
  <w:num w:numId="6">
    <w:abstractNumId w:val="2"/>
  </w:num>
  <w:num w:numId="7">
    <w:abstractNumId w:val="8"/>
  </w:num>
  <w:num w:numId="8">
    <w:abstractNumId w:val="1"/>
  </w:num>
  <w:num w:numId="9">
    <w:abstractNumId w:val="13"/>
  </w:num>
  <w:num w:numId="10">
    <w:abstractNumId w:val="7"/>
  </w:num>
  <w:num w:numId="11">
    <w:abstractNumId w:val="15"/>
  </w:num>
  <w:num w:numId="12">
    <w:abstractNumId w:val="4"/>
  </w:num>
  <w:num w:numId="13">
    <w:abstractNumId w:val="18"/>
  </w:num>
  <w:num w:numId="14">
    <w:abstractNumId w:val="9"/>
  </w:num>
  <w:num w:numId="15">
    <w:abstractNumId w:val="14"/>
  </w:num>
  <w:num w:numId="16">
    <w:abstractNumId w:val="3"/>
  </w:num>
  <w:num w:numId="17">
    <w:abstractNumId w:val="11"/>
  </w:num>
  <w:num w:numId="18">
    <w:abstractNumId w:val="12"/>
  </w:num>
  <w:num w:numId="1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characterSpacingControl w:val="doNotCompress"/>
  <w:hdrShapeDefaults>
    <o:shapedefaults v:ext="edit" spidmax="2662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1C24"/>
    <w:rsid w:val="00020F73"/>
    <w:rsid w:val="00027010"/>
    <w:rsid w:val="00027A16"/>
    <w:rsid w:val="0003055E"/>
    <w:rsid w:val="00033BC5"/>
    <w:rsid w:val="00040A74"/>
    <w:rsid w:val="000967A7"/>
    <w:rsid w:val="000A23A8"/>
    <w:rsid w:val="000B7035"/>
    <w:rsid w:val="000B7B9F"/>
    <w:rsid w:val="000D4DE6"/>
    <w:rsid w:val="000E4994"/>
    <w:rsid w:val="000F6243"/>
    <w:rsid w:val="00127451"/>
    <w:rsid w:val="0017431F"/>
    <w:rsid w:val="001854AB"/>
    <w:rsid w:val="001C4DEE"/>
    <w:rsid w:val="001D3C00"/>
    <w:rsid w:val="001E2AE7"/>
    <w:rsid w:val="0024183F"/>
    <w:rsid w:val="00241C24"/>
    <w:rsid w:val="00260390"/>
    <w:rsid w:val="00287180"/>
    <w:rsid w:val="002A10B9"/>
    <w:rsid w:val="002E2163"/>
    <w:rsid w:val="002F3A26"/>
    <w:rsid w:val="00300AD9"/>
    <w:rsid w:val="00301C6C"/>
    <w:rsid w:val="00373EF3"/>
    <w:rsid w:val="003B351F"/>
    <w:rsid w:val="003F0B57"/>
    <w:rsid w:val="003F626B"/>
    <w:rsid w:val="003F6B8B"/>
    <w:rsid w:val="0042395E"/>
    <w:rsid w:val="004464B2"/>
    <w:rsid w:val="00460CD2"/>
    <w:rsid w:val="00490F7E"/>
    <w:rsid w:val="004B589F"/>
    <w:rsid w:val="004C6DF2"/>
    <w:rsid w:val="004D1F02"/>
    <w:rsid w:val="0052436B"/>
    <w:rsid w:val="0056761B"/>
    <w:rsid w:val="005B4FFD"/>
    <w:rsid w:val="005F4CB7"/>
    <w:rsid w:val="005F5303"/>
    <w:rsid w:val="00630A7D"/>
    <w:rsid w:val="0063612D"/>
    <w:rsid w:val="00710B6E"/>
    <w:rsid w:val="007514A6"/>
    <w:rsid w:val="00752CC5"/>
    <w:rsid w:val="007B18CF"/>
    <w:rsid w:val="007D1107"/>
    <w:rsid w:val="008602CA"/>
    <w:rsid w:val="008936DE"/>
    <w:rsid w:val="008C27BC"/>
    <w:rsid w:val="008E7C7B"/>
    <w:rsid w:val="009369D1"/>
    <w:rsid w:val="00952A56"/>
    <w:rsid w:val="00957E15"/>
    <w:rsid w:val="00993A28"/>
    <w:rsid w:val="009B6A6A"/>
    <w:rsid w:val="009E2187"/>
    <w:rsid w:val="009E4BDD"/>
    <w:rsid w:val="009E50D6"/>
    <w:rsid w:val="009E64B0"/>
    <w:rsid w:val="00A12B32"/>
    <w:rsid w:val="00A300B0"/>
    <w:rsid w:val="00A76A11"/>
    <w:rsid w:val="00A76ACE"/>
    <w:rsid w:val="00AD103F"/>
    <w:rsid w:val="00AD687A"/>
    <w:rsid w:val="00AE416A"/>
    <w:rsid w:val="00B03B96"/>
    <w:rsid w:val="00B141FA"/>
    <w:rsid w:val="00B36AFB"/>
    <w:rsid w:val="00BB231B"/>
    <w:rsid w:val="00BE7AD9"/>
    <w:rsid w:val="00C036B3"/>
    <w:rsid w:val="00C32C47"/>
    <w:rsid w:val="00C32DCB"/>
    <w:rsid w:val="00C46CD7"/>
    <w:rsid w:val="00C47B53"/>
    <w:rsid w:val="00C84540"/>
    <w:rsid w:val="00CA3150"/>
    <w:rsid w:val="00CB6036"/>
    <w:rsid w:val="00CC5A26"/>
    <w:rsid w:val="00CD02D7"/>
    <w:rsid w:val="00D311C9"/>
    <w:rsid w:val="00D9623D"/>
    <w:rsid w:val="00DC7A00"/>
    <w:rsid w:val="00E13DC8"/>
    <w:rsid w:val="00E15D77"/>
    <w:rsid w:val="00E44F21"/>
    <w:rsid w:val="00E472C4"/>
    <w:rsid w:val="00E71DD5"/>
    <w:rsid w:val="00E77553"/>
    <w:rsid w:val="00E8736E"/>
    <w:rsid w:val="00EC3041"/>
    <w:rsid w:val="00EC6CB2"/>
    <w:rsid w:val="00EE1AAF"/>
    <w:rsid w:val="00EF752E"/>
    <w:rsid w:val="00F328A8"/>
    <w:rsid w:val="00F70EBC"/>
    <w:rsid w:val="00FA7606"/>
    <w:rsid w:val="00FC2378"/>
    <w:rsid w:val="00FD0699"/>
    <w:rsid w:val="00FF1F2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6625"/>
    <o:shapelayout v:ext="edit">
      <o:idmap v:ext="edit" data="1"/>
    </o:shapelayout>
  </w:shapeDefaults>
  <w:decimalSymbol w:val="."/>
  <w:listSeparator w:val=","/>
  <w14:docId w14:val="3CF67233"/>
  <w15:chartTrackingRefBased/>
  <w15:docId w15:val="{E3EF3955-C771-43EA-AA57-288A60127B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4464B2"/>
    <w:pPr>
      <w:keepNext/>
      <w:keepLines/>
      <w:spacing w:before="240" w:after="0"/>
      <w:outlineLvl w:val="0"/>
    </w:pPr>
    <w:rPr>
      <w:rFonts w:asciiTheme="majorHAnsi" w:eastAsiaTheme="majorEastAsia" w:hAnsiTheme="majorHAnsi" w:cstheme="majorBidi"/>
      <w:b/>
      <w:color w:val="2E74B5" w:themeColor="accent1" w:themeShade="BF"/>
      <w:sz w:val="32"/>
      <w:szCs w:val="32"/>
    </w:rPr>
  </w:style>
  <w:style w:type="paragraph" w:styleId="Heading2">
    <w:name w:val="heading 2"/>
    <w:basedOn w:val="Normal"/>
    <w:next w:val="Normal"/>
    <w:link w:val="Heading2Char"/>
    <w:uiPriority w:val="9"/>
    <w:unhideWhenUsed/>
    <w:qFormat/>
    <w:rsid w:val="00B36AFB"/>
    <w:pPr>
      <w:keepNext/>
      <w:keepLines/>
      <w:spacing w:before="40" w:after="0"/>
      <w:outlineLvl w:val="1"/>
    </w:pPr>
    <w:rPr>
      <w:rFonts w:asciiTheme="majorHAnsi" w:eastAsiaTheme="majorEastAsia" w:hAnsiTheme="majorHAnsi" w:cstheme="majorBidi"/>
      <w:b/>
      <w:color w:val="2E74B5" w:themeColor="accent1" w:themeShade="BF"/>
      <w:sz w:val="28"/>
      <w:szCs w:val="28"/>
    </w:rPr>
  </w:style>
  <w:style w:type="paragraph" w:styleId="Heading3">
    <w:name w:val="heading 3"/>
    <w:basedOn w:val="Normal"/>
    <w:next w:val="Normal"/>
    <w:link w:val="Heading3Char"/>
    <w:uiPriority w:val="9"/>
    <w:unhideWhenUsed/>
    <w:qFormat/>
    <w:rsid w:val="00B36AFB"/>
    <w:pPr>
      <w:keepNext/>
      <w:keepLines/>
      <w:spacing w:before="40" w:after="0"/>
      <w:outlineLvl w:val="2"/>
    </w:pPr>
    <w:rPr>
      <w:rFonts w:asciiTheme="majorHAnsi" w:eastAsiaTheme="majorEastAsia" w:hAnsiTheme="majorHAnsi" w:cstheme="majorBidi"/>
      <w:color w:val="1F4D78" w:themeColor="accent1" w:themeShade="7F"/>
      <w:sz w:val="26"/>
      <w:szCs w:val="26"/>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41C24"/>
    <w:pPr>
      <w:tabs>
        <w:tab w:val="center" w:pos="4513"/>
        <w:tab w:val="right" w:pos="9026"/>
      </w:tabs>
      <w:spacing w:after="0" w:line="240" w:lineRule="auto"/>
    </w:pPr>
  </w:style>
  <w:style w:type="character" w:customStyle="1" w:styleId="HeaderChar">
    <w:name w:val="Header Char"/>
    <w:basedOn w:val="DefaultParagraphFont"/>
    <w:link w:val="Header"/>
    <w:uiPriority w:val="99"/>
    <w:rsid w:val="00241C24"/>
  </w:style>
  <w:style w:type="paragraph" w:styleId="Footer">
    <w:name w:val="footer"/>
    <w:basedOn w:val="Normal"/>
    <w:link w:val="FooterChar"/>
    <w:uiPriority w:val="99"/>
    <w:unhideWhenUsed/>
    <w:rsid w:val="00241C24"/>
    <w:pPr>
      <w:tabs>
        <w:tab w:val="center" w:pos="4513"/>
        <w:tab w:val="right" w:pos="9026"/>
      </w:tabs>
      <w:spacing w:after="0" w:line="240" w:lineRule="auto"/>
    </w:pPr>
  </w:style>
  <w:style w:type="character" w:customStyle="1" w:styleId="FooterChar">
    <w:name w:val="Footer Char"/>
    <w:basedOn w:val="DefaultParagraphFont"/>
    <w:link w:val="Footer"/>
    <w:uiPriority w:val="99"/>
    <w:rsid w:val="00241C24"/>
  </w:style>
  <w:style w:type="table" w:styleId="TableGrid">
    <w:name w:val="Table Grid"/>
    <w:basedOn w:val="TableNormal"/>
    <w:uiPriority w:val="39"/>
    <w:rsid w:val="00241C2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10B6E"/>
    <w:pPr>
      <w:ind w:left="720"/>
      <w:contextualSpacing/>
    </w:pPr>
  </w:style>
  <w:style w:type="character" w:customStyle="1" w:styleId="Style2">
    <w:name w:val="Style2"/>
    <w:basedOn w:val="DefaultParagraphFont"/>
    <w:uiPriority w:val="1"/>
    <w:rsid w:val="000E4994"/>
    <w:rPr>
      <w:rFonts w:ascii="Arial" w:hAnsi="Arial"/>
      <w:sz w:val="20"/>
    </w:rPr>
  </w:style>
  <w:style w:type="character" w:customStyle="1" w:styleId="Heading1Char">
    <w:name w:val="Heading 1 Char"/>
    <w:basedOn w:val="DefaultParagraphFont"/>
    <w:link w:val="Heading1"/>
    <w:uiPriority w:val="9"/>
    <w:rsid w:val="004464B2"/>
    <w:rPr>
      <w:rFonts w:asciiTheme="majorHAnsi" w:eastAsiaTheme="majorEastAsia" w:hAnsiTheme="majorHAnsi" w:cstheme="majorBidi"/>
      <w:b/>
      <w:color w:val="2E74B5" w:themeColor="accent1" w:themeShade="BF"/>
      <w:sz w:val="32"/>
      <w:szCs w:val="32"/>
    </w:rPr>
  </w:style>
  <w:style w:type="character" w:customStyle="1" w:styleId="Heading2Char">
    <w:name w:val="Heading 2 Char"/>
    <w:basedOn w:val="DefaultParagraphFont"/>
    <w:link w:val="Heading2"/>
    <w:uiPriority w:val="9"/>
    <w:rsid w:val="00B36AFB"/>
    <w:rPr>
      <w:rFonts w:asciiTheme="majorHAnsi" w:eastAsiaTheme="majorEastAsia" w:hAnsiTheme="majorHAnsi" w:cstheme="majorBidi"/>
      <w:b/>
      <w:color w:val="2E74B5" w:themeColor="accent1" w:themeShade="BF"/>
      <w:sz w:val="28"/>
      <w:szCs w:val="28"/>
    </w:rPr>
  </w:style>
  <w:style w:type="character" w:customStyle="1" w:styleId="Heading3Char">
    <w:name w:val="Heading 3 Char"/>
    <w:basedOn w:val="DefaultParagraphFont"/>
    <w:link w:val="Heading3"/>
    <w:uiPriority w:val="9"/>
    <w:rsid w:val="00B36AFB"/>
    <w:rPr>
      <w:rFonts w:asciiTheme="majorHAnsi" w:eastAsiaTheme="majorEastAsia" w:hAnsiTheme="majorHAnsi" w:cstheme="majorBidi"/>
      <w:color w:val="1F4D78" w:themeColor="accent1" w:themeShade="7F"/>
      <w:sz w:val="26"/>
      <w:szCs w:val="26"/>
      <w:u w:val="single"/>
    </w:rPr>
  </w:style>
  <w:style w:type="table" w:customStyle="1" w:styleId="TableGrid1">
    <w:name w:val="Table Grid1"/>
    <w:basedOn w:val="TableNormal"/>
    <w:next w:val="TableGrid"/>
    <w:uiPriority w:val="39"/>
    <w:rsid w:val="001E2AE7"/>
    <w:pPr>
      <w:spacing w:after="0" w:line="240" w:lineRule="auto"/>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0B7035"/>
    <w:pPr>
      <w:spacing w:after="0" w:line="240" w:lineRule="auto"/>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uiPriority w:val="10"/>
    <w:qFormat/>
    <w:rsid w:val="00F328A8"/>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328A8"/>
    <w:rPr>
      <w:rFonts w:asciiTheme="majorHAnsi" w:eastAsiaTheme="majorEastAsia" w:hAnsiTheme="majorHAnsi" w:cstheme="majorBidi"/>
      <w:spacing w:val="-10"/>
      <w:kern w:val="28"/>
      <w:sz w:val="56"/>
      <w:szCs w:val="56"/>
    </w:rPr>
  </w:style>
  <w:style w:type="table" w:customStyle="1" w:styleId="TableGrid3">
    <w:name w:val="Table Grid3"/>
    <w:basedOn w:val="TableNormal"/>
    <w:next w:val="TableGrid"/>
    <w:uiPriority w:val="39"/>
    <w:rsid w:val="00490F7E"/>
    <w:pPr>
      <w:spacing w:after="0" w:line="240" w:lineRule="auto"/>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490F7E"/>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923832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0.jpe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53CC703E65CE465197FE540A3024FBCA"/>
        <w:category>
          <w:name w:val="General"/>
          <w:gallery w:val="placeholder"/>
        </w:category>
        <w:types>
          <w:type w:val="bbPlcHdr"/>
        </w:types>
        <w:behaviors>
          <w:behavior w:val="content"/>
        </w:behaviors>
        <w:guid w:val="{0E4034AE-E556-496E-85EE-2725DF0D34BC}"/>
      </w:docPartPr>
      <w:docPartBody>
        <w:p w:rsidR="00140E10" w:rsidRDefault="00647FAE" w:rsidP="00647FAE">
          <w:pPr>
            <w:pStyle w:val="53CC703E65CE465197FE540A3024FBCA"/>
          </w:pPr>
          <w:r w:rsidRPr="004A58F3">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64FBB"/>
    <w:rsid w:val="00140E10"/>
    <w:rsid w:val="00647FAE"/>
    <w:rsid w:val="00C64FB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47FAE"/>
    <w:rPr>
      <w:color w:val="808080"/>
    </w:rPr>
  </w:style>
  <w:style w:type="paragraph" w:customStyle="1" w:styleId="2BEA4FA7DA08433F8AEC9D48E9CCCCBE">
    <w:name w:val="2BEA4FA7DA08433F8AEC9D48E9CCCCBE"/>
    <w:rsid w:val="00C64FBB"/>
  </w:style>
  <w:style w:type="paragraph" w:customStyle="1" w:styleId="53CC703E65CE465197FE540A3024FBCA">
    <w:name w:val="53CC703E65CE465197FE540A3024FBCA"/>
    <w:rsid w:val="00647FAE"/>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E06DBC1-3549-494D-9F55-544076927B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TotalTime>
  <Pages>18</Pages>
  <Words>3128</Words>
  <Characters>17833</Characters>
  <Application>Microsoft Office Word</Application>
  <DocSecurity>0</DocSecurity>
  <Lines>148</Lines>
  <Paragraphs>41</Paragraphs>
  <ScaleCrop>false</ScaleCrop>
  <HeadingPairs>
    <vt:vector size="2" baseType="variant">
      <vt:variant>
        <vt:lpstr>Title</vt:lpstr>
      </vt:variant>
      <vt:variant>
        <vt:i4>1</vt:i4>
      </vt:variant>
    </vt:vector>
  </HeadingPairs>
  <TitlesOfParts>
    <vt:vector size="1" baseType="lpstr">
      <vt:lpstr/>
    </vt:vector>
  </TitlesOfParts>
  <Company>oneSource</Company>
  <LinksUpToDate>false</LinksUpToDate>
  <CharactersWithSpaces>20920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Gracious Chukwu</dc:creator>
  <cp:keywords/>
  <dc:description/>
  <cp:lastModifiedBy>Denise Garner</cp:lastModifiedBy>
  <cp:revision>11</cp:revision>
  <cp:lastPrinted>2023-05-26T13:50:00Z</cp:lastPrinted>
  <dcterms:created xsi:type="dcterms:W3CDTF">2024-09-25T09:08:00Z</dcterms:created>
  <dcterms:modified xsi:type="dcterms:W3CDTF">2025-04-24T10:30:00Z</dcterms:modified>
</cp:coreProperties>
</file>