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75C8" w:rsidRDefault="003275C8" w:rsidP="004503AB">
      <w:pPr>
        <w:spacing w:after="0"/>
        <w:ind w:left="-709"/>
        <w:jc w:val="center"/>
        <w:rPr>
          <w:rFonts w:ascii="Arial" w:hAnsi="Arial" w:cs="Arial"/>
          <w:b/>
          <w:color w:val="FFFF00"/>
          <w:sz w:val="28"/>
          <w:szCs w:val="28"/>
        </w:rPr>
      </w:pPr>
      <w:r w:rsidRPr="003275C8">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4573D0ED" wp14:editId="0722E6E6">
                <wp:simplePos x="0" y="0"/>
                <wp:positionH relativeFrom="column">
                  <wp:posOffset>-400050</wp:posOffset>
                </wp:positionH>
                <wp:positionV relativeFrom="paragraph">
                  <wp:posOffset>132080</wp:posOffset>
                </wp:positionV>
                <wp:extent cx="9515475" cy="5591175"/>
                <wp:effectExtent l="114300" t="114300" r="104775" b="104775"/>
                <wp:wrapNone/>
                <wp:docPr id="4" name="Text Box 4"/>
                <wp:cNvGraphicFramePr/>
                <a:graphic xmlns:a="http://schemas.openxmlformats.org/drawingml/2006/main">
                  <a:graphicData uri="http://schemas.microsoft.com/office/word/2010/wordprocessingShape">
                    <wps:wsp>
                      <wps:cNvSpPr txBox="1"/>
                      <wps:spPr>
                        <a:xfrm>
                          <a:off x="0" y="0"/>
                          <a:ext cx="9515475" cy="559117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3275C8" w:rsidRPr="005E0B91" w:rsidRDefault="003275C8" w:rsidP="003275C8">
                            <w:pPr>
                              <w:pStyle w:val="Title"/>
                              <w:rPr>
                                <w:rFonts w:ascii="Arial" w:hAnsi="Arial" w:cs="Arial"/>
                                <w:color w:val="FFFF00"/>
                                <w:sz w:val="20"/>
                                <w:szCs w:val="20"/>
                              </w:rPr>
                            </w:pPr>
                          </w:p>
                          <w:p w:rsidR="00FE75EF" w:rsidRDefault="00FE75EF" w:rsidP="00FE75EF">
                            <w:pPr>
                              <w:pStyle w:val="Title"/>
                              <w:jc w:val="center"/>
                              <w:rPr>
                                <w:rFonts w:ascii="Arial" w:hAnsi="Arial" w:cs="Arial"/>
                                <w:b/>
                                <w:color w:val="FFFF00"/>
                                <w:sz w:val="100"/>
                                <w:szCs w:val="100"/>
                              </w:rPr>
                            </w:pPr>
                            <w:r>
                              <w:rPr>
                                <w:rFonts w:ascii="Arial" w:hAnsi="Arial" w:cs="Arial"/>
                                <w:b/>
                                <w:color w:val="FFFF00"/>
                                <w:sz w:val="100"/>
                                <w:szCs w:val="100"/>
                              </w:rPr>
                              <w:t xml:space="preserve">Working at Height </w:t>
                            </w:r>
                          </w:p>
                          <w:p w:rsidR="003275C8" w:rsidRDefault="00FE75EF" w:rsidP="00FE75EF">
                            <w:pPr>
                              <w:pStyle w:val="Title"/>
                              <w:jc w:val="center"/>
                              <w:rPr>
                                <w:rFonts w:ascii="Arial" w:hAnsi="Arial" w:cs="Arial"/>
                                <w:b/>
                                <w:color w:val="FFFF00"/>
                                <w:sz w:val="100"/>
                                <w:szCs w:val="100"/>
                              </w:rPr>
                            </w:pPr>
                            <w:r>
                              <w:rPr>
                                <w:rFonts w:ascii="Arial" w:hAnsi="Arial" w:cs="Arial"/>
                                <w:b/>
                                <w:color w:val="FFFF00"/>
                                <w:sz w:val="100"/>
                                <w:szCs w:val="100"/>
                              </w:rPr>
                              <w:t>Risk Assessment</w:t>
                            </w:r>
                          </w:p>
                          <w:p w:rsidR="003275C8" w:rsidRPr="00FE75EF" w:rsidRDefault="003275C8" w:rsidP="00FE75EF">
                            <w:pPr>
                              <w:pStyle w:val="Title"/>
                              <w:jc w:val="center"/>
                              <w:rPr>
                                <w:rFonts w:ascii="Arial" w:hAnsi="Arial" w:cs="Arial"/>
                                <w:color w:val="FFFF00"/>
                                <w:sz w:val="30"/>
                                <w:szCs w:val="30"/>
                              </w:rPr>
                            </w:pPr>
                          </w:p>
                          <w:p w:rsidR="003275C8" w:rsidRDefault="003275C8" w:rsidP="00FE75EF">
                            <w:pPr>
                              <w:pStyle w:val="Title"/>
                              <w:jc w:val="center"/>
                              <w:rPr>
                                <w:rFonts w:ascii="Arial" w:hAnsi="Arial" w:cs="Arial"/>
                                <w:b/>
                                <w:color w:val="FFFF00"/>
                                <w:sz w:val="50"/>
                                <w:szCs w:val="50"/>
                              </w:rPr>
                            </w:pPr>
                            <w:r>
                              <w:rPr>
                                <w:rFonts w:ascii="Arial" w:hAnsi="Arial" w:cs="Arial"/>
                                <w:b/>
                                <w:color w:val="FFFF00"/>
                                <w:sz w:val="50"/>
                                <w:szCs w:val="50"/>
                              </w:rPr>
                              <w:t xml:space="preserve">Document </w:t>
                            </w:r>
                            <w:r w:rsidR="00FE75EF">
                              <w:rPr>
                                <w:rFonts w:ascii="Arial" w:hAnsi="Arial" w:cs="Arial"/>
                                <w:b/>
                                <w:color w:val="FFFF00"/>
                                <w:sz w:val="50"/>
                                <w:szCs w:val="50"/>
                              </w:rPr>
                              <w:t>41</w:t>
                            </w:r>
                          </w:p>
                          <w:p w:rsidR="00FE75EF" w:rsidRPr="00FE75EF" w:rsidRDefault="00FE75EF" w:rsidP="00FE75EF">
                            <w:pPr>
                              <w:rPr>
                                <w:rFonts w:ascii="Arial" w:hAnsi="Arial" w:cs="Arial"/>
                                <w:sz w:val="30"/>
                                <w:szCs w:val="30"/>
                              </w:rPr>
                            </w:pPr>
                          </w:p>
                          <w:p w:rsidR="00FE75EF" w:rsidRPr="00FE75EF" w:rsidRDefault="006A139A" w:rsidP="00FE75EF">
                            <w:pPr>
                              <w:jc w:val="center"/>
                              <w:rPr>
                                <w:rFonts w:ascii="Arial" w:hAnsi="Arial" w:cs="Arial"/>
                                <w:sz w:val="50"/>
                                <w:szCs w:val="50"/>
                              </w:rPr>
                            </w:pPr>
                            <w:r>
                              <w:rPr>
                                <w:rFonts w:ascii="Arial" w:hAnsi="Arial" w:cs="Arial"/>
                                <w:sz w:val="50"/>
                                <w:szCs w:val="5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1.5pt;height:212.25pt">
                                  <v:imagedata r:id="rId7" o:title="Working at Height BigStock"/>
                                </v:shape>
                              </w:pict>
                            </w:r>
                          </w:p>
                          <w:p w:rsidR="003275C8" w:rsidRDefault="003275C8" w:rsidP="003275C8">
                            <w:pPr>
                              <w:pStyle w:val="Title"/>
                              <w:rPr>
                                <w:rFonts w:ascii="Arial" w:hAnsi="Arial" w:cs="Arial"/>
                                <w:color w:val="FFFF00"/>
                                <w:sz w:val="40"/>
                                <w:szCs w:val="40"/>
                              </w:rPr>
                            </w:pPr>
                          </w:p>
                          <w:p w:rsidR="003275C8" w:rsidRPr="005E0B91" w:rsidRDefault="003275C8" w:rsidP="003275C8">
                            <w:pPr>
                              <w:pStyle w:val="Title"/>
                              <w:rPr>
                                <w:rFonts w:ascii="Arial" w:hAnsi="Arial" w:cs="Arial"/>
                                <w:color w:val="FFFF00"/>
                                <w:sz w:val="40"/>
                                <w:szCs w:val="40"/>
                              </w:rPr>
                            </w:pPr>
                          </w:p>
                          <w:p w:rsidR="003275C8" w:rsidRPr="00C324B3" w:rsidRDefault="003275C8" w:rsidP="003275C8">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73D0ED" id="_x0000_t202" coordsize="21600,21600" o:spt="202" path="m,l,21600r21600,l21600,xe">
                <v:stroke joinstyle="miter"/>
                <v:path gradientshapeok="t" o:connecttype="rect"/>
              </v:shapetype>
              <v:shape id="Text Box 4" o:spid="_x0000_s1026" type="#_x0000_t202" style="position:absolute;left:0;text-align:left;margin-left:-31.5pt;margin-top:10.4pt;width:749.25pt;height:44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" fillcolor="#10253f" strokecolor="#17375e" strokeweight="10pt">
                <v:textbox>
                  <w:txbxContent>
                    <w:p w:rsidR="003275C8" w:rsidRPr="005E0B91" w:rsidRDefault="003275C8" w:rsidP="003275C8">
                      <w:pPr>
                        <w:pStyle w:val="Title"/>
                        <w:rPr>
                          <w:rFonts w:ascii="Arial" w:hAnsi="Arial" w:cs="Arial"/>
                          <w:color w:val="FFFF00"/>
                          <w:sz w:val="20"/>
                          <w:szCs w:val="20"/>
                        </w:rPr>
                      </w:pPr>
                    </w:p>
                    <w:p w:rsidR="00FE75EF" w:rsidRDefault="00FE75EF" w:rsidP="00FE75EF">
                      <w:pPr>
                        <w:pStyle w:val="Title"/>
                        <w:jc w:val="center"/>
                        <w:rPr>
                          <w:rFonts w:ascii="Arial" w:hAnsi="Arial" w:cs="Arial"/>
                          <w:b/>
                          <w:color w:val="FFFF00"/>
                          <w:sz w:val="100"/>
                          <w:szCs w:val="100"/>
                        </w:rPr>
                      </w:pPr>
                      <w:r>
                        <w:rPr>
                          <w:rFonts w:ascii="Arial" w:hAnsi="Arial" w:cs="Arial"/>
                          <w:b/>
                          <w:color w:val="FFFF00"/>
                          <w:sz w:val="100"/>
                          <w:szCs w:val="100"/>
                        </w:rPr>
                        <w:t xml:space="preserve">Working at Height </w:t>
                      </w:r>
                    </w:p>
                    <w:p w:rsidR="003275C8" w:rsidRDefault="00FE75EF" w:rsidP="00FE75EF">
                      <w:pPr>
                        <w:pStyle w:val="Title"/>
                        <w:jc w:val="center"/>
                        <w:rPr>
                          <w:rFonts w:ascii="Arial" w:hAnsi="Arial" w:cs="Arial"/>
                          <w:b/>
                          <w:color w:val="FFFF00"/>
                          <w:sz w:val="100"/>
                          <w:szCs w:val="100"/>
                        </w:rPr>
                      </w:pPr>
                      <w:r>
                        <w:rPr>
                          <w:rFonts w:ascii="Arial" w:hAnsi="Arial" w:cs="Arial"/>
                          <w:b/>
                          <w:color w:val="FFFF00"/>
                          <w:sz w:val="100"/>
                          <w:szCs w:val="100"/>
                        </w:rPr>
                        <w:t>Risk Assessment</w:t>
                      </w:r>
                    </w:p>
                    <w:p w:rsidR="003275C8" w:rsidRPr="00FE75EF" w:rsidRDefault="003275C8" w:rsidP="00FE75EF">
                      <w:pPr>
                        <w:pStyle w:val="Title"/>
                        <w:jc w:val="center"/>
                        <w:rPr>
                          <w:rFonts w:ascii="Arial" w:hAnsi="Arial" w:cs="Arial"/>
                          <w:color w:val="FFFF00"/>
                          <w:sz w:val="30"/>
                          <w:szCs w:val="30"/>
                        </w:rPr>
                      </w:pPr>
                    </w:p>
                    <w:p w:rsidR="003275C8" w:rsidRDefault="003275C8" w:rsidP="00FE75EF">
                      <w:pPr>
                        <w:pStyle w:val="Title"/>
                        <w:jc w:val="center"/>
                        <w:rPr>
                          <w:rFonts w:ascii="Arial" w:hAnsi="Arial" w:cs="Arial"/>
                          <w:b/>
                          <w:color w:val="FFFF00"/>
                          <w:sz w:val="50"/>
                          <w:szCs w:val="50"/>
                        </w:rPr>
                      </w:pPr>
                      <w:r>
                        <w:rPr>
                          <w:rFonts w:ascii="Arial" w:hAnsi="Arial" w:cs="Arial"/>
                          <w:b/>
                          <w:color w:val="FFFF00"/>
                          <w:sz w:val="50"/>
                          <w:szCs w:val="50"/>
                        </w:rPr>
                        <w:t xml:space="preserve">Document </w:t>
                      </w:r>
                      <w:r w:rsidR="00FE75EF">
                        <w:rPr>
                          <w:rFonts w:ascii="Arial" w:hAnsi="Arial" w:cs="Arial"/>
                          <w:b/>
                          <w:color w:val="FFFF00"/>
                          <w:sz w:val="50"/>
                          <w:szCs w:val="50"/>
                        </w:rPr>
                        <w:t>41</w:t>
                      </w:r>
                    </w:p>
                    <w:p w:rsidR="00FE75EF" w:rsidRPr="00FE75EF" w:rsidRDefault="00FE75EF" w:rsidP="00FE75EF">
                      <w:pPr>
                        <w:rPr>
                          <w:rFonts w:ascii="Arial" w:hAnsi="Arial" w:cs="Arial"/>
                          <w:sz w:val="30"/>
                          <w:szCs w:val="30"/>
                        </w:rPr>
                      </w:pPr>
                    </w:p>
                    <w:p w:rsidR="00FE75EF" w:rsidRPr="00FE75EF" w:rsidRDefault="00775101" w:rsidP="00FE75EF">
                      <w:pPr>
                        <w:jc w:val="center"/>
                        <w:rPr>
                          <w:rFonts w:ascii="Arial" w:hAnsi="Arial" w:cs="Arial"/>
                          <w:sz w:val="50"/>
                          <w:szCs w:val="50"/>
                        </w:rPr>
                      </w:pPr>
                      <w:r>
                        <w:rPr>
                          <w:rFonts w:ascii="Arial" w:hAnsi="Arial" w:cs="Arial"/>
                          <w:sz w:val="50"/>
                          <w:szCs w:val="50"/>
                        </w:rPr>
                        <w:pict>
                          <v:shape id="_x0000_i1026" type="#_x0000_t75" style="width:151.5pt;height:212.25pt">
                            <v:imagedata r:id="rId8" o:title="Working at Height BigStock"/>
                          </v:shape>
                        </w:pict>
                      </w:r>
                    </w:p>
                    <w:p w:rsidR="003275C8" w:rsidRDefault="003275C8" w:rsidP="003275C8">
                      <w:pPr>
                        <w:pStyle w:val="Title"/>
                        <w:rPr>
                          <w:rFonts w:ascii="Arial" w:hAnsi="Arial" w:cs="Arial"/>
                          <w:color w:val="FFFF00"/>
                          <w:sz w:val="40"/>
                          <w:szCs w:val="40"/>
                        </w:rPr>
                      </w:pPr>
                    </w:p>
                    <w:p w:rsidR="003275C8" w:rsidRPr="005E0B91" w:rsidRDefault="003275C8" w:rsidP="003275C8">
                      <w:pPr>
                        <w:pStyle w:val="Title"/>
                        <w:rPr>
                          <w:rFonts w:ascii="Arial" w:hAnsi="Arial" w:cs="Arial"/>
                          <w:color w:val="FFFF00"/>
                          <w:sz w:val="40"/>
                          <w:szCs w:val="40"/>
                        </w:rPr>
                      </w:pPr>
                    </w:p>
                    <w:p w:rsidR="003275C8" w:rsidRPr="00C324B3" w:rsidRDefault="003275C8" w:rsidP="003275C8">
                      <w:pPr>
                        <w:pStyle w:val="Title"/>
                        <w:rPr>
                          <w:rFonts w:ascii="Arial" w:hAnsi="Arial" w:cs="Arial"/>
                          <w:b/>
                          <w:color w:val="FFFF00"/>
                          <w:sz w:val="50"/>
                          <w:szCs w:val="50"/>
                        </w:rPr>
                      </w:pPr>
                    </w:p>
                  </w:txbxContent>
                </v:textbox>
              </v:shape>
            </w:pict>
          </mc:Fallback>
        </mc:AlternateContent>
      </w:r>
    </w:p>
    <w:p w:rsidR="003275C8" w:rsidRDefault="003275C8">
      <w:pPr>
        <w:rPr>
          <w:rFonts w:ascii="Arial" w:hAnsi="Arial" w:cs="Arial"/>
          <w:b/>
          <w:color w:val="FFFF00"/>
          <w:sz w:val="28"/>
          <w:szCs w:val="28"/>
        </w:rPr>
      </w:pPr>
      <w:r>
        <w:rPr>
          <w:rFonts w:ascii="Arial" w:hAnsi="Arial" w:cs="Arial"/>
          <w:b/>
          <w:color w:val="FFFF00"/>
          <w:sz w:val="28"/>
          <w:szCs w:val="28"/>
        </w:rPr>
        <w:br w:type="page"/>
      </w:r>
    </w:p>
    <w:p w:rsidR="004503AB" w:rsidRPr="004503AB" w:rsidRDefault="004503AB" w:rsidP="004503AB">
      <w:pPr>
        <w:spacing w:after="0"/>
        <w:ind w:left="-709"/>
        <w:jc w:val="center"/>
        <w:rPr>
          <w:rFonts w:ascii="Arial" w:hAnsi="Arial" w:cs="Arial"/>
          <w:b/>
          <w:color w:val="FFFF00"/>
          <w:sz w:val="28"/>
          <w:szCs w:val="28"/>
        </w:rPr>
      </w:pPr>
    </w:p>
    <w:p w:rsidR="004503AB" w:rsidRPr="00CE4BE9" w:rsidRDefault="004503AB" w:rsidP="00724149">
      <w:pPr>
        <w:shd w:val="clear" w:color="auto" w:fill="002060"/>
        <w:spacing w:after="0"/>
        <w:ind w:left="-709" w:right="-643"/>
        <w:jc w:val="center"/>
        <w:rPr>
          <w:rFonts w:ascii="Arial" w:hAnsi="Arial" w:cs="Arial"/>
          <w:b/>
          <w:color w:val="FFFF00"/>
          <w:sz w:val="36"/>
          <w:szCs w:val="32"/>
        </w:rPr>
      </w:pPr>
      <w:r w:rsidRPr="00CE4BE9">
        <w:rPr>
          <w:rFonts w:ascii="Arial" w:hAnsi="Arial" w:cs="Arial"/>
          <w:b/>
          <w:color w:val="FFFF00"/>
          <w:sz w:val="36"/>
          <w:szCs w:val="32"/>
        </w:rPr>
        <w:t>Working at Height Risk Assessment</w:t>
      </w:r>
    </w:p>
    <w:p w:rsidR="004503AB" w:rsidRDefault="004503AB"/>
    <w:tbl>
      <w:tblPr>
        <w:tblStyle w:val="TableGrid"/>
        <w:tblW w:w="15310" w:type="dxa"/>
        <w:tblInd w:w="-714" w:type="dxa"/>
        <w:tblLook w:val="04A0" w:firstRow="1" w:lastRow="0" w:firstColumn="1" w:lastColumn="0" w:noHBand="0" w:noVBand="1"/>
      </w:tblPr>
      <w:tblGrid>
        <w:gridCol w:w="5226"/>
        <w:gridCol w:w="10084"/>
      </w:tblGrid>
      <w:tr w:rsidR="00BD7DBC" w:rsidTr="00724149">
        <w:trPr>
          <w:trHeight w:val="416"/>
        </w:trPr>
        <w:tc>
          <w:tcPr>
            <w:tcW w:w="5226" w:type="dxa"/>
            <w:shd w:val="clear" w:color="auto" w:fill="002060"/>
          </w:tcPr>
          <w:p w:rsidR="00BD7DBC" w:rsidRPr="00744170" w:rsidRDefault="00BD7DBC" w:rsidP="006A6007">
            <w:pPr>
              <w:rPr>
                <w:rFonts w:ascii="Arial" w:hAnsi="Arial" w:cs="Arial"/>
                <w:b/>
                <w:color w:val="FFFF00"/>
                <w:sz w:val="32"/>
                <w:szCs w:val="32"/>
              </w:rPr>
            </w:pPr>
            <w:r>
              <w:rPr>
                <w:rFonts w:ascii="Arial" w:hAnsi="Arial" w:cs="Arial"/>
                <w:b/>
                <w:color w:val="FFFF00"/>
                <w:sz w:val="32"/>
                <w:szCs w:val="32"/>
              </w:rPr>
              <w:t>Name of the Risk A</w:t>
            </w:r>
            <w:r w:rsidRPr="00462C36">
              <w:rPr>
                <w:rFonts w:ascii="Arial" w:hAnsi="Arial" w:cs="Arial"/>
                <w:b/>
                <w:color w:val="FFFF00"/>
                <w:sz w:val="32"/>
                <w:szCs w:val="32"/>
              </w:rPr>
              <w:t xml:space="preserve">ssessment  </w:t>
            </w:r>
          </w:p>
        </w:tc>
        <w:tc>
          <w:tcPr>
            <w:tcW w:w="10084" w:type="dxa"/>
          </w:tcPr>
          <w:p w:rsidR="00BD7DBC" w:rsidRPr="00BD7DBC" w:rsidRDefault="00BD7DBC" w:rsidP="006A6007">
            <w:pPr>
              <w:rPr>
                <w:rFonts w:ascii="Arial" w:hAnsi="Arial" w:cs="Arial"/>
                <w:b/>
                <w:sz w:val="32"/>
                <w:szCs w:val="32"/>
              </w:rPr>
            </w:pPr>
            <w:r w:rsidRPr="00BD7DBC">
              <w:rPr>
                <w:rFonts w:ascii="Arial" w:hAnsi="Arial" w:cs="Arial"/>
                <w:b/>
                <w:sz w:val="32"/>
                <w:szCs w:val="32"/>
              </w:rPr>
              <w:t>Working at Height</w:t>
            </w:r>
          </w:p>
        </w:tc>
      </w:tr>
    </w:tbl>
    <w:p w:rsidR="00BD7DBC" w:rsidRDefault="00BD7DBC" w:rsidP="00BD7DBC">
      <w:r>
        <w:tab/>
      </w:r>
    </w:p>
    <w:tbl>
      <w:tblPr>
        <w:tblStyle w:val="TableGrid"/>
        <w:tblW w:w="15310" w:type="dxa"/>
        <w:tblInd w:w="-714" w:type="dxa"/>
        <w:tblLook w:val="04A0" w:firstRow="1" w:lastRow="0" w:firstColumn="1" w:lastColumn="0" w:noHBand="0" w:noVBand="1"/>
      </w:tblPr>
      <w:tblGrid>
        <w:gridCol w:w="3776"/>
        <w:gridCol w:w="3946"/>
        <w:gridCol w:w="4419"/>
        <w:gridCol w:w="3169"/>
      </w:tblGrid>
      <w:tr w:rsidR="00BD7DBC" w:rsidRPr="00462C36" w:rsidTr="00724149">
        <w:trPr>
          <w:trHeight w:val="394"/>
        </w:trPr>
        <w:tc>
          <w:tcPr>
            <w:tcW w:w="3776" w:type="dxa"/>
            <w:tcBorders>
              <w:bottom w:val="nil"/>
            </w:tcBorders>
            <w:shd w:val="clear" w:color="auto" w:fill="002060"/>
          </w:tcPr>
          <w:p w:rsidR="00BD7DBC" w:rsidRDefault="00BD7DBC" w:rsidP="006A6007">
            <w:pPr>
              <w:rPr>
                <w:rFonts w:ascii="Arial" w:hAnsi="Arial" w:cs="Arial"/>
                <w:b/>
                <w:color w:val="FFFF00"/>
                <w:sz w:val="32"/>
                <w:szCs w:val="32"/>
              </w:rPr>
            </w:pPr>
            <w:r>
              <w:rPr>
                <w:rFonts w:ascii="Arial" w:hAnsi="Arial" w:cs="Arial"/>
                <w:b/>
                <w:color w:val="FFFF00"/>
                <w:sz w:val="32"/>
                <w:szCs w:val="32"/>
              </w:rPr>
              <w:t>Name of the School</w:t>
            </w:r>
          </w:p>
        </w:tc>
        <w:tc>
          <w:tcPr>
            <w:tcW w:w="11534" w:type="dxa"/>
            <w:gridSpan w:val="3"/>
            <w:tcBorders>
              <w:bottom w:val="single" w:sz="4" w:space="0" w:color="auto"/>
            </w:tcBorders>
            <w:shd w:val="clear" w:color="auto" w:fill="auto"/>
          </w:tcPr>
          <w:p w:rsidR="00BD7DBC" w:rsidRPr="00462C36" w:rsidRDefault="00BD7DBC" w:rsidP="006A6007">
            <w:pPr>
              <w:rPr>
                <w:rFonts w:ascii="Arial" w:hAnsi="Arial" w:cs="Arial"/>
                <w:b/>
                <w:color w:val="FFFF00"/>
                <w:sz w:val="32"/>
                <w:szCs w:val="32"/>
              </w:rPr>
            </w:pPr>
          </w:p>
        </w:tc>
      </w:tr>
      <w:tr w:rsidR="00BD7DBC" w:rsidRPr="00462C36" w:rsidTr="00724149">
        <w:trPr>
          <w:trHeight w:val="394"/>
        </w:trPr>
        <w:tc>
          <w:tcPr>
            <w:tcW w:w="3776" w:type="dxa"/>
            <w:tcBorders>
              <w:top w:val="single" w:sz="4" w:space="0" w:color="auto"/>
              <w:left w:val="nil"/>
              <w:bottom w:val="single" w:sz="4" w:space="0" w:color="auto"/>
              <w:right w:val="nil"/>
            </w:tcBorders>
            <w:shd w:val="clear" w:color="auto" w:fill="auto"/>
          </w:tcPr>
          <w:p w:rsidR="00BD7DBC" w:rsidRDefault="00BD7DBC" w:rsidP="006A6007">
            <w:pPr>
              <w:rPr>
                <w:rFonts w:ascii="Arial" w:hAnsi="Arial" w:cs="Arial"/>
                <w:b/>
                <w:color w:val="FFFF00"/>
                <w:sz w:val="32"/>
                <w:szCs w:val="32"/>
              </w:rPr>
            </w:pPr>
          </w:p>
        </w:tc>
        <w:tc>
          <w:tcPr>
            <w:tcW w:w="11534" w:type="dxa"/>
            <w:gridSpan w:val="3"/>
            <w:tcBorders>
              <w:top w:val="single" w:sz="4" w:space="0" w:color="auto"/>
              <w:left w:val="nil"/>
              <w:bottom w:val="single" w:sz="4" w:space="0" w:color="auto"/>
              <w:right w:val="nil"/>
            </w:tcBorders>
            <w:shd w:val="clear" w:color="auto" w:fill="auto"/>
          </w:tcPr>
          <w:p w:rsidR="00BD7DBC" w:rsidRPr="00462C36" w:rsidRDefault="00BD7DBC" w:rsidP="006A6007">
            <w:pPr>
              <w:rPr>
                <w:rFonts w:ascii="Arial" w:hAnsi="Arial" w:cs="Arial"/>
                <w:b/>
                <w:color w:val="FFFF00"/>
                <w:sz w:val="32"/>
                <w:szCs w:val="32"/>
              </w:rPr>
            </w:pPr>
          </w:p>
        </w:tc>
      </w:tr>
      <w:tr w:rsidR="00BD7DBC" w:rsidTr="00724149">
        <w:trPr>
          <w:trHeight w:val="394"/>
          <w:tblHeader/>
        </w:trPr>
        <w:tc>
          <w:tcPr>
            <w:tcW w:w="7722" w:type="dxa"/>
            <w:gridSpan w:val="2"/>
            <w:tcBorders>
              <w:top w:val="nil"/>
              <w:bottom w:val="single" w:sz="4" w:space="0" w:color="auto"/>
            </w:tcBorders>
            <w:shd w:val="clear" w:color="auto" w:fill="002060"/>
          </w:tcPr>
          <w:p w:rsidR="00BD7DBC" w:rsidRPr="00BC1B05" w:rsidRDefault="00BD7DBC" w:rsidP="006A6007">
            <w:pPr>
              <w:rPr>
                <w:rFonts w:ascii="Arial" w:hAnsi="Arial" w:cs="Arial"/>
                <w:b/>
                <w:color w:val="FFFF00"/>
                <w:sz w:val="28"/>
                <w:szCs w:val="28"/>
              </w:rPr>
            </w:pPr>
            <w:r>
              <w:rPr>
                <w:rFonts w:ascii="Arial" w:hAnsi="Arial" w:cs="Arial"/>
                <w:b/>
                <w:color w:val="FFFF00"/>
                <w:sz w:val="28"/>
                <w:szCs w:val="28"/>
              </w:rPr>
              <w:t>Date of Assessment</w:t>
            </w:r>
          </w:p>
        </w:tc>
        <w:tc>
          <w:tcPr>
            <w:tcW w:w="7588" w:type="dxa"/>
            <w:gridSpan w:val="2"/>
            <w:tcBorders>
              <w:top w:val="nil"/>
              <w:bottom w:val="single" w:sz="4" w:space="0" w:color="auto"/>
            </w:tcBorders>
            <w:shd w:val="clear" w:color="auto" w:fill="002060"/>
          </w:tcPr>
          <w:p w:rsidR="00BD7DBC" w:rsidRDefault="00BD7DBC" w:rsidP="006A6007">
            <w:pPr>
              <w:rPr>
                <w:rFonts w:ascii="Arial" w:hAnsi="Arial" w:cs="Arial"/>
                <w:b/>
                <w:color w:val="FFFF00"/>
                <w:sz w:val="28"/>
                <w:szCs w:val="28"/>
              </w:rPr>
            </w:pPr>
            <w:r>
              <w:rPr>
                <w:rFonts w:ascii="Arial" w:hAnsi="Arial" w:cs="Arial"/>
                <w:b/>
                <w:color w:val="FFFF00"/>
                <w:sz w:val="28"/>
                <w:szCs w:val="28"/>
              </w:rPr>
              <w:t>Risk Assessment Reference</w:t>
            </w:r>
          </w:p>
        </w:tc>
      </w:tr>
      <w:tr w:rsidR="00BD7DBC" w:rsidRPr="006228ED" w:rsidTr="00724149">
        <w:trPr>
          <w:trHeight w:val="404"/>
          <w:tblHeader/>
        </w:trPr>
        <w:tc>
          <w:tcPr>
            <w:tcW w:w="7722" w:type="dxa"/>
            <w:gridSpan w:val="2"/>
            <w:tcBorders>
              <w:bottom w:val="single" w:sz="4" w:space="0" w:color="auto"/>
            </w:tcBorders>
            <w:shd w:val="clear" w:color="auto" w:fill="auto"/>
          </w:tcPr>
          <w:p w:rsidR="00BD7DBC" w:rsidRDefault="00BD7DBC" w:rsidP="006A6007">
            <w:pPr>
              <w:rPr>
                <w:rFonts w:ascii="Arial" w:hAnsi="Arial" w:cs="Arial"/>
                <w:color w:val="FFFF00"/>
                <w:sz w:val="24"/>
                <w:szCs w:val="24"/>
              </w:rPr>
            </w:pPr>
          </w:p>
          <w:p w:rsidR="00BD7DBC" w:rsidRPr="006228ED" w:rsidRDefault="00BD7DBC" w:rsidP="006A6007">
            <w:pPr>
              <w:rPr>
                <w:rFonts w:ascii="Arial" w:hAnsi="Arial" w:cs="Arial"/>
                <w:color w:val="FFFF00"/>
                <w:sz w:val="24"/>
                <w:szCs w:val="24"/>
              </w:rPr>
            </w:pPr>
          </w:p>
        </w:tc>
        <w:tc>
          <w:tcPr>
            <w:tcW w:w="7588" w:type="dxa"/>
            <w:gridSpan w:val="2"/>
            <w:tcBorders>
              <w:bottom w:val="single" w:sz="4" w:space="0" w:color="auto"/>
            </w:tcBorders>
            <w:shd w:val="clear" w:color="auto" w:fill="auto"/>
          </w:tcPr>
          <w:p w:rsidR="00BD7DBC" w:rsidRPr="006228ED" w:rsidRDefault="00BD7DBC" w:rsidP="006A6007">
            <w:pPr>
              <w:rPr>
                <w:rFonts w:ascii="Arial" w:hAnsi="Arial" w:cs="Arial"/>
                <w:color w:val="FFFF00"/>
                <w:sz w:val="24"/>
                <w:szCs w:val="24"/>
              </w:rPr>
            </w:pPr>
          </w:p>
        </w:tc>
      </w:tr>
      <w:tr w:rsidR="00BD7DBC" w:rsidRPr="00BC1B05" w:rsidTr="00724149">
        <w:trPr>
          <w:trHeight w:val="404"/>
          <w:tblHeader/>
        </w:trPr>
        <w:tc>
          <w:tcPr>
            <w:tcW w:w="7722" w:type="dxa"/>
            <w:gridSpan w:val="2"/>
            <w:tcBorders>
              <w:top w:val="single" w:sz="4" w:space="0" w:color="auto"/>
              <w:left w:val="nil"/>
              <w:bottom w:val="nil"/>
              <w:right w:val="nil"/>
            </w:tcBorders>
            <w:shd w:val="clear" w:color="auto" w:fill="auto"/>
          </w:tcPr>
          <w:p w:rsidR="00BD7DBC" w:rsidRDefault="00BD7DBC" w:rsidP="006A6007">
            <w:pPr>
              <w:rPr>
                <w:rFonts w:ascii="Arial" w:hAnsi="Arial" w:cs="Arial"/>
                <w:b/>
                <w:color w:val="FFFF00"/>
                <w:sz w:val="28"/>
                <w:szCs w:val="28"/>
              </w:rPr>
            </w:pPr>
          </w:p>
        </w:tc>
        <w:tc>
          <w:tcPr>
            <w:tcW w:w="4419" w:type="dxa"/>
            <w:tcBorders>
              <w:top w:val="single" w:sz="4" w:space="0" w:color="auto"/>
              <w:left w:val="nil"/>
              <w:bottom w:val="nil"/>
              <w:right w:val="nil"/>
            </w:tcBorders>
            <w:shd w:val="clear" w:color="auto" w:fill="auto"/>
          </w:tcPr>
          <w:p w:rsidR="00BD7DBC" w:rsidRPr="00BC1B05" w:rsidRDefault="00BD7DBC" w:rsidP="006A6007">
            <w:pPr>
              <w:rPr>
                <w:rFonts w:ascii="Arial" w:hAnsi="Arial" w:cs="Arial"/>
                <w:b/>
                <w:color w:val="FFFF00"/>
                <w:sz w:val="28"/>
                <w:szCs w:val="28"/>
              </w:rPr>
            </w:pPr>
          </w:p>
        </w:tc>
        <w:tc>
          <w:tcPr>
            <w:tcW w:w="3169" w:type="dxa"/>
            <w:tcBorders>
              <w:top w:val="single" w:sz="4" w:space="0" w:color="auto"/>
              <w:left w:val="nil"/>
              <w:bottom w:val="nil"/>
              <w:right w:val="nil"/>
            </w:tcBorders>
            <w:shd w:val="clear" w:color="auto" w:fill="auto"/>
          </w:tcPr>
          <w:p w:rsidR="00BD7DBC" w:rsidRPr="00BC1B05" w:rsidRDefault="00BD7DBC" w:rsidP="006A6007">
            <w:pPr>
              <w:rPr>
                <w:rFonts w:ascii="Arial" w:hAnsi="Arial" w:cs="Arial"/>
                <w:b/>
                <w:color w:val="FFFF00"/>
                <w:sz w:val="24"/>
                <w:szCs w:val="24"/>
              </w:rPr>
            </w:pPr>
          </w:p>
        </w:tc>
      </w:tr>
      <w:tr w:rsidR="00BD7DBC" w:rsidRPr="00BC1B05" w:rsidTr="00724149">
        <w:trPr>
          <w:tblHeader/>
        </w:trPr>
        <w:tc>
          <w:tcPr>
            <w:tcW w:w="7722" w:type="dxa"/>
            <w:gridSpan w:val="2"/>
            <w:tcBorders>
              <w:top w:val="nil"/>
              <w:bottom w:val="single" w:sz="4" w:space="0" w:color="auto"/>
            </w:tcBorders>
            <w:shd w:val="clear" w:color="auto" w:fill="002060"/>
          </w:tcPr>
          <w:p w:rsidR="00BD7DBC" w:rsidRPr="00BC1B05" w:rsidRDefault="00BD7DBC" w:rsidP="006A6007">
            <w:pPr>
              <w:rPr>
                <w:rFonts w:ascii="Arial" w:hAnsi="Arial" w:cs="Arial"/>
                <w:b/>
                <w:color w:val="FFFF00"/>
                <w:sz w:val="28"/>
                <w:szCs w:val="28"/>
              </w:rPr>
            </w:pPr>
            <w:r w:rsidRPr="00BC1B05">
              <w:rPr>
                <w:rFonts w:ascii="Arial" w:hAnsi="Arial" w:cs="Arial"/>
                <w:b/>
                <w:color w:val="FFFF00"/>
                <w:sz w:val="28"/>
                <w:szCs w:val="28"/>
              </w:rPr>
              <w:t xml:space="preserve">Name of </w:t>
            </w:r>
            <w:r>
              <w:rPr>
                <w:rFonts w:ascii="Arial" w:hAnsi="Arial" w:cs="Arial"/>
                <w:b/>
                <w:color w:val="FFFF00"/>
                <w:sz w:val="28"/>
                <w:szCs w:val="28"/>
              </w:rPr>
              <w:t xml:space="preserve">the </w:t>
            </w:r>
            <w:r w:rsidRPr="00BC1B05">
              <w:rPr>
                <w:rFonts w:ascii="Arial" w:hAnsi="Arial" w:cs="Arial"/>
                <w:b/>
                <w:color w:val="FFFF00"/>
                <w:sz w:val="28"/>
                <w:szCs w:val="28"/>
              </w:rPr>
              <w:t>Assessor</w:t>
            </w:r>
          </w:p>
        </w:tc>
        <w:tc>
          <w:tcPr>
            <w:tcW w:w="4419" w:type="dxa"/>
            <w:tcBorders>
              <w:top w:val="nil"/>
              <w:bottom w:val="single" w:sz="4" w:space="0" w:color="auto"/>
            </w:tcBorders>
            <w:shd w:val="clear" w:color="auto" w:fill="002060"/>
          </w:tcPr>
          <w:p w:rsidR="00BD7DBC" w:rsidRPr="00BC1B05" w:rsidRDefault="00BD7DBC" w:rsidP="006A6007">
            <w:pPr>
              <w:rPr>
                <w:rFonts w:ascii="Arial" w:hAnsi="Arial" w:cs="Arial"/>
                <w:color w:val="FFFF00"/>
                <w:sz w:val="28"/>
                <w:szCs w:val="28"/>
              </w:rPr>
            </w:pPr>
            <w:r>
              <w:rPr>
                <w:rFonts w:ascii="Arial" w:hAnsi="Arial" w:cs="Arial"/>
                <w:b/>
                <w:color w:val="FFFF00"/>
                <w:sz w:val="28"/>
                <w:szCs w:val="28"/>
              </w:rPr>
              <w:t>Signature</w:t>
            </w:r>
          </w:p>
        </w:tc>
        <w:tc>
          <w:tcPr>
            <w:tcW w:w="3169" w:type="dxa"/>
            <w:tcBorders>
              <w:top w:val="nil"/>
              <w:bottom w:val="single" w:sz="4" w:space="0" w:color="auto"/>
            </w:tcBorders>
            <w:shd w:val="clear" w:color="auto" w:fill="002060"/>
          </w:tcPr>
          <w:p w:rsidR="00BD7DBC" w:rsidRPr="00BC1B05" w:rsidRDefault="00BD7DBC" w:rsidP="006A6007">
            <w:pPr>
              <w:rPr>
                <w:rFonts w:ascii="Arial" w:hAnsi="Arial" w:cs="Arial"/>
                <w:b/>
                <w:color w:val="FFFF00"/>
                <w:sz w:val="28"/>
                <w:szCs w:val="28"/>
              </w:rPr>
            </w:pPr>
            <w:r>
              <w:rPr>
                <w:rFonts w:ascii="Arial" w:hAnsi="Arial" w:cs="Arial"/>
                <w:b/>
                <w:color w:val="FFFF00"/>
                <w:sz w:val="28"/>
                <w:szCs w:val="28"/>
              </w:rPr>
              <w:t>Next Review Date</w:t>
            </w:r>
          </w:p>
        </w:tc>
      </w:tr>
      <w:tr w:rsidR="00BD7DBC" w:rsidRPr="006228ED" w:rsidTr="00724149">
        <w:trPr>
          <w:tblHeader/>
        </w:trPr>
        <w:tc>
          <w:tcPr>
            <w:tcW w:w="7722" w:type="dxa"/>
            <w:gridSpan w:val="2"/>
            <w:tcBorders>
              <w:bottom w:val="single" w:sz="4" w:space="0" w:color="auto"/>
            </w:tcBorders>
            <w:shd w:val="clear" w:color="auto" w:fill="auto"/>
          </w:tcPr>
          <w:p w:rsidR="00BD7DBC" w:rsidRDefault="00BD7DBC" w:rsidP="006A6007">
            <w:pPr>
              <w:rPr>
                <w:rFonts w:ascii="Arial" w:hAnsi="Arial" w:cs="Arial"/>
                <w:color w:val="FFFF00"/>
                <w:sz w:val="24"/>
                <w:szCs w:val="24"/>
              </w:rPr>
            </w:pPr>
          </w:p>
          <w:p w:rsidR="00BD7DBC" w:rsidRPr="006228ED" w:rsidRDefault="00BD7DBC" w:rsidP="006A6007">
            <w:pPr>
              <w:rPr>
                <w:rFonts w:ascii="Arial" w:hAnsi="Arial" w:cs="Arial"/>
                <w:color w:val="FFFF00"/>
                <w:sz w:val="24"/>
                <w:szCs w:val="24"/>
              </w:rPr>
            </w:pPr>
          </w:p>
        </w:tc>
        <w:tc>
          <w:tcPr>
            <w:tcW w:w="4419" w:type="dxa"/>
            <w:tcBorders>
              <w:bottom w:val="single" w:sz="4" w:space="0" w:color="auto"/>
            </w:tcBorders>
            <w:shd w:val="clear" w:color="auto" w:fill="auto"/>
          </w:tcPr>
          <w:p w:rsidR="00BD7DBC" w:rsidRPr="006228ED" w:rsidRDefault="00BD7DBC" w:rsidP="006A6007">
            <w:pPr>
              <w:rPr>
                <w:rFonts w:ascii="Arial" w:hAnsi="Arial" w:cs="Arial"/>
                <w:color w:val="FFFF00"/>
                <w:sz w:val="24"/>
                <w:szCs w:val="24"/>
              </w:rPr>
            </w:pPr>
          </w:p>
        </w:tc>
        <w:tc>
          <w:tcPr>
            <w:tcW w:w="3169" w:type="dxa"/>
            <w:tcBorders>
              <w:bottom w:val="single" w:sz="4" w:space="0" w:color="auto"/>
            </w:tcBorders>
            <w:shd w:val="clear" w:color="auto" w:fill="auto"/>
          </w:tcPr>
          <w:p w:rsidR="00BD7DBC" w:rsidRPr="006228ED" w:rsidRDefault="00BD7DBC" w:rsidP="006A6007">
            <w:pPr>
              <w:rPr>
                <w:rFonts w:ascii="Arial" w:hAnsi="Arial" w:cs="Arial"/>
                <w:color w:val="FFFF00"/>
                <w:sz w:val="24"/>
                <w:szCs w:val="24"/>
              </w:rPr>
            </w:pPr>
          </w:p>
        </w:tc>
      </w:tr>
      <w:tr w:rsidR="00BD7DBC" w:rsidRPr="00BC1B05" w:rsidTr="00724149">
        <w:trPr>
          <w:tblHeader/>
        </w:trPr>
        <w:tc>
          <w:tcPr>
            <w:tcW w:w="7722" w:type="dxa"/>
            <w:gridSpan w:val="2"/>
            <w:tcBorders>
              <w:top w:val="single" w:sz="4" w:space="0" w:color="auto"/>
              <w:left w:val="nil"/>
              <w:bottom w:val="single" w:sz="4" w:space="0" w:color="auto"/>
              <w:right w:val="nil"/>
            </w:tcBorders>
            <w:shd w:val="clear" w:color="auto" w:fill="auto"/>
          </w:tcPr>
          <w:p w:rsidR="00BD7DBC" w:rsidRDefault="00BD7DBC" w:rsidP="006A6007">
            <w:pPr>
              <w:rPr>
                <w:rFonts w:ascii="Arial" w:hAnsi="Arial" w:cs="Arial"/>
                <w:b/>
                <w:color w:val="FFFF00"/>
                <w:sz w:val="28"/>
                <w:szCs w:val="28"/>
              </w:rPr>
            </w:pPr>
          </w:p>
        </w:tc>
        <w:tc>
          <w:tcPr>
            <w:tcW w:w="4419" w:type="dxa"/>
            <w:tcBorders>
              <w:top w:val="single" w:sz="4" w:space="0" w:color="auto"/>
              <w:left w:val="nil"/>
              <w:bottom w:val="single" w:sz="4" w:space="0" w:color="auto"/>
              <w:right w:val="nil"/>
            </w:tcBorders>
            <w:shd w:val="clear" w:color="auto" w:fill="auto"/>
          </w:tcPr>
          <w:p w:rsidR="00BD7DBC" w:rsidRPr="00BC1B05" w:rsidRDefault="00BD7DBC" w:rsidP="006A6007">
            <w:pPr>
              <w:rPr>
                <w:rFonts w:ascii="Arial" w:hAnsi="Arial" w:cs="Arial"/>
                <w:b/>
                <w:color w:val="FFFF00"/>
                <w:sz w:val="28"/>
                <w:szCs w:val="28"/>
              </w:rPr>
            </w:pPr>
          </w:p>
        </w:tc>
        <w:tc>
          <w:tcPr>
            <w:tcW w:w="3169" w:type="dxa"/>
            <w:tcBorders>
              <w:top w:val="single" w:sz="4" w:space="0" w:color="auto"/>
              <w:left w:val="nil"/>
              <w:bottom w:val="single" w:sz="4" w:space="0" w:color="auto"/>
              <w:right w:val="nil"/>
            </w:tcBorders>
            <w:shd w:val="clear" w:color="auto" w:fill="auto"/>
          </w:tcPr>
          <w:p w:rsidR="00BD7DBC" w:rsidRPr="00BC1B05" w:rsidRDefault="00BD7DBC" w:rsidP="006A6007">
            <w:pPr>
              <w:rPr>
                <w:rFonts w:ascii="Arial" w:hAnsi="Arial" w:cs="Arial"/>
                <w:b/>
                <w:color w:val="FFFF00"/>
                <w:sz w:val="28"/>
                <w:szCs w:val="28"/>
              </w:rPr>
            </w:pPr>
          </w:p>
        </w:tc>
      </w:tr>
      <w:tr w:rsidR="00BD7DBC" w:rsidRPr="00BC1B05" w:rsidTr="00724149">
        <w:trPr>
          <w:tblHeader/>
        </w:trPr>
        <w:tc>
          <w:tcPr>
            <w:tcW w:w="15310" w:type="dxa"/>
            <w:gridSpan w:val="4"/>
            <w:tcBorders>
              <w:top w:val="single" w:sz="4" w:space="0" w:color="auto"/>
              <w:left w:val="single" w:sz="4" w:space="0" w:color="auto"/>
              <w:bottom w:val="single" w:sz="4" w:space="0" w:color="auto"/>
              <w:right w:val="single" w:sz="4" w:space="0" w:color="auto"/>
            </w:tcBorders>
            <w:shd w:val="clear" w:color="auto" w:fill="002060"/>
          </w:tcPr>
          <w:p w:rsidR="00BD7DBC" w:rsidRPr="00BC1B05" w:rsidRDefault="00C3690F" w:rsidP="006A6007">
            <w:pPr>
              <w:rPr>
                <w:rFonts w:ascii="Arial" w:hAnsi="Arial" w:cs="Arial"/>
                <w:b/>
                <w:color w:val="FFFF00"/>
                <w:sz w:val="28"/>
                <w:szCs w:val="28"/>
              </w:rPr>
            </w:pPr>
            <w:r>
              <w:rPr>
                <w:rFonts w:ascii="Arial" w:hAnsi="Arial" w:cs="Arial"/>
                <w:b/>
                <w:color w:val="FFFF00"/>
                <w:sz w:val="28"/>
                <w:szCs w:val="28"/>
              </w:rPr>
              <w:t>Activity D</w:t>
            </w:r>
            <w:r w:rsidR="00BD7DBC">
              <w:rPr>
                <w:rFonts w:ascii="Arial" w:hAnsi="Arial" w:cs="Arial"/>
                <w:b/>
                <w:color w:val="FFFF00"/>
                <w:sz w:val="28"/>
                <w:szCs w:val="28"/>
              </w:rPr>
              <w:t xml:space="preserve">escription - </w:t>
            </w:r>
            <w:r w:rsidR="00BD7DBC" w:rsidRPr="00BC1B05">
              <w:rPr>
                <w:rFonts w:ascii="Arial" w:hAnsi="Arial" w:cs="Arial"/>
                <w:b/>
                <w:color w:val="FFFF00"/>
                <w:sz w:val="28"/>
                <w:szCs w:val="28"/>
              </w:rPr>
              <w:t>Describe either the activity or subject being assessed</w:t>
            </w:r>
          </w:p>
        </w:tc>
      </w:tr>
      <w:tr w:rsidR="00BD7DBC" w:rsidTr="00724149">
        <w:trPr>
          <w:trHeight w:val="555"/>
          <w:tblHeader/>
        </w:trPr>
        <w:tc>
          <w:tcPr>
            <w:tcW w:w="15310" w:type="dxa"/>
            <w:gridSpan w:val="4"/>
            <w:tcBorders>
              <w:top w:val="single" w:sz="4" w:space="0" w:color="auto"/>
            </w:tcBorders>
            <w:shd w:val="clear" w:color="auto" w:fill="auto"/>
          </w:tcPr>
          <w:p w:rsidR="00C3690F" w:rsidRDefault="00C3690F" w:rsidP="006A6007">
            <w:pPr>
              <w:rPr>
                <w:rFonts w:ascii="Arial" w:hAnsi="Arial" w:cs="Arial"/>
                <w:b/>
                <w:sz w:val="28"/>
                <w:szCs w:val="28"/>
              </w:rPr>
            </w:pPr>
          </w:p>
          <w:p w:rsidR="00BD7DBC" w:rsidRPr="00BD7DBC" w:rsidRDefault="00BD7DBC" w:rsidP="006A6007">
            <w:pPr>
              <w:rPr>
                <w:rFonts w:ascii="Arial" w:hAnsi="Arial" w:cs="Arial"/>
                <w:b/>
                <w:sz w:val="28"/>
                <w:szCs w:val="28"/>
              </w:rPr>
            </w:pPr>
            <w:r w:rsidRPr="00BD7DBC">
              <w:rPr>
                <w:rFonts w:ascii="Arial" w:hAnsi="Arial" w:cs="Arial"/>
                <w:b/>
                <w:sz w:val="28"/>
                <w:szCs w:val="28"/>
              </w:rPr>
              <w:t>Working at Height Activities</w:t>
            </w:r>
          </w:p>
          <w:p w:rsidR="00BD7DBC" w:rsidRDefault="00BD7DBC" w:rsidP="006A6007">
            <w:pPr>
              <w:rPr>
                <w:rFonts w:ascii="Arial" w:hAnsi="Arial" w:cs="Arial"/>
                <w:b/>
                <w:color w:val="FFFF00"/>
                <w:sz w:val="28"/>
                <w:szCs w:val="28"/>
              </w:rPr>
            </w:pPr>
          </w:p>
        </w:tc>
      </w:tr>
    </w:tbl>
    <w:p w:rsidR="00BD7DBC" w:rsidRDefault="00BD7DBC" w:rsidP="00BD7DBC">
      <w:pPr>
        <w:ind w:left="-709"/>
      </w:pPr>
    </w:p>
    <w:tbl>
      <w:tblPr>
        <w:tblStyle w:val="TableGrid"/>
        <w:tblW w:w="15310" w:type="dxa"/>
        <w:tblInd w:w="-714" w:type="dxa"/>
        <w:tblLook w:val="04A0" w:firstRow="1" w:lastRow="0" w:firstColumn="1" w:lastColumn="0" w:noHBand="0" w:noVBand="1"/>
      </w:tblPr>
      <w:tblGrid>
        <w:gridCol w:w="15310"/>
      </w:tblGrid>
      <w:tr w:rsidR="00724149" w:rsidTr="00724149">
        <w:tc>
          <w:tcPr>
            <w:tcW w:w="15310" w:type="dxa"/>
          </w:tcPr>
          <w:p w:rsidR="00724149" w:rsidRDefault="00724149" w:rsidP="00724149">
            <w:pPr>
              <w:rPr>
                <w:rFonts w:ascii="Arial" w:hAnsi="Arial" w:cs="Arial"/>
                <w:b/>
                <w:sz w:val="28"/>
                <w:szCs w:val="28"/>
              </w:rPr>
            </w:pPr>
            <w:r w:rsidRPr="00BD7DBC">
              <w:rPr>
                <w:rFonts w:ascii="Arial" w:hAnsi="Arial" w:cs="Arial"/>
                <w:b/>
                <w:sz w:val="28"/>
                <w:szCs w:val="28"/>
              </w:rPr>
              <w:t>This is a generic</w:t>
            </w:r>
            <w:r>
              <w:rPr>
                <w:rFonts w:ascii="Arial" w:hAnsi="Arial" w:cs="Arial"/>
                <w:b/>
                <w:sz w:val="28"/>
                <w:szCs w:val="28"/>
              </w:rPr>
              <w:t xml:space="preserve"> work at height risk assessment.</w:t>
            </w:r>
          </w:p>
          <w:p w:rsidR="00273EBB" w:rsidRDefault="00273EBB" w:rsidP="00724149">
            <w:pPr>
              <w:rPr>
                <w:rFonts w:ascii="Arial" w:hAnsi="Arial" w:cs="Arial"/>
                <w:b/>
                <w:sz w:val="28"/>
                <w:szCs w:val="28"/>
              </w:rPr>
            </w:pPr>
          </w:p>
          <w:p w:rsidR="00724149" w:rsidRDefault="00724149" w:rsidP="00724149">
            <w:pPr>
              <w:rPr>
                <w:rFonts w:ascii="Arial" w:hAnsi="Arial" w:cs="Arial"/>
                <w:b/>
                <w:sz w:val="28"/>
                <w:szCs w:val="28"/>
              </w:rPr>
            </w:pPr>
            <w:r w:rsidRPr="00BD7DBC">
              <w:rPr>
                <w:rFonts w:ascii="Arial" w:hAnsi="Arial" w:cs="Arial"/>
                <w:b/>
                <w:sz w:val="28"/>
                <w:szCs w:val="28"/>
              </w:rPr>
              <w:t>Specific risk assessments should be completed for tasks presenting significant risks</w:t>
            </w:r>
          </w:p>
          <w:p w:rsidR="00273EBB" w:rsidRPr="00724149" w:rsidRDefault="00273EBB" w:rsidP="00724149">
            <w:pPr>
              <w:rPr>
                <w:rFonts w:ascii="Arial" w:hAnsi="Arial" w:cs="Arial"/>
                <w:b/>
                <w:sz w:val="28"/>
                <w:szCs w:val="28"/>
              </w:rPr>
            </w:pPr>
          </w:p>
        </w:tc>
      </w:tr>
    </w:tbl>
    <w:p w:rsidR="004503AB" w:rsidRDefault="004503AB"/>
    <w:p w:rsidR="00CD444D" w:rsidRPr="00CD444D" w:rsidRDefault="00CD444D" w:rsidP="00CD444D">
      <w:pPr>
        <w:spacing w:after="0"/>
        <w:rPr>
          <w:sz w:val="20"/>
        </w:rPr>
      </w:pPr>
    </w:p>
    <w:tbl>
      <w:tblPr>
        <w:tblStyle w:val="TableGrid"/>
        <w:tblpPr w:leftFromText="180" w:rightFromText="180" w:vertAnchor="text" w:tblpX="-719" w:tblpY="1"/>
        <w:tblOverlap w:val="never"/>
        <w:tblW w:w="15383" w:type="dxa"/>
        <w:tblLayout w:type="fixed"/>
        <w:tblLook w:val="04A0" w:firstRow="1" w:lastRow="0" w:firstColumn="1" w:lastColumn="0" w:noHBand="0" w:noVBand="1"/>
      </w:tblPr>
      <w:tblGrid>
        <w:gridCol w:w="1838"/>
        <w:gridCol w:w="2126"/>
        <w:gridCol w:w="5670"/>
        <w:gridCol w:w="993"/>
        <w:gridCol w:w="2126"/>
        <w:gridCol w:w="1542"/>
        <w:gridCol w:w="1088"/>
      </w:tblGrid>
      <w:tr w:rsidR="00A45189" w:rsidRPr="007A3D91" w:rsidTr="009F08DB">
        <w:trPr>
          <w:cantSplit/>
          <w:trHeight w:val="1121"/>
          <w:tblHeader/>
        </w:trPr>
        <w:tc>
          <w:tcPr>
            <w:tcW w:w="1838" w:type="dxa"/>
            <w:shd w:val="clear" w:color="auto" w:fill="002060"/>
          </w:tcPr>
          <w:p w:rsidR="00A45189" w:rsidRPr="007A3D91" w:rsidRDefault="00A45189" w:rsidP="00CD444D">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126" w:type="dxa"/>
            <w:shd w:val="clear" w:color="auto" w:fill="002060"/>
          </w:tcPr>
          <w:p w:rsidR="00A45189" w:rsidRPr="007A3D91" w:rsidRDefault="00A45189" w:rsidP="00CD444D">
            <w:pPr>
              <w:jc w:val="center"/>
              <w:rPr>
                <w:rFonts w:ascii="Arial" w:hAnsi="Arial" w:cs="Arial"/>
                <w:b/>
                <w:color w:val="FFFF00"/>
                <w:sz w:val="28"/>
                <w:szCs w:val="28"/>
              </w:rPr>
            </w:pPr>
            <w:r w:rsidRPr="007A3D91">
              <w:rPr>
                <w:rFonts w:ascii="Arial" w:hAnsi="Arial" w:cs="Arial"/>
                <w:b/>
                <w:color w:val="FFFF00"/>
                <w:sz w:val="28"/>
                <w:szCs w:val="28"/>
              </w:rPr>
              <w:t>Who might be</w:t>
            </w:r>
          </w:p>
          <w:p w:rsidR="00A45189" w:rsidRPr="007A3D91" w:rsidRDefault="00AB2E90" w:rsidP="00CD444D">
            <w:pPr>
              <w:jc w:val="center"/>
              <w:rPr>
                <w:rFonts w:ascii="Arial" w:hAnsi="Arial" w:cs="Arial"/>
                <w:b/>
                <w:color w:val="FFFF00"/>
                <w:sz w:val="28"/>
                <w:szCs w:val="28"/>
              </w:rPr>
            </w:pPr>
            <w:r>
              <w:rPr>
                <w:rFonts w:ascii="Arial" w:hAnsi="Arial" w:cs="Arial"/>
                <w:b/>
                <w:color w:val="FFFF00"/>
                <w:sz w:val="28"/>
                <w:szCs w:val="28"/>
              </w:rPr>
              <w:t>h</w:t>
            </w:r>
            <w:r w:rsidR="00A45189" w:rsidRPr="007A3D91">
              <w:rPr>
                <w:rFonts w:ascii="Arial" w:hAnsi="Arial" w:cs="Arial"/>
                <w:b/>
                <w:color w:val="FFFF00"/>
                <w:sz w:val="28"/>
                <w:szCs w:val="28"/>
              </w:rPr>
              <w:t>armed and how?</w:t>
            </w:r>
          </w:p>
        </w:tc>
        <w:tc>
          <w:tcPr>
            <w:tcW w:w="5670" w:type="dxa"/>
            <w:shd w:val="clear" w:color="auto" w:fill="002060"/>
          </w:tcPr>
          <w:p w:rsidR="00A45189" w:rsidRPr="007A3D91" w:rsidRDefault="00A45189" w:rsidP="00CD444D">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3" w:type="dxa"/>
            <w:shd w:val="clear" w:color="auto" w:fill="002060"/>
          </w:tcPr>
          <w:p w:rsidR="00A45189" w:rsidRDefault="00A45189" w:rsidP="00CD444D">
            <w:pPr>
              <w:jc w:val="center"/>
              <w:rPr>
                <w:rFonts w:ascii="Arial" w:hAnsi="Arial" w:cs="Arial"/>
                <w:b/>
                <w:color w:val="FFFF00"/>
                <w:sz w:val="28"/>
                <w:szCs w:val="28"/>
              </w:rPr>
            </w:pPr>
            <w:r w:rsidRPr="007A3D91">
              <w:rPr>
                <w:rFonts w:ascii="Arial" w:hAnsi="Arial" w:cs="Arial"/>
                <w:b/>
                <w:color w:val="FFFF00"/>
                <w:sz w:val="28"/>
                <w:szCs w:val="28"/>
              </w:rPr>
              <w:t>Risk</w:t>
            </w:r>
          </w:p>
          <w:p w:rsidR="00AB2E90" w:rsidRPr="007A3D91" w:rsidRDefault="00AB2E90" w:rsidP="00CD444D">
            <w:pPr>
              <w:jc w:val="center"/>
              <w:rPr>
                <w:rFonts w:ascii="Arial" w:hAnsi="Arial" w:cs="Arial"/>
                <w:b/>
                <w:color w:val="FFFF00"/>
                <w:sz w:val="28"/>
                <w:szCs w:val="28"/>
              </w:rPr>
            </w:pPr>
            <w:r>
              <w:rPr>
                <w:rFonts w:ascii="Arial" w:hAnsi="Arial" w:cs="Arial"/>
                <w:b/>
                <w:color w:val="FFFF00"/>
                <w:sz w:val="28"/>
                <w:szCs w:val="28"/>
              </w:rPr>
              <w:t>L/M/H</w:t>
            </w:r>
          </w:p>
        </w:tc>
        <w:tc>
          <w:tcPr>
            <w:tcW w:w="2126" w:type="dxa"/>
            <w:shd w:val="clear" w:color="auto" w:fill="002060"/>
          </w:tcPr>
          <w:p w:rsidR="00A45189" w:rsidRPr="007A3D91" w:rsidRDefault="00A45189" w:rsidP="00CD444D">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A45189" w:rsidRPr="007A3D91" w:rsidRDefault="00A45189" w:rsidP="00CD444D">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A45189" w:rsidRPr="007A3D91" w:rsidRDefault="00A45189" w:rsidP="00CD444D">
            <w:pPr>
              <w:jc w:val="center"/>
              <w:rPr>
                <w:rFonts w:ascii="Arial" w:hAnsi="Arial" w:cs="Arial"/>
                <w:b/>
                <w:color w:val="FFFF00"/>
                <w:sz w:val="28"/>
                <w:szCs w:val="28"/>
              </w:rPr>
            </w:pPr>
            <w:r w:rsidRPr="007A3D91">
              <w:rPr>
                <w:rFonts w:ascii="Arial" w:hAnsi="Arial" w:cs="Arial"/>
                <w:b/>
                <w:color w:val="FFFF00"/>
                <w:sz w:val="28"/>
                <w:szCs w:val="28"/>
              </w:rPr>
              <w:t>Done?</w:t>
            </w:r>
          </w:p>
        </w:tc>
      </w:tr>
      <w:tr w:rsidR="00140C87" w:rsidRPr="007A3D91" w:rsidTr="009F08DB">
        <w:tc>
          <w:tcPr>
            <w:tcW w:w="1838" w:type="dxa"/>
          </w:tcPr>
          <w:p w:rsidR="00140C87" w:rsidRDefault="00140C87" w:rsidP="00E836E9">
            <w:pPr>
              <w:rPr>
                <w:rFonts w:ascii="Arial" w:hAnsi="Arial" w:cs="Arial"/>
                <w:sz w:val="24"/>
                <w:szCs w:val="24"/>
              </w:rPr>
            </w:pPr>
            <w:r>
              <w:rPr>
                <w:rFonts w:ascii="Arial" w:hAnsi="Arial" w:cs="Arial"/>
                <w:sz w:val="24"/>
                <w:szCs w:val="24"/>
              </w:rPr>
              <w:t xml:space="preserve">Unsafe working at height on school roofs </w:t>
            </w:r>
          </w:p>
          <w:p w:rsidR="00140C87" w:rsidRDefault="00140C87" w:rsidP="00E836E9">
            <w:pPr>
              <w:rPr>
                <w:rFonts w:ascii="Arial" w:hAnsi="Arial" w:cs="Arial"/>
                <w:sz w:val="24"/>
                <w:szCs w:val="24"/>
              </w:rPr>
            </w:pPr>
          </w:p>
          <w:p w:rsidR="00140C87" w:rsidRDefault="00140C87" w:rsidP="00E836E9">
            <w:pPr>
              <w:rPr>
                <w:rFonts w:ascii="Arial" w:hAnsi="Arial" w:cs="Arial"/>
                <w:sz w:val="24"/>
                <w:szCs w:val="24"/>
              </w:rPr>
            </w:pPr>
          </w:p>
          <w:p w:rsidR="00140C87" w:rsidRPr="00E836E9" w:rsidRDefault="00140C87" w:rsidP="00E836E9">
            <w:pPr>
              <w:rPr>
                <w:rFonts w:ascii="Arial" w:hAnsi="Arial" w:cs="Arial"/>
                <w:sz w:val="24"/>
                <w:szCs w:val="24"/>
              </w:rPr>
            </w:pPr>
            <w:r>
              <w:rPr>
                <w:rFonts w:ascii="Arial" w:hAnsi="Arial" w:cs="Arial"/>
                <w:sz w:val="24"/>
                <w:szCs w:val="24"/>
              </w:rPr>
              <w:t xml:space="preserve">Collecting balls/objects and cleaning guttering/drains from open flat roofs (not having barrier edge protection or man-safe systems) </w:t>
            </w:r>
          </w:p>
        </w:tc>
        <w:tc>
          <w:tcPr>
            <w:tcW w:w="2126" w:type="dxa"/>
          </w:tcPr>
          <w:p w:rsidR="00140C87" w:rsidRDefault="00140C87" w:rsidP="00E836E9">
            <w:pPr>
              <w:rPr>
                <w:rFonts w:ascii="Arial" w:hAnsi="Arial" w:cs="Arial"/>
                <w:sz w:val="24"/>
                <w:szCs w:val="24"/>
              </w:rPr>
            </w:pPr>
            <w:r>
              <w:rPr>
                <w:rFonts w:ascii="Arial" w:hAnsi="Arial" w:cs="Arial"/>
                <w:sz w:val="24"/>
                <w:szCs w:val="24"/>
              </w:rPr>
              <w:t xml:space="preserve">Premises staff collecting items from the roof </w:t>
            </w:r>
          </w:p>
          <w:p w:rsidR="00140C87" w:rsidRDefault="00140C87" w:rsidP="00E836E9">
            <w:pPr>
              <w:rPr>
                <w:rFonts w:ascii="Arial" w:hAnsi="Arial" w:cs="Arial"/>
                <w:sz w:val="24"/>
                <w:szCs w:val="24"/>
              </w:rPr>
            </w:pPr>
          </w:p>
          <w:p w:rsidR="00140C87" w:rsidRDefault="00140C87" w:rsidP="00E836E9">
            <w:pPr>
              <w:rPr>
                <w:rFonts w:ascii="Arial" w:hAnsi="Arial" w:cs="Arial"/>
                <w:sz w:val="24"/>
                <w:szCs w:val="24"/>
              </w:rPr>
            </w:pPr>
            <w:r>
              <w:rPr>
                <w:rFonts w:ascii="Arial" w:hAnsi="Arial" w:cs="Arial"/>
                <w:sz w:val="24"/>
                <w:szCs w:val="24"/>
              </w:rPr>
              <w:t>Contractors working on unsafe roofs re no edge protection</w:t>
            </w:r>
          </w:p>
          <w:p w:rsidR="00140C87" w:rsidRDefault="00140C87" w:rsidP="00E836E9">
            <w:pPr>
              <w:rPr>
                <w:rFonts w:ascii="Arial" w:hAnsi="Arial" w:cs="Arial"/>
                <w:sz w:val="24"/>
                <w:szCs w:val="24"/>
              </w:rPr>
            </w:pPr>
          </w:p>
          <w:p w:rsidR="00140C87" w:rsidRDefault="00140C87" w:rsidP="00E836E9">
            <w:pPr>
              <w:rPr>
                <w:rFonts w:ascii="Arial" w:hAnsi="Arial" w:cs="Arial"/>
                <w:sz w:val="24"/>
                <w:szCs w:val="24"/>
              </w:rPr>
            </w:pPr>
            <w:r>
              <w:rPr>
                <w:rFonts w:ascii="Arial" w:hAnsi="Arial" w:cs="Arial"/>
                <w:sz w:val="24"/>
                <w:szCs w:val="24"/>
              </w:rPr>
              <w:t>Falling from height causing harm, fractures, death as not having a safe access and working at height – i.e. no edge protection or man safe systems</w:t>
            </w:r>
          </w:p>
        </w:tc>
        <w:tc>
          <w:tcPr>
            <w:tcW w:w="5670" w:type="dxa"/>
          </w:tcPr>
          <w:p w:rsidR="00140C87" w:rsidRDefault="00140C87" w:rsidP="00E836E9">
            <w:pPr>
              <w:pStyle w:val="TableParagraph"/>
              <w:numPr>
                <w:ilvl w:val="0"/>
                <w:numId w:val="1"/>
              </w:numPr>
              <w:tabs>
                <w:tab w:val="left" w:pos="420"/>
                <w:tab w:val="left" w:pos="421"/>
              </w:tabs>
              <w:ind w:right="132"/>
              <w:rPr>
                <w:sz w:val="24"/>
                <w:szCs w:val="24"/>
              </w:rPr>
            </w:pPr>
            <w:r>
              <w:rPr>
                <w:sz w:val="24"/>
                <w:szCs w:val="24"/>
              </w:rPr>
              <w:t xml:space="preserve">Prohibit all working on unsafe flat roofs (having no edge protection or man-safe systems) </w:t>
            </w:r>
          </w:p>
          <w:p w:rsidR="00140C87" w:rsidRDefault="00140C87" w:rsidP="00E836E9">
            <w:pPr>
              <w:pStyle w:val="TableParagraph"/>
              <w:numPr>
                <w:ilvl w:val="0"/>
                <w:numId w:val="1"/>
              </w:numPr>
              <w:tabs>
                <w:tab w:val="left" w:pos="420"/>
                <w:tab w:val="left" w:pos="421"/>
              </w:tabs>
              <w:ind w:right="132"/>
              <w:rPr>
                <w:sz w:val="24"/>
                <w:szCs w:val="24"/>
              </w:rPr>
            </w:pPr>
            <w:r>
              <w:rPr>
                <w:sz w:val="24"/>
                <w:szCs w:val="24"/>
              </w:rPr>
              <w:t>Arrange for quotations for either edge protection or man-safe systems</w:t>
            </w:r>
          </w:p>
          <w:p w:rsidR="00140C87" w:rsidRPr="007A3D91" w:rsidRDefault="00140C87" w:rsidP="00E836E9">
            <w:pPr>
              <w:pStyle w:val="TableParagraph"/>
              <w:numPr>
                <w:ilvl w:val="0"/>
                <w:numId w:val="1"/>
              </w:numPr>
              <w:tabs>
                <w:tab w:val="left" w:pos="420"/>
                <w:tab w:val="left" w:pos="421"/>
              </w:tabs>
              <w:ind w:right="132"/>
              <w:rPr>
                <w:sz w:val="24"/>
                <w:szCs w:val="24"/>
              </w:rPr>
            </w:pPr>
            <w:r>
              <w:rPr>
                <w:sz w:val="24"/>
                <w:szCs w:val="24"/>
              </w:rPr>
              <w:t>The use of contractors to complete the premises tasks that include safe systems of work – safe working at height – safe access and egress, for example the use of scaffolding and temporary edge protection</w:t>
            </w:r>
          </w:p>
        </w:tc>
        <w:tc>
          <w:tcPr>
            <w:tcW w:w="993" w:type="dxa"/>
            <w:shd w:val="clear" w:color="auto" w:fill="auto"/>
          </w:tcPr>
          <w:p w:rsidR="00140C87" w:rsidRPr="007A3D91" w:rsidRDefault="00140C87" w:rsidP="00E836E9">
            <w:pPr>
              <w:rPr>
                <w:rFonts w:ascii="Arial" w:hAnsi="Arial" w:cs="Arial"/>
                <w:sz w:val="24"/>
                <w:szCs w:val="24"/>
              </w:rPr>
            </w:pPr>
          </w:p>
        </w:tc>
        <w:tc>
          <w:tcPr>
            <w:tcW w:w="2126" w:type="dxa"/>
          </w:tcPr>
          <w:p w:rsidR="00140C87" w:rsidRPr="007A3D91" w:rsidRDefault="00140C87" w:rsidP="00E836E9">
            <w:pPr>
              <w:rPr>
                <w:rFonts w:ascii="Arial" w:hAnsi="Arial" w:cs="Arial"/>
                <w:sz w:val="24"/>
                <w:szCs w:val="24"/>
              </w:rPr>
            </w:pPr>
          </w:p>
        </w:tc>
        <w:tc>
          <w:tcPr>
            <w:tcW w:w="1542" w:type="dxa"/>
          </w:tcPr>
          <w:p w:rsidR="00140C87" w:rsidRPr="007A3D91" w:rsidRDefault="00140C87" w:rsidP="00E836E9">
            <w:pPr>
              <w:rPr>
                <w:rFonts w:ascii="Arial" w:hAnsi="Arial" w:cs="Arial"/>
                <w:sz w:val="24"/>
                <w:szCs w:val="24"/>
              </w:rPr>
            </w:pPr>
          </w:p>
        </w:tc>
        <w:tc>
          <w:tcPr>
            <w:tcW w:w="1088" w:type="dxa"/>
          </w:tcPr>
          <w:p w:rsidR="00140C87" w:rsidRPr="007A3D91" w:rsidRDefault="00140C87" w:rsidP="00E836E9">
            <w:pPr>
              <w:rPr>
                <w:rFonts w:ascii="Arial" w:hAnsi="Arial" w:cs="Arial"/>
                <w:sz w:val="24"/>
                <w:szCs w:val="24"/>
              </w:rPr>
            </w:pPr>
          </w:p>
        </w:tc>
      </w:tr>
      <w:tr w:rsidR="00AB2E90" w:rsidRPr="007A3D91" w:rsidTr="009F08DB">
        <w:tc>
          <w:tcPr>
            <w:tcW w:w="1838" w:type="dxa"/>
          </w:tcPr>
          <w:p w:rsidR="009F08DB" w:rsidRDefault="00AB2E90" w:rsidP="00E836E9">
            <w:pPr>
              <w:rPr>
                <w:rFonts w:ascii="Arial" w:hAnsi="Arial" w:cs="Arial"/>
                <w:sz w:val="24"/>
                <w:szCs w:val="24"/>
              </w:rPr>
            </w:pPr>
            <w:r w:rsidRPr="00E836E9">
              <w:rPr>
                <w:rFonts w:ascii="Arial" w:hAnsi="Arial" w:cs="Arial"/>
                <w:sz w:val="24"/>
                <w:szCs w:val="24"/>
              </w:rPr>
              <w:t xml:space="preserve">Using inappropriate work at height equipment </w:t>
            </w:r>
          </w:p>
          <w:p w:rsidR="009F08DB" w:rsidRDefault="009F08DB" w:rsidP="00E836E9">
            <w:pPr>
              <w:rPr>
                <w:rFonts w:ascii="Arial" w:hAnsi="Arial" w:cs="Arial"/>
                <w:sz w:val="24"/>
                <w:szCs w:val="24"/>
              </w:rPr>
            </w:pPr>
          </w:p>
          <w:p w:rsidR="00AB2E90" w:rsidRPr="00E836E9" w:rsidRDefault="009F08DB" w:rsidP="00E836E9">
            <w:pPr>
              <w:rPr>
                <w:rFonts w:ascii="Arial" w:hAnsi="Arial" w:cs="Arial"/>
                <w:sz w:val="24"/>
                <w:szCs w:val="24"/>
              </w:rPr>
            </w:pPr>
            <w:r>
              <w:rPr>
                <w:rFonts w:ascii="Arial" w:hAnsi="Arial" w:cs="Arial"/>
                <w:sz w:val="24"/>
                <w:szCs w:val="24"/>
              </w:rPr>
              <w:t>E</w:t>
            </w:r>
            <w:r w:rsidR="00AB2E90" w:rsidRPr="00E836E9">
              <w:rPr>
                <w:rFonts w:ascii="Arial" w:hAnsi="Arial" w:cs="Arial"/>
                <w:sz w:val="24"/>
                <w:szCs w:val="24"/>
              </w:rPr>
              <w:t>.g. tables/chairs;</w:t>
            </w:r>
          </w:p>
        </w:tc>
        <w:tc>
          <w:tcPr>
            <w:tcW w:w="2126" w:type="dxa"/>
          </w:tcPr>
          <w:p w:rsidR="00AB2E90" w:rsidRDefault="00AB2E90" w:rsidP="00E836E9">
            <w:pPr>
              <w:rPr>
                <w:rFonts w:ascii="Arial" w:hAnsi="Arial" w:cs="Arial"/>
                <w:sz w:val="24"/>
                <w:szCs w:val="24"/>
              </w:rPr>
            </w:pPr>
            <w:r>
              <w:rPr>
                <w:rFonts w:ascii="Arial" w:hAnsi="Arial" w:cs="Arial"/>
                <w:sz w:val="24"/>
                <w:szCs w:val="24"/>
              </w:rPr>
              <w:t>School employees</w:t>
            </w:r>
          </w:p>
          <w:p w:rsidR="00AB2E90" w:rsidRDefault="00AB2E90" w:rsidP="00E836E9">
            <w:pPr>
              <w:rPr>
                <w:rFonts w:ascii="Arial" w:hAnsi="Arial" w:cs="Arial"/>
                <w:sz w:val="24"/>
                <w:szCs w:val="24"/>
              </w:rPr>
            </w:pPr>
          </w:p>
          <w:p w:rsidR="00AB2E90" w:rsidRPr="007A3D91" w:rsidRDefault="00AB2E90" w:rsidP="00E836E9">
            <w:pPr>
              <w:rPr>
                <w:rFonts w:ascii="Arial" w:hAnsi="Arial" w:cs="Arial"/>
                <w:sz w:val="24"/>
                <w:szCs w:val="24"/>
              </w:rPr>
            </w:pPr>
            <w:r w:rsidRPr="007A3D91">
              <w:rPr>
                <w:rFonts w:ascii="Arial" w:hAnsi="Arial" w:cs="Arial"/>
                <w:sz w:val="24"/>
                <w:szCs w:val="24"/>
              </w:rPr>
              <w:t>Premises Manager</w:t>
            </w:r>
          </w:p>
          <w:p w:rsidR="00AB2E90" w:rsidRPr="007A3D91" w:rsidRDefault="00AB2E90" w:rsidP="00E836E9">
            <w:pPr>
              <w:rPr>
                <w:rFonts w:ascii="Arial" w:hAnsi="Arial" w:cs="Arial"/>
                <w:sz w:val="24"/>
                <w:szCs w:val="24"/>
              </w:rPr>
            </w:pPr>
          </w:p>
          <w:p w:rsidR="00AB2E90" w:rsidRDefault="00AB2E90" w:rsidP="00E836E9">
            <w:pPr>
              <w:rPr>
                <w:rFonts w:ascii="Arial" w:hAnsi="Arial" w:cs="Arial"/>
                <w:sz w:val="24"/>
                <w:szCs w:val="24"/>
              </w:rPr>
            </w:pPr>
            <w:r>
              <w:rPr>
                <w:rFonts w:ascii="Arial" w:hAnsi="Arial" w:cs="Arial"/>
                <w:sz w:val="24"/>
                <w:szCs w:val="24"/>
              </w:rPr>
              <w:t>S</w:t>
            </w:r>
            <w:r w:rsidRPr="007A3D91">
              <w:rPr>
                <w:rFonts w:ascii="Arial" w:hAnsi="Arial" w:cs="Arial"/>
                <w:sz w:val="24"/>
                <w:szCs w:val="24"/>
              </w:rPr>
              <w:t xml:space="preserve">erious injury </w:t>
            </w:r>
          </w:p>
          <w:p w:rsidR="00AB2E90" w:rsidRDefault="00AB2E90" w:rsidP="00E836E9">
            <w:pPr>
              <w:rPr>
                <w:rFonts w:ascii="Arial" w:hAnsi="Arial" w:cs="Arial"/>
                <w:sz w:val="24"/>
                <w:szCs w:val="24"/>
              </w:rPr>
            </w:pPr>
          </w:p>
          <w:p w:rsidR="00AB2E90" w:rsidRPr="007A3D91" w:rsidRDefault="00AB2E90" w:rsidP="00E836E9">
            <w:pPr>
              <w:rPr>
                <w:rFonts w:ascii="Arial" w:hAnsi="Arial" w:cs="Arial"/>
                <w:sz w:val="24"/>
                <w:szCs w:val="24"/>
              </w:rPr>
            </w:pPr>
            <w:r>
              <w:rPr>
                <w:rFonts w:ascii="Arial" w:hAnsi="Arial" w:cs="Arial"/>
                <w:sz w:val="24"/>
                <w:szCs w:val="24"/>
              </w:rPr>
              <w:t>Death</w:t>
            </w:r>
          </w:p>
        </w:tc>
        <w:tc>
          <w:tcPr>
            <w:tcW w:w="5670" w:type="dxa"/>
          </w:tcPr>
          <w:p w:rsidR="00AB2E90" w:rsidRPr="007A3D91" w:rsidRDefault="00AB2E90" w:rsidP="00E836E9">
            <w:pPr>
              <w:pStyle w:val="TableParagraph"/>
              <w:numPr>
                <w:ilvl w:val="0"/>
                <w:numId w:val="1"/>
              </w:numPr>
              <w:tabs>
                <w:tab w:val="left" w:pos="420"/>
                <w:tab w:val="left" w:pos="421"/>
              </w:tabs>
              <w:ind w:right="132"/>
              <w:rPr>
                <w:sz w:val="24"/>
                <w:szCs w:val="24"/>
              </w:rPr>
            </w:pPr>
            <w:r w:rsidRPr="007A3D91">
              <w:rPr>
                <w:sz w:val="24"/>
                <w:szCs w:val="24"/>
              </w:rPr>
              <w:lastRenderedPageBreak/>
              <w:t xml:space="preserve">Employees are reminded </w:t>
            </w:r>
            <w:r>
              <w:rPr>
                <w:i/>
                <w:color w:val="FF0000"/>
                <w:sz w:val="24"/>
                <w:szCs w:val="24"/>
              </w:rPr>
              <w:t xml:space="preserve">through emails and </w:t>
            </w:r>
            <w:r w:rsidRPr="007A3D91">
              <w:rPr>
                <w:i/>
                <w:color w:val="FF0000"/>
                <w:sz w:val="24"/>
                <w:szCs w:val="24"/>
              </w:rPr>
              <w:t xml:space="preserve">team meetings </w:t>
            </w:r>
            <w:r w:rsidRPr="007A3D91">
              <w:rPr>
                <w:sz w:val="24"/>
                <w:szCs w:val="24"/>
              </w:rPr>
              <w:t>not to use tables or chairs to hang posters, displays or reach objects stored at height</w:t>
            </w:r>
          </w:p>
          <w:p w:rsidR="00AB2E90" w:rsidRPr="007A3D91" w:rsidRDefault="00AB2E90" w:rsidP="00E836E9">
            <w:pPr>
              <w:pStyle w:val="TableParagraph"/>
              <w:numPr>
                <w:ilvl w:val="0"/>
                <w:numId w:val="1"/>
              </w:numPr>
              <w:tabs>
                <w:tab w:val="left" w:pos="420"/>
                <w:tab w:val="left" w:pos="421"/>
              </w:tabs>
              <w:ind w:right="132"/>
              <w:rPr>
                <w:sz w:val="24"/>
                <w:szCs w:val="24"/>
              </w:rPr>
            </w:pPr>
            <w:r w:rsidRPr="007A3D91">
              <w:rPr>
                <w:sz w:val="24"/>
                <w:szCs w:val="24"/>
              </w:rPr>
              <w:t xml:space="preserve">Employees do not use </w:t>
            </w:r>
            <w:r w:rsidRPr="007A3D91">
              <w:rPr>
                <w:i/>
                <w:color w:val="C00000"/>
                <w:sz w:val="24"/>
                <w:szCs w:val="24"/>
              </w:rPr>
              <w:t>ladders, step ladders or elephant stools</w:t>
            </w:r>
            <w:r>
              <w:rPr>
                <w:i/>
                <w:color w:val="C00000"/>
                <w:sz w:val="24"/>
                <w:szCs w:val="24"/>
              </w:rPr>
              <w:t xml:space="preserve"> </w:t>
            </w:r>
            <w:r w:rsidRPr="007A3D91">
              <w:rPr>
                <w:i/>
                <w:color w:val="C00000"/>
                <w:sz w:val="24"/>
                <w:szCs w:val="24"/>
              </w:rPr>
              <w:t>(delete as appropriate)</w:t>
            </w:r>
            <w:r w:rsidRPr="007A3D91">
              <w:rPr>
                <w:color w:val="C00000"/>
                <w:sz w:val="24"/>
                <w:szCs w:val="24"/>
              </w:rPr>
              <w:t xml:space="preserve"> </w:t>
            </w:r>
            <w:r w:rsidRPr="007A3D91">
              <w:rPr>
                <w:sz w:val="24"/>
                <w:szCs w:val="24"/>
              </w:rPr>
              <w:t xml:space="preserve">and ask for assistance from the premises team </w:t>
            </w:r>
            <w:r w:rsidRPr="007A3D91">
              <w:rPr>
                <w:sz w:val="24"/>
                <w:szCs w:val="24"/>
              </w:rPr>
              <w:lastRenderedPageBreak/>
              <w:t>when work at height activity is to be completed</w:t>
            </w:r>
          </w:p>
          <w:p w:rsidR="00AB2E90" w:rsidRPr="007A3D91" w:rsidRDefault="00AB2E90" w:rsidP="00E836E9">
            <w:pPr>
              <w:pStyle w:val="TableParagraph"/>
              <w:numPr>
                <w:ilvl w:val="0"/>
                <w:numId w:val="1"/>
              </w:numPr>
              <w:tabs>
                <w:tab w:val="left" w:pos="420"/>
                <w:tab w:val="left" w:pos="421"/>
              </w:tabs>
              <w:ind w:right="132"/>
              <w:rPr>
                <w:sz w:val="24"/>
                <w:szCs w:val="24"/>
              </w:rPr>
            </w:pPr>
            <w:r w:rsidRPr="007A3D91">
              <w:rPr>
                <w:sz w:val="24"/>
                <w:szCs w:val="24"/>
              </w:rPr>
              <w:t xml:space="preserve">All employees </w:t>
            </w:r>
            <w:r>
              <w:rPr>
                <w:sz w:val="24"/>
                <w:szCs w:val="24"/>
              </w:rPr>
              <w:t>who</w:t>
            </w:r>
            <w:r w:rsidRPr="007A3D91">
              <w:rPr>
                <w:sz w:val="24"/>
                <w:szCs w:val="24"/>
              </w:rPr>
              <w:t xml:space="preserve"> make use of step ladders and elephant stools have received training/instruction on working at height</w:t>
            </w:r>
          </w:p>
          <w:p w:rsidR="00AB2E90" w:rsidRPr="00165F04" w:rsidRDefault="00AB2E90" w:rsidP="008C3AAF">
            <w:pPr>
              <w:pStyle w:val="TableParagraph"/>
              <w:numPr>
                <w:ilvl w:val="0"/>
                <w:numId w:val="1"/>
              </w:numPr>
              <w:tabs>
                <w:tab w:val="left" w:pos="420"/>
                <w:tab w:val="left" w:pos="421"/>
              </w:tabs>
              <w:ind w:right="132"/>
              <w:rPr>
                <w:sz w:val="24"/>
                <w:szCs w:val="24"/>
              </w:rPr>
            </w:pPr>
            <w:r w:rsidRPr="00165F04">
              <w:rPr>
                <w:sz w:val="24"/>
                <w:szCs w:val="24"/>
              </w:rPr>
              <w:t>Ladders are only used for short- duration work (less than 30 minutes) and where the risk of injury is low and only by the premises team</w:t>
            </w:r>
          </w:p>
          <w:p w:rsidR="00AB2E90" w:rsidRPr="007A3D91" w:rsidRDefault="00AB2E90" w:rsidP="00E836E9">
            <w:pPr>
              <w:pStyle w:val="TableParagraph"/>
              <w:numPr>
                <w:ilvl w:val="0"/>
                <w:numId w:val="1"/>
              </w:numPr>
              <w:tabs>
                <w:tab w:val="left" w:pos="420"/>
                <w:tab w:val="left" w:pos="421"/>
              </w:tabs>
              <w:ind w:right="132"/>
              <w:rPr>
                <w:sz w:val="24"/>
                <w:szCs w:val="24"/>
              </w:rPr>
            </w:pPr>
            <w:r w:rsidRPr="007A3D91">
              <w:rPr>
                <w:sz w:val="24"/>
                <w:szCs w:val="24"/>
              </w:rPr>
              <w:t>Employees avoid the risk by not wo</w:t>
            </w:r>
            <w:r>
              <w:rPr>
                <w:sz w:val="24"/>
                <w:szCs w:val="24"/>
              </w:rPr>
              <w:t>rking at height e.g. using long-</w:t>
            </w:r>
            <w:r w:rsidRPr="007A3D91">
              <w:rPr>
                <w:sz w:val="24"/>
                <w:szCs w:val="24"/>
              </w:rPr>
              <w:t>reach equipment</w:t>
            </w:r>
          </w:p>
          <w:p w:rsidR="00AB2E90" w:rsidRDefault="00AB2E90" w:rsidP="00E836E9">
            <w:pPr>
              <w:pStyle w:val="ListParagraph"/>
              <w:numPr>
                <w:ilvl w:val="0"/>
                <w:numId w:val="1"/>
              </w:numPr>
              <w:rPr>
                <w:rFonts w:ascii="Arial" w:eastAsia="Arial" w:hAnsi="Arial" w:cs="Arial"/>
                <w:sz w:val="24"/>
                <w:szCs w:val="24"/>
                <w:lang w:val="en-US"/>
              </w:rPr>
            </w:pPr>
            <w:r>
              <w:rPr>
                <w:rFonts w:ascii="Arial" w:hAnsi="Arial" w:cs="Arial"/>
                <w:sz w:val="24"/>
                <w:szCs w:val="24"/>
              </w:rPr>
              <w:t xml:space="preserve">Employees do not hang posters or displays </w:t>
            </w:r>
            <w:r w:rsidRPr="007A3D91">
              <w:rPr>
                <w:rFonts w:ascii="Arial" w:hAnsi="Arial" w:cs="Arial"/>
                <w:sz w:val="24"/>
                <w:szCs w:val="24"/>
              </w:rPr>
              <w:t xml:space="preserve">at height </w:t>
            </w:r>
            <w:r>
              <w:rPr>
                <w:rFonts w:ascii="Arial" w:eastAsia="Arial" w:hAnsi="Arial" w:cs="Arial"/>
                <w:sz w:val="24"/>
                <w:szCs w:val="24"/>
                <w:lang w:val="en-US"/>
              </w:rPr>
              <w:t>and ask</w:t>
            </w:r>
            <w:r w:rsidRPr="007A3D91">
              <w:rPr>
                <w:rFonts w:ascii="Arial" w:eastAsia="Arial" w:hAnsi="Arial" w:cs="Arial"/>
                <w:sz w:val="24"/>
                <w:szCs w:val="24"/>
                <w:lang w:val="en-US"/>
              </w:rPr>
              <w:t xml:space="preserve"> for assistance from the premises team if this is required</w:t>
            </w:r>
          </w:p>
          <w:p w:rsidR="00CD444D" w:rsidRPr="00E836E9" w:rsidRDefault="00CD444D" w:rsidP="00CD444D">
            <w:pPr>
              <w:pStyle w:val="ListParagraph"/>
              <w:ind w:left="421"/>
              <w:rPr>
                <w:rFonts w:ascii="Arial" w:eastAsia="Arial" w:hAnsi="Arial" w:cs="Arial"/>
                <w:sz w:val="24"/>
                <w:szCs w:val="24"/>
                <w:lang w:val="en-US"/>
              </w:rPr>
            </w:pPr>
          </w:p>
        </w:tc>
        <w:tc>
          <w:tcPr>
            <w:tcW w:w="993" w:type="dxa"/>
            <w:shd w:val="clear" w:color="auto" w:fill="auto"/>
          </w:tcPr>
          <w:p w:rsidR="00AB2E90" w:rsidRPr="007A3D91" w:rsidRDefault="00AB2E90" w:rsidP="00E836E9">
            <w:pPr>
              <w:rPr>
                <w:rFonts w:ascii="Arial" w:hAnsi="Arial" w:cs="Arial"/>
                <w:sz w:val="24"/>
                <w:szCs w:val="24"/>
              </w:rPr>
            </w:pPr>
          </w:p>
        </w:tc>
        <w:tc>
          <w:tcPr>
            <w:tcW w:w="2126" w:type="dxa"/>
          </w:tcPr>
          <w:p w:rsidR="00AB2E90" w:rsidRPr="007A3D91" w:rsidRDefault="00AB2E90" w:rsidP="00E836E9">
            <w:pPr>
              <w:rPr>
                <w:rFonts w:ascii="Arial" w:hAnsi="Arial" w:cs="Arial"/>
                <w:sz w:val="24"/>
                <w:szCs w:val="24"/>
              </w:rPr>
            </w:pPr>
          </w:p>
        </w:tc>
        <w:tc>
          <w:tcPr>
            <w:tcW w:w="1542" w:type="dxa"/>
          </w:tcPr>
          <w:p w:rsidR="00AB2E90" w:rsidRPr="007A3D91" w:rsidRDefault="00AB2E90" w:rsidP="00E836E9">
            <w:pPr>
              <w:rPr>
                <w:rFonts w:ascii="Arial" w:hAnsi="Arial" w:cs="Arial"/>
                <w:sz w:val="24"/>
                <w:szCs w:val="24"/>
              </w:rPr>
            </w:pPr>
          </w:p>
        </w:tc>
        <w:tc>
          <w:tcPr>
            <w:tcW w:w="1088" w:type="dxa"/>
          </w:tcPr>
          <w:p w:rsidR="00AB2E90" w:rsidRPr="007A3D91" w:rsidRDefault="00AB2E90" w:rsidP="00E836E9">
            <w:pPr>
              <w:rPr>
                <w:rFonts w:ascii="Arial" w:hAnsi="Arial" w:cs="Arial"/>
                <w:sz w:val="24"/>
                <w:szCs w:val="24"/>
              </w:rPr>
            </w:pPr>
          </w:p>
        </w:tc>
      </w:tr>
    </w:tbl>
    <w:p w:rsidR="00CD444D" w:rsidRDefault="00CD444D"/>
    <w:p w:rsidR="00CD444D" w:rsidRDefault="00CD444D" w:rsidP="00CD444D">
      <w:pPr>
        <w:ind w:left="-709"/>
        <w:rPr>
          <w:rFonts w:ascii="Arial" w:hAnsi="Arial" w:cs="Arial"/>
        </w:rPr>
      </w:pPr>
      <w:r w:rsidRPr="00CD444D">
        <w:rPr>
          <w:rFonts w:ascii="Arial" w:hAnsi="Arial" w:cs="Arial"/>
          <w:sz w:val="24"/>
        </w:rPr>
        <w:t>(Continued)</w:t>
      </w:r>
      <w:r w:rsidRPr="00CD444D">
        <w:rPr>
          <w:rFonts w:ascii="Arial" w:hAnsi="Arial" w:cs="Arial"/>
        </w:rPr>
        <w:br w:type="page"/>
      </w:r>
    </w:p>
    <w:p w:rsidR="00CD444D" w:rsidRPr="00CD444D" w:rsidRDefault="00CD444D" w:rsidP="00CD444D">
      <w:pPr>
        <w:spacing w:after="0"/>
        <w:ind w:left="-709"/>
        <w:rPr>
          <w:rFonts w:ascii="Arial" w:hAnsi="Arial" w:cs="Arial"/>
          <w:sz w:val="20"/>
        </w:rPr>
      </w:pPr>
    </w:p>
    <w:tbl>
      <w:tblPr>
        <w:tblStyle w:val="TableGrid"/>
        <w:tblpPr w:leftFromText="180" w:rightFromText="180" w:vertAnchor="text" w:tblpX="-719" w:tblpY="1"/>
        <w:tblOverlap w:val="never"/>
        <w:tblW w:w="15383" w:type="dxa"/>
        <w:tblLayout w:type="fixed"/>
        <w:tblLook w:val="04A0" w:firstRow="1" w:lastRow="0" w:firstColumn="1" w:lastColumn="0" w:noHBand="0" w:noVBand="1"/>
      </w:tblPr>
      <w:tblGrid>
        <w:gridCol w:w="1838"/>
        <w:gridCol w:w="2126"/>
        <w:gridCol w:w="5670"/>
        <w:gridCol w:w="993"/>
        <w:gridCol w:w="2126"/>
        <w:gridCol w:w="1542"/>
        <w:gridCol w:w="1088"/>
      </w:tblGrid>
      <w:tr w:rsidR="00CD444D" w:rsidRPr="007A3D91" w:rsidTr="00CD444D">
        <w:tc>
          <w:tcPr>
            <w:tcW w:w="1838" w:type="dxa"/>
            <w:shd w:val="clear" w:color="auto" w:fill="002060"/>
          </w:tcPr>
          <w:p w:rsidR="00CD444D" w:rsidRPr="007A3D91" w:rsidRDefault="00CD444D" w:rsidP="00CD444D">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126" w:type="dxa"/>
            <w:shd w:val="clear" w:color="auto" w:fill="002060"/>
          </w:tcPr>
          <w:p w:rsidR="00CD444D" w:rsidRPr="007A3D91" w:rsidRDefault="00CD444D" w:rsidP="00CD444D">
            <w:pPr>
              <w:jc w:val="center"/>
              <w:rPr>
                <w:rFonts w:ascii="Arial" w:hAnsi="Arial" w:cs="Arial"/>
                <w:b/>
                <w:color w:val="FFFF00"/>
                <w:sz w:val="28"/>
                <w:szCs w:val="28"/>
              </w:rPr>
            </w:pPr>
            <w:r w:rsidRPr="007A3D91">
              <w:rPr>
                <w:rFonts w:ascii="Arial" w:hAnsi="Arial" w:cs="Arial"/>
                <w:b/>
                <w:color w:val="FFFF00"/>
                <w:sz w:val="28"/>
                <w:szCs w:val="28"/>
              </w:rPr>
              <w:t>Who might be</w:t>
            </w:r>
          </w:p>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h</w:t>
            </w:r>
            <w:r w:rsidRPr="007A3D91">
              <w:rPr>
                <w:rFonts w:ascii="Arial" w:hAnsi="Arial" w:cs="Arial"/>
                <w:b/>
                <w:color w:val="FFFF00"/>
                <w:sz w:val="28"/>
                <w:szCs w:val="28"/>
              </w:rPr>
              <w:t>armed and how?</w:t>
            </w:r>
          </w:p>
        </w:tc>
        <w:tc>
          <w:tcPr>
            <w:tcW w:w="5670" w:type="dxa"/>
            <w:shd w:val="clear" w:color="auto" w:fill="002060"/>
          </w:tcPr>
          <w:p w:rsidR="00CD444D" w:rsidRPr="007A3D91" w:rsidRDefault="00CD444D" w:rsidP="00CD444D">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3" w:type="dxa"/>
            <w:shd w:val="clear" w:color="auto" w:fill="002060"/>
          </w:tcPr>
          <w:p w:rsidR="00CD444D" w:rsidRDefault="00CD444D" w:rsidP="00CD444D">
            <w:pPr>
              <w:jc w:val="center"/>
              <w:rPr>
                <w:rFonts w:ascii="Arial" w:hAnsi="Arial" w:cs="Arial"/>
                <w:b/>
                <w:color w:val="FFFF00"/>
                <w:sz w:val="28"/>
                <w:szCs w:val="28"/>
              </w:rPr>
            </w:pPr>
            <w:r w:rsidRPr="007A3D91">
              <w:rPr>
                <w:rFonts w:ascii="Arial" w:hAnsi="Arial" w:cs="Arial"/>
                <w:b/>
                <w:color w:val="FFFF00"/>
                <w:sz w:val="28"/>
                <w:szCs w:val="28"/>
              </w:rPr>
              <w:t>Risk</w:t>
            </w:r>
          </w:p>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L/M/H</w:t>
            </w:r>
          </w:p>
        </w:tc>
        <w:tc>
          <w:tcPr>
            <w:tcW w:w="2126" w:type="dxa"/>
            <w:shd w:val="clear" w:color="auto" w:fill="002060"/>
          </w:tcPr>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CD444D" w:rsidRPr="007A3D91" w:rsidRDefault="00CD444D" w:rsidP="00CD444D">
            <w:pPr>
              <w:jc w:val="center"/>
              <w:rPr>
                <w:rFonts w:ascii="Arial" w:hAnsi="Arial" w:cs="Arial"/>
                <w:b/>
                <w:color w:val="FFFF00"/>
                <w:sz w:val="28"/>
                <w:szCs w:val="28"/>
              </w:rPr>
            </w:pPr>
            <w:r w:rsidRPr="007A3D91">
              <w:rPr>
                <w:rFonts w:ascii="Arial" w:hAnsi="Arial" w:cs="Arial"/>
                <w:b/>
                <w:color w:val="FFFF00"/>
                <w:sz w:val="28"/>
                <w:szCs w:val="28"/>
              </w:rPr>
              <w:t>Done?</w:t>
            </w:r>
          </w:p>
        </w:tc>
      </w:tr>
      <w:tr w:rsidR="00CD444D" w:rsidRPr="007A3D91" w:rsidTr="009F08DB">
        <w:tc>
          <w:tcPr>
            <w:tcW w:w="1838" w:type="dxa"/>
          </w:tcPr>
          <w:p w:rsidR="00CD444D" w:rsidRDefault="00CD444D" w:rsidP="00CD444D">
            <w:pPr>
              <w:rPr>
                <w:rFonts w:ascii="Arial" w:hAnsi="Arial" w:cs="Arial"/>
                <w:sz w:val="24"/>
                <w:szCs w:val="24"/>
              </w:rPr>
            </w:pPr>
            <w:r w:rsidRPr="00E836E9">
              <w:rPr>
                <w:rFonts w:ascii="Arial" w:hAnsi="Arial" w:cs="Arial"/>
                <w:sz w:val="24"/>
                <w:szCs w:val="24"/>
              </w:rPr>
              <w:t xml:space="preserve">Faulty access equipment </w:t>
            </w:r>
          </w:p>
          <w:p w:rsidR="00CD444D" w:rsidRDefault="00CD444D" w:rsidP="00CD444D">
            <w:pPr>
              <w:rPr>
                <w:rFonts w:ascii="Arial" w:hAnsi="Arial" w:cs="Arial"/>
                <w:sz w:val="24"/>
                <w:szCs w:val="24"/>
              </w:rPr>
            </w:pPr>
            <w:r>
              <w:rPr>
                <w:rFonts w:ascii="Arial" w:hAnsi="Arial" w:cs="Arial"/>
                <w:sz w:val="24"/>
                <w:szCs w:val="24"/>
              </w:rPr>
              <w:t>(Continued)</w:t>
            </w:r>
          </w:p>
          <w:p w:rsidR="00CD444D" w:rsidRDefault="00CD444D" w:rsidP="00CD444D">
            <w:pPr>
              <w:rPr>
                <w:rFonts w:ascii="Arial" w:hAnsi="Arial" w:cs="Arial"/>
                <w:sz w:val="24"/>
                <w:szCs w:val="24"/>
              </w:rPr>
            </w:pPr>
          </w:p>
          <w:p w:rsidR="00CD444D" w:rsidRDefault="00CD444D" w:rsidP="00CD444D">
            <w:pPr>
              <w:rPr>
                <w:rFonts w:ascii="Arial" w:hAnsi="Arial" w:cs="Arial"/>
                <w:sz w:val="24"/>
                <w:szCs w:val="24"/>
              </w:rPr>
            </w:pPr>
            <w:r>
              <w:rPr>
                <w:rFonts w:ascii="Arial" w:hAnsi="Arial" w:cs="Arial"/>
                <w:sz w:val="24"/>
                <w:szCs w:val="24"/>
              </w:rPr>
              <w:t>E</w:t>
            </w:r>
            <w:r w:rsidRPr="00E836E9">
              <w:rPr>
                <w:rFonts w:ascii="Arial" w:hAnsi="Arial" w:cs="Arial"/>
                <w:sz w:val="24"/>
                <w:szCs w:val="24"/>
              </w:rPr>
              <w:t>.g. stepladders, kick stools, ladders</w:t>
            </w:r>
          </w:p>
          <w:p w:rsidR="00CD444D" w:rsidRDefault="00CD444D" w:rsidP="00CD444D">
            <w:pPr>
              <w:rPr>
                <w:rFonts w:ascii="Arial" w:hAnsi="Arial" w:cs="Arial"/>
                <w:sz w:val="24"/>
                <w:szCs w:val="24"/>
              </w:rPr>
            </w:pPr>
            <w:r w:rsidRPr="00E836E9">
              <w:rPr>
                <w:rFonts w:ascii="Arial" w:hAnsi="Arial" w:cs="Arial"/>
                <w:sz w:val="24"/>
                <w:szCs w:val="24"/>
              </w:rPr>
              <w:t xml:space="preserve">Faulty access equipment </w:t>
            </w:r>
          </w:p>
          <w:p w:rsidR="00CD444D" w:rsidRPr="00E836E9" w:rsidRDefault="00CD444D" w:rsidP="00CD444D">
            <w:pPr>
              <w:rPr>
                <w:rFonts w:ascii="Arial" w:hAnsi="Arial" w:cs="Arial"/>
                <w:sz w:val="24"/>
                <w:szCs w:val="24"/>
              </w:rPr>
            </w:pPr>
          </w:p>
        </w:tc>
        <w:tc>
          <w:tcPr>
            <w:tcW w:w="2126" w:type="dxa"/>
          </w:tcPr>
          <w:p w:rsidR="00CD444D" w:rsidRDefault="00CD444D" w:rsidP="00CD444D">
            <w:pPr>
              <w:rPr>
                <w:rFonts w:ascii="Arial" w:hAnsi="Arial" w:cs="Arial"/>
                <w:sz w:val="24"/>
                <w:szCs w:val="24"/>
              </w:rPr>
            </w:pPr>
            <w:r>
              <w:rPr>
                <w:rFonts w:ascii="Arial" w:hAnsi="Arial" w:cs="Arial"/>
                <w:sz w:val="24"/>
                <w:szCs w:val="24"/>
              </w:rPr>
              <w:t>School employees</w:t>
            </w:r>
          </w:p>
          <w:p w:rsidR="00CD444D" w:rsidRDefault="00CD444D" w:rsidP="00CD444D">
            <w:pPr>
              <w:rPr>
                <w:rFonts w:ascii="Arial" w:hAnsi="Arial" w:cs="Arial"/>
                <w:sz w:val="24"/>
                <w:szCs w:val="24"/>
              </w:rPr>
            </w:pPr>
          </w:p>
          <w:p w:rsidR="00CD444D" w:rsidRPr="007A3D91" w:rsidRDefault="00CD444D" w:rsidP="00CD444D">
            <w:pPr>
              <w:rPr>
                <w:rFonts w:ascii="Arial" w:hAnsi="Arial" w:cs="Arial"/>
                <w:sz w:val="24"/>
                <w:szCs w:val="24"/>
              </w:rPr>
            </w:pPr>
            <w:r w:rsidRPr="007A3D91">
              <w:rPr>
                <w:rFonts w:ascii="Arial" w:hAnsi="Arial" w:cs="Arial"/>
                <w:sz w:val="24"/>
                <w:szCs w:val="24"/>
              </w:rPr>
              <w:t>Premises Manager</w:t>
            </w:r>
          </w:p>
          <w:p w:rsidR="00CD444D" w:rsidRPr="007A3D91" w:rsidRDefault="00CD444D" w:rsidP="00CD444D">
            <w:pPr>
              <w:rPr>
                <w:rFonts w:ascii="Arial" w:hAnsi="Arial" w:cs="Arial"/>
                <w:sz w:val="24"/>
                <w:szCs w:val="24"/>
              </w:rPr>
            </w:pPr>
          </w:p>
          <w:p w:rsidR="00CD444D" w:rsidRDefault="00CD444D" w:rsidP="00CD444D">
            <w:pPr>
              <w:rPr>
                <w:rFonts w:ascii="Arial" w:hAnsi="Arial" w:cs="Arial"/>
                <w:sz w:val="24"/>
                <w:szCs w:val="24"/>
              </w:rPr>
            </w:pPr>
            <w:r>
              <w:rPr>
                <w:rFonts w:ascii="Arial" w:hAnsi="Arial" w:cs="Arial"/>
                <w:sz w:val="24"/>
                <w:szCs w:val="24"/>
              </w:rPr>
              <w:t>S</w:t>
            </w:r>
            <w:r w:rsidRPr="007A3D91">
              <w:rPr>
                <w:rFonts w:ascii="Arial" w:hAnsi="Arial" w:cs="Arial"/>
                <w:sz w:val="24"/>
                <w:szCs w:val="24"/>
              </w:rPr>
              <w:t xml:space="preserve">erious injury </w:t>
            </w:r>
          </w:p>
          <w:p w:rsidR="00CD444D" w:rsidRDefault="00CD444D" w:rsidP="00CD444D">
            <w:pPr>
              <w:rPr>
                <w:rFonts w:ascii="Arial" w:hAnsi="Arial" w:cs="Arial"/>
                <w:sz w:val="24"/>
                <w:szCs w:val="24"/>
              </w:rPr>
            </w:pPr>
          </w:p>
          <w:p w:rsidR="00CD444D" w:rsidRPr="007A3D91" w:rsidRDefault="00CD444D" w:rsidP="00CD444D">
            <w:pPr>
              <w:rPr>
                <w:rFonts w:ascii="Arial" w:hAnsi="Arial" w:cs="Arial"/>
                <w:sz w:val="24"/>
                <w:szCs w:val="24"/>
              </w:rPr>
            </w:pPr>
            <w:r>
              <w:rPr>
                <w:rFonts w:ascii="Arial" w:hAnsi="Arial" w:cs="Arial"/>
                <w:sz w:val="24"/>
                <w:szCs w:val="24"/>
              </w:rPr>
              <w:t>Death</w:t>
            </w:r>
          </w:p>
        </w:tc>
        <w:tc>
          <w:tcPr>
            <w:tcW w:w="5670" w:type="dxa"/>
          </w:tcPr>
          <w:p w:rsidR="00CD444D" w:rsidRPr="007A3D91" w:rsidRDefault="00CD444D" w:rsidP="00CD444D">
            <w:pPr>
              <w:widowControl w:val="0"/>
              <w:numPr>
                <w:ilvl w:val="0"/>
                <w:numId w:val="3"/>
              </w:numPr>
              <w:tabs>
                <w:tab w:val="left" w:pos="-422"/>
                <w:tab w:val="left" w:pos="-421"/>
              </w:tabs>
              <w:suppressAutoHyphens/>
              <w:autoSpaceDE w:val="0"/>
              <w:autoSpaceDN w:val="0"/>
              <w:spacing w:line="244" w:lineRule="exact"/>
              <w:ind w:hanging="361"/>
              <w:textAlignment w:val="baseline"/>
              <w:rPr>
                <w:rFonts w:ascii="Arial" w:hAnsi="Arial" w:cs="Arial"/>
                <w:sz w:val="24"/>
                <w:szCs w:val="24"/>
              </w:rPr>
            </w:pPr>
            <w:r w:rsidRPr="007A3D91">
              <w:rPr>
                <w:rFonts w:ascii="Arial" w:hAnsi="Arial" w:cs="Arial"/>
                <w:sz w:val="24"/>
                <w:szCs w:val="24"/>
              </w:rPr>
              <w:t>A pre-use check is completed before any access equipment is used</w:t>
            </w:r>
          </w:p>
          <w:p w:rsidR="00CD444D" w:rsidRPr="007A3D91" w:rsidRDefault="00CD444D" w:rsidP="00CD444D">
            <w:pPr>
              <w:widowControl w:val="0"/>
              <w:numPr>
                <w:ilvl w:val="0"/>
                <w:numId w:val="3"/>
              </w:numPr>
              <w:tabs>
                <w:tab w:val="left" w:pos="-422"/>
                <w:tab w:val="left" w:pos="-421"/>
              </w:tabs>
              <w:suppressAutoHyphens/>
              <w:autoSpaceDE w:val="0"/>
              <w:autoSpaceDN w:val="0"/>
              <w:spacing w:line="244" w:lineRule="exact"/>
              <w:textAlignment w:val="baseline"/>
              <w:rPr>
                <w:rFonts w:ascii="Arial" w:hAnsi="Arial" w:cs="Arial"/>
                <w:sz w:val="24"/>
                <w:szCs w:val="24"/>
              </w:rPr>
            </w:pPr>
            <w:r>
              <w:rPr>
                <w:rFonts w:ascii="Arial" w:hAnsi="Arial" w:cs="Arial"/>
                <w:sz w:val="24"/>
                <w:szCs w:val="24"/>
              </w:rPr>
              <w:t>Access equipment is</w:t>
            </w:r>
            <w:r w:rsidRPr="007A3D91">
              <w:rPr>
                <w:rFonts w:ascii="Arial" w:hAnsi="Arial" w:cs="Arial"/>
                <w:sz w:val="24"/>
                <w:szCs w:val="24"/>
              </w:rPr>
              <w:t xml:space="preserve"> inspected termly by the premises manager to ensure they remain undamaged and suitable for use. These inspections are recorded</w:t>
            </w:r>
          </w:p>
          <w:p w:rsidR="00CD444D" w:rsidRPr="007A3D91" w:rsidRDefault="00CD444D" w:rsidP="00CD444D">
            <w:pPr>
              <w:widowControl w:val="0"/>
              <w:numPr>
                <w:ilvl w:val="0"/>
                <w:numId w:val="3"/>
              </w:numPr>
              <w:tabs>
                <w:tab w:val="left" w:pos="-422"/>
                <w:tab w:val="left" w:pos="-421"/>
              </w:tabs>
              <w:suppressAutoHyphens/>
              <w:autoSpaceDE w:val="0"/>
              <w:autoSpaceDN w:val="0"/>
              <w:spacing w:line="244" w:lineRule="exact"/>
              <w:textAlignment w:val="baseline"/>
              <w:rPr>
                <w:rFonts w:ascii="Arial" w:hAnsi="Arial" w:cs="Arial"/>
                <w:sz w:val="24"/>
                <w:szCs w:val="24"/>
              </w:rPr>
            </w:pPr>
            <w:r w:rsidRPr="007A3D91">
              <w:rPr>
                <w:rFonts w:ascii="Arial" w:hAnsi="Arial" w:cs="Arial"/>
                <w:sz w:val="24"/>
                <w:szCs w:val="24"/>
              </w:rPr>
              <w:t>A</w:t>
            </w:r>
            <w:r>
              <w:rPr>
                <w:rFonts w:ascii="Arial" w:hAnsi="Arial" w:cs="Arial"/>
                <w:sz w:val="24"/>
                <w:szCs w:val="24"/>
              </w:rPr>
              <w:t>ccess equipment is</w:t>
            </w:r>
            <w:r w:rsidRPr="007A3D91">
              <w:rPr>
                <w:rFonts w:ascii="Arial" w:hAnsi="Arial" w:cs="Arial"/>
                <w:sz w:val="24"/>
                <w:szCs w:val="24"/>
              </w:rPr>
              <w:t xml:space="preserve"> inspected more frequently if used or stored in environments that could lead to deterioration</w:t>
            </w:r>
          </w:p>
          <w:p w:rsidR="00CD444D" w:rsidRDefault="00CD444D" w:rsidP="00CD444D">
            <w:pPr>
              <w:widowControl w:val="0"/>
              <w:numPr>
                <w:ilvl w:val="0"/>
                <w:numId w:val="3"/>
              </w:numPr>
              <w:tabs>
                <w:tab w:val="left" w:pos="-422"/>
                <w:tab w:val="left" w:pos="-421"/>
              </w:tabs>
              <w:suppressAutoHyphens/>
              <w:autoSpaceDE w:val="0"/>
              <w:autoSpaceDN w:val="0"/>
              <w:spacing w:line="244" w:lineRule="exact"/>
              <w:textAlignment w:val="baseline"/>
              <w:rPr>
                <w:rFonts w:ascii="Arial" w:hAnsi="Arial" w:cs="Arial"/>
                <w:sz w:val="24"/>
                <w:szCs w:val="24"/>
              </w:rPr>
            </w:pPr>
            <w:r>
              <w:rPr>
                <w:rFonts w:ascii="Arial" w:hAnsi="Arial" w:cs="Arial"/>
                <w:sz w:val="24"/>
                <w:szCs w:val="24"/>
              </w:rPr>
              <w:t xml:space="preserve">Faulty equipment is </w:t>
            </w:r>
            <w:r w:rsidRPr="007A3D91">
              <w:rPr>
                <w:rFonts w:ascii="Arial" w:hAnsi="Arial" w:cs="Arial"/>
                <w:sz w:val="24"/>
                <w:szCs w:val="24"/>
              </w:rPr>
              <w:t>taken out of use immediately</w:t>
            </w:r>
          </w:p>
          <w:p w:rsidR="00CD444D" w:rsidRPr="007A3D91" w:rsidRDefault="00CD444D" w:rsidP="00CD444D">
            <w:pPr>
              <w:widowControl w:val="0"/>
              <w:tabs>
                <w:tab w:val="left" w:pos="-422"/>
                <w:tab w:val="left" w:pos="-421"/>
              </w:tabs>
              <w:suppressAutoHyphens/>
              <w:autoSpaceDE w:val="0"/>
              <w:autoSpaceDN w:val="0"/>
              <w:spacing w:line="244" w:lineRule="exact"/>
              <w:ind w:left="421"/>
              <w:textAlignment w:val="baseline"/>
              <w:rPr>
                <w:rFonts w:ascii="Arial" w:hAnsi="Arial" w:cs="Arial"/>
                <w:sz w:val="24"/>
                <w:szCs w:val="24"/>
              </w:rPr>
            </w:pPr>
          </w:p>
        </w:tc>
        <w:tc>
          <w:tcPr>
            <w:tcW w:w="993" w:type="dxa"/>
            <w:shd w:val="clear" w:color="auto" w:fill="auto"/>
          </w:tcPr>
          <w:p w:rsidR="00CD444D" w:rsidRPr="007A3D91" w:rsidRDefault="00CD444D" w:rsidP="00CD444D">
            <w:pPr>
              <w:rPr>
                <w:rFonts w:ascii="Arial" w:hAnsi="Arial" w:cs="Arial"/>
                <w:sz w:val="24"/>
                <w:szCs w:val="24"/>
              </w:rPr>
            </w:pPr>
          </w:p>
        </w:tc>
        <w:tc>
          <w:tcPr>
            <w:tcW w:w="2126" w:type="dxa"/>
          </w:tcPr>
          <w:p w:rsidR="00CD444D" w:rsidRPr="007A3D91" w:rsidRDefault="00CD444D" w:rsidP="00CD444D">
            <w:pPr>
              <w:rPr>
                <w:rFonts w:ascii="Arial" w:hAnsi="Arial" w:cs="Arial"/>
                <w:sz w:val="24"/>
                <w:szCs w:val="24"/>
              </w:rPr>
            </w:pPr>
          </w:p>
        </w:tc>
        <w:tc>
          <w:tcPr>
            <w:tcW w:w="1542" w:type="dxa"/>
          </w:tcPr>
          <w:p w:rsidR="00CD444D" w:rsidRPr="007A3D91" w:rsidRDefault="00CD444D" w:rsidP="00CD444D">
            <w:pPr>
              <w:rPr>
                <w:rFonts w:ascii="Arial" w:hAnsi="Arial" w:cs="Arial"/>
                <w:sz w:val="24"/>
                <w:szCs w:val="24"/>
              </w:rPr>
            </w:pPr>
          </w:p>
        </w:tc>
        <w:tc>
          <w:tcPr>
            <w:tcW w:w="1088" w:type="dxa"/>
          </w:tcPr>
          <w:p w:rsidR="00CD444D" w:rsidRPr="007A3D91" w:rsidRDefault="00CD444D" w:rsidP="00CD444D">
            <w:pPr>
              <w:rPr>
                <w:rFonts w:ascii="Arial" w:hAnsi="Arial" w:cs="Arial"/>
                <w:sz w:val="24"/>
                <w:szCs w:val="24"/>
              </w:rPr>
            </w:pPr>
          </w:p>
        </w:tc>
      </w:tr>
      <w:tr w:rsidR="00CD444D" w:rsidRPr="007A3D91" w:rsidTr="009F08DB">
        <w:tc>
          <w:tcPr>
            <w:tcW w:w="1838" w:type="dxa"/>
          </w:tcPr>
          <w:p w:rsidR="00CD444D" w:rsidRPr="00E77328" w:rsidRDefault="00CD444D" w:rsidP="00CD444D">
            <w:pPr>
              <w:rPr>
                <w:rFonts w:ascii="Arial" w:hAnsi="Arial" w:cs="Arial"/>
                <w:sz w:val="24"/>
                <w:szCs w:val="24"/>
              </w:rPr>
            </w:pPr>
            <w:r w:rsidRPr="00E77328">
              <w:rPr>
                <w:rFonts w:ascii="Arial" w:hAnsi="Arial" w:cs="Arial"/>
                <w:sz w:val="24"/>
                <w:szCs w:val="24"/>
              </w:rPr>
              <w:t>Overreaching or overbalancing when on a step ladder or ladder</w:t>
            </w:r>
          </w:p>
        </w:tc>
        <w:tc>
          <w:tcPr>
            <w:tcW w:w="2126" w:type="dxa"/>
          </w:tcPr>
          <w:p w:rsidR="00CD444D" w:rsidRDefault="00CD444D" w:rsidP="00CD444D">
            <w:pPr>
              <w:rPr>
                <w:rFonts w:ascii="Arial" w:hAnsi="Arial" w:cs="Arial"/>
                <w:sz w:val="24"/>
                <w:szCs w:val="24"/>
              </w:rPr>
            </w:pPr>
            <w:r>
              <w:rPr>
                <w:rFonts w:ascii="Arial" w:hAnsi="Arial" w:cs="Arial"/>
                <w:sz w:val="24"/>
                <w:szCs w:val="24"/>
              </w:rPr>
              <w:t>School employees</w:t>
            </w:r>
          </w:p>
          <w:p w:rsidR="00CD444D" w:rsidRDefault="00CD444D" w:rsidP="00CD444D">
            <w:pPr>
              <w:rPr>
                <w:rFonts w:ascii="Arial" w:hAnsi="Arial" w:cs="Arial"/>
                <w:sz w:val="24"/>
                <w:szCs w:val="24"/>
              </w:rPr>
            </w:pPr>
          </w:p>
          <w:p w:rsidR="00CD444D" w:rsidRPr="007A3D91" w:rsidRDefault="00CD444D" w:rsidP="00CD444D">
            <w:pPr>
              <w:rPr>
                <w:rFonts w:ascii="Arial" w:hAnsi="Arial" w:cs="Arial"/>
                <w:sz w:val="24"/>
                <w:szCs w:val="24"/>
              </w:rPr>
            </w:pPr>
            <w:r w:rsidRPr="007A3D91">
              <w:rPr>
                <w:rFonts w:ascii="Arial" w:hAnsi="Arial" w:cs="Arial"/>
                <w:sz w:val="24"/>
                <w:szCs w:val="24"/>
              </w:rPr>
              <w:t>Premises Manager</w:t>
            </w:r>
          </w:p>
          <w:p w:rsidR="00CD444D" w:rsidRPr="007A3D91" w:rsidRDefault="00CD444D" w:rsidP="00CD444D">
            <w:pPr>
              <w:rPr>
                <w:rFonts w:ascii="Arial" w:hAnsi="Arial" w:cs="Arial"/>
                <w:sz w:val="24"/>
                <w:szCs w:val="24"/>
              </w:rPr>
            </w:pPr>
          </w:p>
          <w:p w:rsidR="00CD444D" w:rsidRDefault="00CD444D" w:rsidP="00CD444D">
            <w:pPr>
              <w:rPr>
                <w:rFonts w:ascii="Arial" w:hAnsi="Arial" w:cs="Arial"/>
                <w:sz w:val="24"/>
                <w:szCs w:val="24"/>
              </w:rPr>
            </w:pPr>
            <w:r>
              <w:rPr>
                <w:rFonts w:ascii="Arial" w:hAnsi="Arial" w:cs="Arial"/>
                <w:sz w:val="24"/>
                <w:szCs w:val="24"/>
              </w:rPr>
              <w:t>S</w:t>
            </w:r>
            <w:r w:rsidRPr="007A3D91">
              <w:rPr>
                <w:rFonts w:ascii="Arial" w:hAnsi="Arial" w:cs="Arial"/>
                <w:sz w:val="24"/>
                <w:szCs w:val="24"/>
              </w:rPr>
              <w:t xml:space="preserve">erious injury </w:t>
            </w:r>
          </w:p>
          <w:p w:rsidR="00CD444D" w:rsidRDefault="00CD444D" w:rsidP="00CD444D">
            <w:pPr>
              <w:rPr>
                <w:rFonts w:ascii="Arial" w:hAnsi="Arial" w:cs="Arial"/>
                <w:sz w:val="24"/>
                <w:szCs w:val="24"/>
              </w:rPr>
            </w:pPr>
          </w:p>
          <w:p w:rsidR="00CD444D" w:rsidRPr="007A3D91" w:rsidRDefault="00CD444D" w:rsidP="00CD444D">
            <w:pPr>
              <w:rPr>
                <w:rFonts w:ascii="Arial" w:hAnsi="Arial" w:cs="Arial"/>
                <w:sz w:val="24"/>
                <w:szCs w:val="24"/>
              </w:rPr>
            </w:pPr>
            <w:r>
              <w:rPr>
                <w:rFonts w:ascii="Arial" w:hAnsi="Arial" w:cs="Arial"/>
                <w:sz w:val="24"/>
                <w:szCs w:val="24"/>
              </w:rPr>
              <w:t>Death</w:t>
            </w:r>
          </w:p>
        </w:tc>
        <w:tc>
          <w:tcPr>
            <w:tcW w:w="5670" w:type="dxa"/>
          </w:tcPr>
          <w:p w:rsidR="00CD444D" w:rsidRPr="007A3D91" w:rsidRDefault="00CD444D" w:rsidP="00CD444D">
            <w:pPr>
              <w:widowControl w:val="0"/>
              <w:numPr>
                <w:ilvl w:val="0"/>
                <w:numId w:val="4"/>
              </w:numPr>
              <w:tabs>
                <w:tab w:val="left" w:pos="420"/>
                <w:tab w:val="left" w:pos="421"/>
              </w:tabs>
              <w:suppressAutoHyphens/>
              <w:autoSpaceDE w:val="0"/>
              <w:autoSpaceDN w:val="0"/>
              <w:ind w:right="151"/>
              <w:textAlignment w:val="baseline"/>
              <w:rPr>
                <w:rFonts w:ascii="Arial" w:eastAsia="Arial" w:hAnsi="Arial" w:cs="Arial"/>
                <w:sz w:val="24"/>
                <w:szCs w:val="24"/>
                <w:lang w:val="en-US"/>
              </w:rPr>
            </w:pPr>
            <w:r w:rsidRPr="007A3D91">
              <w:rPr>
                <w:rFonts w:ascii="Arial" w:eastAsia="Arial" w:hAnsi="Arial" w:cs="Arial"/>
                <w:sz w:val="24"/>
                <w:szCs w:val="24"/>
                <w:lang w:val="en-US"/>
              </w:rPr>
              <w:t>When using ladders/stepladders employees do not stand and work on the top 3 rungs, or the top three steps (including a step forming the very top of the stepladder) unless there is a suitable handhold</w:t>
            </w:r>
          </w:p>
          <w:p w:rsidR="00CD444D" w:rsidRPr="007A3D91" w:rsidRDefault="00CD444D" w:rsidP="00CD444D">
            <w:pPr>
              <w:widowControl w:val="0"/>
              <w:numPr>
                <w:ilvl w:val="0"/>
                <w:numId w:val="4"/>
              </w:numPr>
              <w:tabs>
                <w:tab w:val="left" w:pos="420"/>
                <w:tab w:val="left" w:pos="421"/>
              </w:tabs>
              <w:suppressAutoHyphens/>
              <w:autoSpaceDE w:val="0"/>
              <w:autoSpaceDN w:val="0"/>
              <w:ind w:right="151"/>
              <w:textAlignment w:val="baseline"/>
              <w:rPr>
                <w:rFonts w:ascii="Arial" w:eastAsia="Arial" w:hAnsi="Arial" w:cs="Arial"/>
                <w:sz w:val="24"/>
                <w:szCs w:val="24"/>
                <w:lang w:val="en-US"/>
              </w:rPr>
            </w:pPr>
            <w:r w:rsidRPr="007A3D91">
              <w:rPr>
                <w:rFonts w:ascii="Arial" w:eastAsia="Arial" w:hAnsi="Arial" w:cs="Arial"/>
                <w:sz w:val="24"/>
                <w:szCs w:val="24"/>
                <w:lang w:val="en-US"/>
              </w:rPr>
              <w:t>Where possible an alternative method of working is used, e.g. using exten</w:t>
            </w:r>
            <w:r>
              <w:rPr>
                <w:rFonts w:ascii="Arial" w:eastAsia="Arial" w:hAnsi="Arial" w:cs="Arial"/>
                <w:sz w:val="24"/>
                <w:szCs w:val="24"/>
                <w:lang w:val="en-US"/>
              </w:rPr>
              <w:t>dable poles to clean high-</w:t>
            </w:r>
            <w:r w:rsidRPr="007A3D91">
              <w:rPr>
                <w:rFonts w:ascii="Arial" w:eastAsia="Arial" w:hAnsi="Arial" w:cs="Arial"/>
                <w:sz w:val="24"/>
                <w:szCs w:val="24"/>
                <w:lang w:val="en-US"/>
              </w:rPr>
              <w:t>level areas</w:t>
            </w:r>
          </w:p>
          <w:p w:rsidR="00CD444D" w:rsidRPr="007A3D91" w:rsidRDefault="00CD444D" w:rsidP="00CD444D">
            <w:pPr>
              <w:widowControl w:val="0"/>
              <w:numPr>
                <w:ilvl w:val="0"/>
                <w:numId w:val="4"/>
              </w:numPr>
              <w:tabs>
                <w:tab w:val="left" w:pos="420"/>
                <w:tab w:val="left" w:pos="421"/>
              </w:tabs>
              <w:suppressAutoHyphens/>
              <w:autoSpaceDE w:val="0"/>
              <w:autoSpaceDN w:val="0"/>
              <w:ind w:right="151"/>
              <w:textAlignment w:val="baseline"/>
              <w:rPr>
                <w:rFonts w:ascii="Arial" w:eastAsia="Arial" w:hAnsi="Arial" w:cs="Arial"/>
                <w:sz w:val="24"/>
                <w:szCs w:val="24"/>
                <w:lang w:val="en-US"/>
              </w:rPr>
            </w:pPr>
            <w:r w:rsidRPr="007A3D91">
              <w:rPr>
                <w:rFonts w:ascii="Arial" w:eastAsia="Arial" w:hAnsi="Arial" w:cs="Arial"/>
                <w:sz w:val="24"/>
                <w:szCs w:val="24"/>
                <w:lang w:val="en-US"/>
              </w:rPr>
              <w:t>Ladders are properly set up to avoid overreaching</w:t>
            </w:r>
          </w:p>
          <w:p w:rsidR="00CD444D" w:rsidRDefault="00CD444D" w:rsidP="00CD444D">
            <w:pPr>
              <w:widowControl w:val="0"/>
              <w:numPr>
                <w:ilvl w:val="0"/>
                <w:numId w:val="4"/>
              </w:numPr>
              <w:tabs>
                <w:tab w:val="left" w:pos="420"/>
                <w:tab w:val="left" w:pos="421"/>
              </w:tabs>
              <w:suppressAutoHyphens/>
              <w:autoSpaceDE w:val="0"/>
              <w:autoSpaceDN w:val="0"/>
              <w:ind w:right="151"/>
              <w:textAlignment w:val="baseline"/>
              <w:rPr>
                <w:rFonts w:ascii="Arial" w:eastAsia="Arial" w:hAnsi="Arial" w:cs="Arial"/>
                <w:sz w:val="24"/>
                <w:szCs w:val="24"/>
                <w:lang w:val="en-US"/>
              </w:rPr>
            </w:pPr>
            <w:r w:rsidRPr="007A3D91">
              <w:rPr>
                <w:rFonts w:ascii="Arial" w:eastAsia="Arial" w:hAnsi="Arial" w:cs="Arial"/>
                <w:sz w:val="24"/>
                <w:szCs w:val="24"/>
                <w:lang w:val="en-US"/>
              </w:rPr>
              <w:t>Mobile towers are used where practicable and a specific risk assessment has been completed</w:t>
            </w:r>
          </w:p>
          <w:p w:rsidR="00CD444D" w:rsidRPr="007A3D91" w:rsidRDefault="00CD444D" w:rsidP="00CD444D">
            <w:pPr>
              <w:widowControl w:val="0"/>
              <w:tabs>
                <w:tab w:val="left" w:pos="420"/>
                <w:tab w:val="left" w:pos="421"/>
              </w:tabs>
              <w:suppressAutoHyphens/>
              <w:autoSpaceDE w:val="0"/>
              <w:autoSpaceDN w:val="0"/>
              <w:ind w:left="421" w:right="151"/>
              <w:textAlignment w:val="baseline"/>
              <w:rPr>
                <w:rFonts w:ascii="Arial" w:eastAsia="Arial" w:hAnsi="Arial" w:cs="Arial"/>
                <w:sz w:val="24"/>
                <w:szCs w:val="24"/>
                <w:lang w:val="en-US"/>
              </w:rPr>
            </w:pPr>
          </w:p>
        </w:tc>
        <w:tc>
          <w:tcPr>
            <w:tcW w:w="993" w:type="dxa"/>
            <w:shd w:val="clear" w:color="auto" w:fill="auto"/>
          </w:tcPr>
          <w:p w:rsidR="00CD444D" w:rsidRPr="007A3D91" w:rsidRDefault="00CD444D" w:rsidP="00CD444D">
            <w:pPr>
              <w:rPr>
                <w:rFonts w:ascii="Arial" w:hAnsi="Arial" w:cs="Arial"/>
                <w:sz w:val="24"/>
                <w:szCs w:val="24"/>
              </w:rPr>
            </w:pPr>
          </w:p>
        </w:tc>
        <w:tc>
          <w:tcPr>
            <w:tcW w:w="2126" w:type="dxa"/>
          </w:tcPr>
          <w:p w:rsidR="00CD444D" w:rsidRPr="007A3D91" w:rsidRDefault="00CD444D" w:rsidP="00CD444D">
            <w:pPr>
              <w:rPr>
                <w:rFonts w:ascii="Arial" w:hAnsi="Arial" w:cs="Arial"/>
                <w:sz w:val="24"/>
                <w:szCs w:val="24"/>
              </w:rPr>
            </w:pPr>
          </w:p>
        </w:tc>
        <w:tc>
          <w:tcPr>
            <w:tcW w:w="1542" w:type="dxa"/>
          </w:tcPr>
          <w:p w:rsidR="00CD444D" w:rsidRPr="007A3D91" w:rsidRDefault="00CD444D" w:rsidP="00CD444D">
            <w:pPr>
              <w:rPr>
                <w:rFonts w:ascii="Arial" w:hAnsi="Arial" w:cs="Arial"/>
                <w:sz w:val="24"/>
                <w:szCs w:val="24"/>
              </w:rPr>
            </w:pPr>
          </w:p>
        </w:tc>
        <w:tc>
          <w:tcPr>
            <w:tcW w:w="1088" w:type="dxa"/>
          </w:tcPr>
          <w:p w:rsidR="00CD444D" w:rsidRPr="007A3D91" w:rsidRDefault="00CD444D" w:rsidP="00CD444D">
            <w:pPr>
              <w:rPr>
                <w:rFonts w:ascii="Arial" w:hAnsi="Arial" w:cs="Arial"/>
                <w:sz w:val="24"/>
                <w:szCs w:val="24"/>
              </w:rPr>
            </w:pPr>
          </w:p>
        </w:tc>
      </w:tr>
    </w:tbl>
    <w:p w:rsidR="00CD444D" w:rsidRDefault="00CD444D" w:rsidP="00CD444D">
      <w:pPr>
        <w:spacing w:after="0"/>
        <w:ind w:left="-709"/>
        <w:rPr>
          <w:rFonts w:ascii="Arial" w:hAnsi="Arial" w:cs="Arial"/>
          <w:sz w:val="24"/>
        </w:rPr>
      </w:pPr>
    </w:p>
    <w:p w:rsidR="00CD444D" w:rsidRDefault="00CD444D" w:rsidP="00CD444D">
      <w:pPr>
        <w:spacing w:after="0"/>
        <w:ind w:left="-709"/>
        <w:rPr>
          <w:rFonts w:ascii="Arial" w:hAnsi="Arial" w:cs="Arial"/>
        </w:rPr>
      </w:pPr>
      <w:r w:rsidRPr="00CD444D">
        <w:rPr>
          <w:rFonts w:ascii="Arial" w:hAnsi="Arial" w:cs="Arial"/>
          <w:sz w:val="24"/>
        </w:rPr>
        <w:t>(Continued)</w:t>
      </w:r>
      <w:r w:rsidRPr="00CD444D">
        <w:rPr>
          <w:rFonts w:ascii="Arial" w:hAnsi="Arial" w:cs="Arial"/>
        </w:rPr>
        <w:br w:type="page"/>
      </w:r>
    </w:p>
    <w:p w:rsidR="00CD444D" w:rsidRPr="00CD444D" w:rsidRDefault="00CD444D" w:rsidP="00CD444D">
      <w:pPr>
        <w:spacing w:after="0"/>
        <w:ind w:left="-709"/>
        <w:rPr>
          <w:rFonts w:ascii="Arial" w:hAnsi="Arial" w:cs="Arial"/>
          <w:sz w:val="20"/>
        </w:rPr>
      </w:pPr>
    </w:p>
    <w:tbl>
      <w:tblPr>
        <w:tblStyle w:val="TableGrid"/>
        <w:tblpPr w:leftFromText="180" w:rightFromText="180" w:vertAnchor="text" w:tblpX="-719" w:tblpY="1"/>
        <w:tblOverlap w:val="never"/>
        <w:tblW w:w="15383" w:type="dxa"/>
        <w:tblLayout w:type="fixed"/>
        <w:tblLook w:val="04A0" w:firstRow="1" w:lastRow="0" w:firstColumn="1" w:lastColumn="0" w:noHBand="0" w:noVBand="1"/>
      </w:tblPr>
      <w:tblGrid>
        <w:gridCol w:w="1838"/>
        <w:gridCol w:w="2126"/>
        <w:gridCol w:w="5670"/>
        <w:gridCol w:w="993"/>
        <w:gridCol w:w="2126"/>
        <w:gridCol w:w="1542"/>
        <w:gridCol w:w="1088"/>
      </w:tblGrid>
      <w:tr w:rsidR="00CD444D" w:rsidRPr="007A3D91" w:rsidTr="00CD444D">
        <w:tc>
          <w:tcPr>
            <w:tcW w:w="1838" w:type="dxa"/>
            <w:shd w:val="clear" w:color="auto" w:fill="002060"/>
          </w:tcPr>
          <w:p w:rsidR="00CD444D" w:rsidRDefault="00CD444D" w:rsidP="00CD444D">
            <w:pPr>
              <w:ind w:right="155"/>
              <w:jc w:val="center"/>
              <w:rPr>
                <w:rFonts w:ascii="Arial" w:hAnsi="Arial" w:cs="Arial"/>
                <w:b/>
                <w:color w:val="FFFF00"/>
                <w:sz w:val="28"/>
                <w:szCs w:val="28"/>
              </w:rPr>
            </w:pPr>
          </w:p>
          <w:p w:rsidR="00CD444D" w:rsidRPr="007A3D91" w:rsidRDefault="00CD444D" w:rsidP="00CD444D">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126" w:type="dxa"/>
            <w:shd w:val="clear" w:color="auto" w:fill="002060"/>
          </w:tcPr>
          <w:p w:rsidR="00CD444D" w:rsidRPr="007A3D91" w:rsidRDefault="00CD444D" w:rsidP="00CD444D">
            <w:pPr>
              <w:jc w:val="center"/>
              <w:rPr>
                <w:rFonts w:ascii="Arial" w:hAnsi="Arial" w:cs="Arial"/>
                <w:b/>
                <w:color w:val="FFFF00"/>
                <w:sz w:val="28"/>
                <w:szCs w:val="28"/>
              </w:rPr>
            </w:pPr>
            <w:r w:rsidRPr="007A3D91">
              <w:rPr>
                <w:rFonts w:ascii="Arial" w:hAnsi="Arial" w:cs="Arial"/>
                <w:b/>
                <w:color w:val="FFFF00"/>
                <w:sz w:val="28"/>
                <w:szCs w:val="28"/>
              </w:rPr>
              <w:t>Who might be</w:t>
            </w:r>
          </w:p>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h</w:t>
            </w:r>
            <w:r w:rsidRPr="007A3D91">
              <w:rPr>
                <w:rFonts w:ascii="Arial" w:hAnsi="Arial" w:cs="Arial"/>
                <w:b/>
                <w:color w:val="FFFF00"/>
                <w:sz w:val="28"/>
                <w:szCs w:val="28"/>
              </w:rPr>
              <w:t>armed and how?</w:t>
            </w:r>
          </w:p>
        </w:tc>
        <w:tc>
          <w:tcPr>
            <w:tcW w:w="5670" w:type="dxa"/>
            <w:shd w:val="clear" w:color="auto" w:fill="002060"/>
          </w:tcPr>
          <w:p w:rsidR="00CD444D" w:rsidRPr="007A3D91" w:rsidRDefault="00CD444D" w:rsidP="00CD444D">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3" w:type="dxa"/>
            <w:shd w:val="clear" w:color="auto" w:fill="002060"/>
          </w:tcPr>
          <w:p w:rsidR="00CD444D" w:rsidRDefault="00CD444D" w:rsidP="00CD444D">
            <w:pPr>
              <w:jc w:val="center"/>
              <w:rPr>
                <w:rFonts w:ascii="Arial" w:hAnsi="Arial" w:cs="Arial"/>
                <w:b/>
                <w:color w:val="FFFF00"/>
                <w:sz w:val="28"/>
                <w:szCs w:val="28"/>
              </w:rPr>
            </w:pPr>
            <w:r w:rsidRPr="007A3D91">
              <w:rPr>
                <w:rFonts w:ascii="Arial" w:hAnsi="Arial" w:cs="Arial"/>
                <w:b/>
                <w:color w:val="FFFF00"/>
                <w:sz w:val="28"/>
                <w:szCs w:val="28"/>
              </w:rPr>
              <w:t>Risk</w:t>
            </w:r>
          </w:p>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L/M/H</w:t>
            </w:r>
          </w:p>
        </w:tc>
        <w:tc>
          <w:tcPr>
            <w:tcW w:w="2126" w:type="dxa"/>
            <w:shd w:val="clear" w:color="auto" w:fill="002060"/>
          </w:tcPr>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CD444D" w:rsidRPr="007A3D91" w:rsidRDefault="00CD444D" w:rsidP="00CD444D">
            <w:pPr>
              <w:jc w:val="center"/>
              <w:rPr>
                <w:rFonts w:ascii="Arial" w:hAnsi="Arial" w:cs="Arial"/>
                <w:b/>
                <w:color w:val="FFFF00"/>
                <w:sz w:val="28"/>
                <w:szCs w:val="28"/>
              </w:rPr>
            </w:pPr>
            <w:r w:rsidRPr="007A3D91">
              <w:rPr>
                <w:rFonts w:ascii="Arial" w:hAnsi="Arial" w:cs="Arial"/>
                <w:b/>
                <w:color w:val="FFFF00"/>
                <w:sz w:val="28"/>
                <w:szCs w:val="28"/>
              </w:rPr>
              <w:t>Done?</w:t>
            </w:r>
          </w:p>
        </w:tc>
      </w:tr>
      <w:tr w:rsidR="00CD444D" w:rsidRPr="007A3D91" w:rsidTr="009F08DB">
        <w:tc>
          <w:tcPr>
            <w:tcW w:w="1838" w:type="dxa"/>
          </w:tcPr>
          <w:p w:rsidR="00CD444D" w:rsidRPr="00E77328" w:rsidRDefault="00CD444D" w:rsidP="00CD444D">
            <w:pPr>
              <w:rPr>
                <w:rFonts w:ascii="Arial" w:hAnsi="Arial" w:cs="Arial"/>
                <w:sz w:val="24"/>
                <w:szCs w:val="24"/>
              </w:rPr>
            </w:pPr>
            <w:r w:rsidRPr="00E77328">
              <w:rPr>
                <w:rFonts w:ascii="Arial" w:hAnsi="Arial" w:cs="Arial"/>
                <w:sz w:val="24"/>
                <w:szCs w:val="24"/>
              </w:rPr>
              <w:t>Overloading the ladder</w:t>
            </w:r>
          </w:p>
        </w:tc>
        <w:tc>
          <w:tcPr>
            <w:tcW w:w="2126" w:type="dxa"/>
          </w:tcPr>
          <w:p w:rsidR="00CD444D" w:rsidRDefault="00CD444D" w:rsidP="00CD444D">
            <w:pPr>
              <w:rPr>
                <w:rFonts w:ascii="Arial" w:hAnsi="Arial" w:cs="Arial"/>
                <w:sz w:val="24"/>
                <w:szCs w:val="24"/>
              </w:rPr>
            </w:pPr>
            <w:r>
              <w:rPr>
                <w:rFonts w:ascii="Arial" w:hAnsi="Arial" w:cs="Arial"/>
                <w:sz w:val="24"/>
                <w:szCs w:val="24"/>
              </w:rPr>
              <w:t>School employees</w:t>
            </w:r>
          </w:p>
          <w:p w:rsidR="00CD444D" w:rsidRDefault="00CD444D" w:rsidP="00CD444D">
            <w:pPr>
              <w:rPr>
                <w:rFonts w:ascii="Arial" w:hAnsi="Arial" w:cs="Arial"/>
                <w:sz w:val="24"/>
                <w:szCs w:val="24"/>
              </w:rPr>
            </w:pPr>
          </w:p>
          <w:p w:rsidR="00CD444D" w:rsidRDefault="00CD444D" w:rsidP="00CD444D">
            <w:pPr>
              <w:rPr>
                <w:rFonts w:ascii="Arial" w:hAnsi="Arial" w:cs="Arial"/>
                <w:sz w:val="24"/>
                <w:szCs w:val="24"/>
              </w:rPr>
            </w:pPr>
            <w:r w:rsidRPr="007A3D91">
              <w:rPr>
                <w:rFonts w:ascii="Arial" w:hAnsi="Arial" w:cs="Arial"/>
                <w:sz w:val="24"/>
                <w:szCs w:val="24"/>
              </w:rPr>
              <w:t>Premises Manager</w:t>
            </w:r>
          </w:p>
          <w:p w:rsidR="00CD444D" w:rsidRPr="007A3D91" w:rsidRDefault="00CD444D" w:rsidP="00CD444D">
            <w:pPr>
              <w:rPr>
                <w:rFonts w:ascii="Arial" w:hAnsi="Arial" w:cs="Arial"/>
                <w:sz w:val="24"/>
                <w:szCs w:val="24"/>
              </w:rPr>
            </w:pPr>
          </w:p>
          <w:p w:rsidR="00CD444D" w:rsidRDefault="00CD444D" w:rsidP="00CD444D">
            <w:pPr>
              <w:rPr>
                <w:rFonts w:ascii="Arial" w:hAnsi="Arial" w:cs="Arial"/>
                <w:sz w:val="24"/>
                <w:szCs w:val="24"/>
              </w:rPr>
            </w:pPr>
            <w:r>
              <w:rPr>
                <w:rFonts w:ascii="Arial" w:hAnsi="Arial" w:cs="Arial"/>
                <w:sz w:val="24"/>
                <w:szCs w:val="24"/>
              </w:rPr>
              <w:t>S</w:t>
            </w:r>
            <w:r w:rsidRPr="007A3D91">
              <w:rPr>
                <w:rFonts w:ascii="Arial" w:hAnsi="Arial" w:cs="Arial"/>
                <w:sz w:val="24"/>
                <w:szCs w:val="24"/>
              </w:rPr>
              <w:t xml:space="preserve">erious injury </w:t>
            </w:r>
          </w:p>
          <w:p w:rsidR="00CD444D" w:rsidRDefault="00CD444D" w:rsidP="00CD444D">
            <w:pPr>
              <w:rPr>
                <w:rFonts w:ascii="Arial" w:hAnsi="Arial" w:cs="Arial"/>
                <w:sz w:val="24"/>
                <w:szCs w:val="24"/>
              </w:rPr>
            </w:pPr>
          </w:p>
          <w:p w:rsidR="00CD444D" w:rsidRDefault="00CD444D" w:rsidP="00CD444D">
            <w:pPr>
              <w:rPr>
                <w:rFonts w:ascii="Arial" w:hAnsi="Arial" w:cs="Arial"/>
                <w:sz w:val="24"/>
                <w:szCs w:val="24"/>
              </w:rPr>
            </w:pPr>
            <w:r>
              <w:rPr>
                <w:rFonts w:ascii="Arial" w:hAnsi="Arial" w:cs="Arial"/>
                <w:sz w:val="24"/>
                <w:szCs w:val="24"/>
              </w:rPr>
              <w:t>Death</w:t>
            </w:r>
          </w:p>
          <w:p w:rsidR="00CD444D" w:rsidRPr="007A3D91" w:rsidRDefault="00CD444D" w:rsidP="00CD444D">
            <w:pPr>
              <w:rPr>
                <w:rFonts w:ascii="Arial" w:hAnsi="Arial" w:cs="Arial"/>
                <w:sz w:val="24"/>
                <w:szCs w:val="24"/>
              </w:rPr>
            </w:pPr>
          </w:p>
        </w:tc>
        <w:tc>
          <w:tcPr>
            <w:tcW w:w="5670" w:type="dxa"/>
          </w:tcPr>
          <w:p w:rsidR="00CD444D" w:rsidRPr="007A3D91" w:rsidRDefault="00CD444D" w:rsidP="00CD444D">
            <w:pPr>
              <w:widowControl w:val="0"/>
              <w:numPr>
                <w:ilvl w:val="0"/>
                <w:numId w:val="8"/>
              </w:numPr>
              <w:tabs>
                <w:tab w:val="left" w:pos="420"/>
                <w:tab w:val="left" w:pos="421"/>
              </w:tabs>
              <w:suppressAutoHyphens/>
              <w:autoSpaceDE w:val="0"/>
              <w:autoSpaceDN w:val="0"/>
              <w:ind w:right="350"/>
              <w:textAlignment w:val="baseline"/>
              <w:rPr>
                <w:rFonts w:ascii="Arial" w:eastAsia="Arial" w:hAnsi="Arial" w:cs="Arial"/>
                <w:sz w:val="24"/>
                <w:szCs w:val="24"/>
                <w:lang w:val="en-US"/>
              </w:rPr>
            </w:pPr>
            <w:r>
              <w:rPr>
                <w:rFonts w:ascii="Arial" w:eastAsia="Arial" w:hAnsi="Arial" w:cs="Arial"/>
                <w:sz w:val="24"/>
                <w:szCs w:val="24"/>
                <w:lang w:val="en-US"/>
              </w:rPr>
              <w:t>The w</w:t>
            </w:r>
            <w:r w:rsidRPr="007A3D91">
              <w:rPr>
                <w:rFonts w:ascii="Arial" w:eastAsia="Arial" w:hAnsi="Arial" w:cs="Arial"/>
                <w:sz w:val="24"/>
                <w:szCs w:val="24"/>
                <w:lang w:val="en-US"/>
              </w:rPr>
              <w:t xml:space="preserve">eight of </w:t>
            </w:r>
            <w:r>
              <w:rPr>
                <w:rFonts w:ascii="Arial" w:eastAsia="Arial" w:hAnsi="Arial" w:cs="Arial"/>
                <w:sz w:val="24"/>
                <w:szCs w:val="24"/>
                <w:lang w:val="en-US"/>
              </w:rPr>
              <w:t xml:space="preserve">the </w:t>
            </w:r>
            <w:r w:rsidRPr="007A3D91">
              <w:rPr>
                <w:rFonts w:ascii="Arial" w:eastAsia="Arial" w:hAnsi="Arial" w:cs="Arial"/>
                <w:sz w:val="24"/>
                <w:szCs w:val="24"/>
                <w:lang w:val="en-US"/>
              </w:rPr>
              <w:t xml:space="preserve">employee and the equipment or materials </w:t>
            </w:r>
            <w:r>
              <w:rPr>
                <w:rFonts w:ascii="Arial" w:eastAsia="Arial" w:hAnsi="Arial" w:cs="Arial"/>
                <w:sz w:val="24"/>
                <w:szCs w:val="24"/>
                <w:lang w:val="en-US"/>
              </w:rPr>
              <w:t>being</w:t>
            </w:r>
            <w:r w:rsidRPr="007A3D91">
              <w:rPr>
                <w:rFonts w:ascii="Arial" w:eastAsia="Arial" w:hAnsi="Arial" w:cs="Arial"/>
                <w:sz w:val="24"/>
                <w:szCs w:val="24"/>
                <w:lang w:val="en-US"/>
              </w:rPr>
              <w:t xml:space="preserve"> carried are considered before working at height</w:t>
            </w:r>
          </w:p>
          <w:p w:rsidR="00CD444D" w:rsidRPr="007A3D91" w:rsidRDefault="00CD444D" w:rsidP="00CD444D">
            <w:pPr>
              <w:widowControl w:val="0"/>
              <w:numPr>
                <w:ilvl w:val="0"/>
                <w:numId w:val="8"/>
              </w:numPr>
              <w:tabs>
                <w:tab w:val="left" w:pos="420"/>
                <w:tab w:val="left" w:pos="421"/>
              </w:tabs>
              <w:suppressAutoHyphens/>
              <w:autoSpaceDE w:val="0"/>
              <w:autoSpaceDN w:val="0"/>
              <w:ind w:right="350"/>
              <w:textAlignment w:val="baseline"/>
              <w:rPr>
                <w:rFonts w:ascii="Arial" w:eastAsia="Arial" w:hAnsi="Arial" w:cs="Arial"/>
                <w:sz w:val="24"/>
                <w:szCs w:val="24"/>
                <w:lang w:val="en-US"/>
              </w:rPr>
            </w:pPr>
            <w:r w:rsidRPr="007A3D91">
              <w:rPr>
                <w:rFonts w:ascii="Arial" w:eastAsia="Arial" w:hAnsi="Arial" w:cs="Arial"/>
                <w:sz w:val="24"/>
                <w:szCs w:val="24"/>
                <w:lang w:val="en-US"/>
              </w:rPr>
              <w:t>Ladders are only used for light work and not for work that involves carrying heavy or awkward items</w:t>
            </w:r>
          </w:p>
        </w:tc>
        <w:tc>
          <w:tcPr>
            <w:tcW w:w="993" w:type="dxa"/>
            <w:shd w:val="clear" w:color="auto" w:fill="auto"/>
          </w:tcPr>
          <w:p w:rsidR="00CD444D" w:rsidRPr="007A3D91" w:rsidRDefault="00CD444D" w:rsidP="00CD444D">
            <w:pPr>
              <w:rPr>
                <w:rFonts w:ascii="Arial" w:hAnsi="Arial" w:cs="Arial"/>
                <w:sz w:val="24"/>
                <w:szCs w:val="24"/>
              </w:rPr>
            </w:pPr>
          </w:p>
        </w:tc>
        <w:tc>
          <w:tcPr>
            <w:tcW w:w="2126" w:type="dxa"/>
          </w:tcPr>
          <w:p w:rsidR="00CD444D" w:rsidRPr="007A3D91" w:rsidRDefault="00CD444D" w:rsidP="00CD444D">
            <w:pPr>
              <w:rPr>
                <w:rFonts w:ascii="Arial" w:hAnsi="Arial" w:cs="Arial"/>
                <w:sz w:val="24"/>
                <w:szCs w:val="24"/>
              </w:rPr>
            </w:pPr>
          </w:p>
        </w:tc>
        <w:tc>
          <w:tcPr>
            <w:tcW w:w="1542" w:type="dxa"/>
          </w:tcPr>
          <w:p w:rsidR="00CD444D" w:rsidRPr="007A3D91" w:rsidRDefault="00CD444D" w:rsidP="00CD444D">
            <w:pPr>
              <w:rPr>
                <w:rFonts w:ascii="Arial" w:hAnsi="Arial" w:cs="Arial"/>
                <w:sz w:val="24"/>
                <w:szCs w:val="24"/>
              </w:rPr>
            </w:pPr>
          </w:p>
        </w:tc>
        <w:tc>
          <w:tcPr>
            <w:tcW w:w="1088" w:type="dxa"/>
          </w:tcPr>
          <w:p w:rsidR="00CD444D" w:rsidRPr="007A3D91" w:rsidRDefault="00CD444D" w:rsidP="00CD444D">
            <w:pPr>
              <w:rPr>
                <w:rFonts w:ascii="Arial" w:hAnsi="Arial" w:cs="Arial"/>
                <w:sz w:val="24"/>
                <w:szCs w:val="24"/>
              </w:rPr>
            </w:pPr>
          </w:p>
        </w:tc>
      </w:tr>
    </w:tbl>
    <w:p w:rsidR="00CD444D" w:rsidRDefault="00CD444D"/>
    <w:p w:rsidR="00CD444D" w:rsidRDefault="00CD444D"/>
    <w:p w:rsidR="00CD444D" w:rsidRDefault="00CD444D" w:rsidP="007710C2">
      <w:pPr>
        <w:ind w:left="-709"/>
        <w:rPr>
          <w:rFonts w:ascii="Arial" w:hAnsi="Arial" w:cs="Arial"/>
        </w:rPr>
      </w:pPr>
      <w:r w:rsidRPr="00CD444D">
        <w:rPr>
          <w:rFonts w:ascii="Arial" w:hAnsi="Arial" w:cs="Arial"/>
          <w:sz w:val="24"/>
        </w:rPr>
        <w:t>(Continued)</w:t>
      </w:r>
      <w:r w:rsidRPr="00CD444D">
        <w:rPr>
          <w:rFonts w:ascii="Arial" w:hAnsi="Arial" w:cs="Arial"/>
        </w:rPr>
        <w:br w:type="page"/>
      </w:r>
    </w:p>
    <w:p w:rsidR="00CD444D" w:rsidRPr="00CD444D" w:rsidRDefault="00CD444D" w:rsidP="00CD444D">
      <w:pPr>
        <w:spacing w:after="0"/>
        <w:rPr>
          <w:rFonts w:ascii="Arial" w:hAnsi="Arial" w:cs="Arial"/>
          <w:sz w:val="20"/>
        </w:rPr>
      </w:pPr>
    </w:p>
    <w:tbl>
      <w:tblPr>
        <w:tblStyle w:val="TableGrid"/>
        <w:tblpPr w:leftFromText="180" w:rightFromText="180" w:vertAnchor="text" w:tblpX="-719" w:tblpY="1"/>
        <w:tblOverlap w:val="never"/>
        <w:tblW w:w="15383" w:type="dxa"/>
        <w:tblLayout w:type="fixed"/>
        <w:tblLook w:val="04A0" w:firstRow="1" w:lastRow="0" w:firstColumn="1" w:lastColumn="0" w:noHBand="0" w:noVBand="1"/>
      </w:tblPr>
      <w:tblGrid>
        <w:gridCol w:w="1838"/>
        <w:gridCol w:w="2126"/>
        <w:gridCol w:w="5670"/>
        <w:gridCol w:w="993"/>
        <w:gridCol w:w="2126"/>
        <w:gridCol w:w="1542"/>
        <w:gridCol w:w="1088"/>
      </w:tblGrid>
      <w:tr w:rsidR="00CD444D" w:rsidRPr="007A3D91" w:rsidTr="00CD444D">
        <w:tc>
          <w:tcPr>
            <w:tcW w:w="1838" w:type="dxa"/>
            <w:shd w:val="clear" w:color="auto" w:fill="002060"/>
          </w:tcPr>
          <w:p w:rsidR="00CD444D" w:rsidRPr="007A3D91" w:rsidRDefault="00CD444D" w:rsidP="00CD444D">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126" w:type="dxa"/>
            <w:shd w:val="clear" w:color="auto" w:fill="002060"/>
          </w:tcPr>
          <w:p w:rsidR="00CD444D" w:rsidRPr="007A3D91" w:rsidRDefault="00CD444D" w:rsidP="00CD444D">
            <w:pPr>
              <w:jc w:val="center"/>
              <w:rPr>
                <w:rFonts w:ascii="Arial" w:hAnsi="Arial" w:cs="Arial"/>
                <w:b/>
                <w:color w:val="FFFF00"/>
                <w:sz w:val="28"/>
                <w:szCs w:val="28"/>
              </w:rPr>
            </w:pPr>
            <w:r w:rsidRPr="007A3D91">
              <w:rPr>
                <w:rFonts w:ascii="Arial" w:hAnsi="Arial" w:cs="Arial"/>
                <w:b/>
                <w:color w:val="FFFF00"/>
                <w:sz w:val="28"/>
                <w:szCs w:val="28"/>
              </w:rPr>
              <w:t>Who might be</w:t>
            </w:r>
          </w:p>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h</w:t>
            </w:r>
            <w:r w:rsidRPr="007A3D91">
              <w:rPr>
                <w:rFonts w:ascii="Arial" w:hAnsi="Arial" w:cs="Arial"/>
                <w:b/>
                <w:color w:val="FFFF00"/>
                <w:sz w:val="28"/>
                <w:szCs w:val="28"/>
              </w:rPr>
              <w:t>armed and how?</w:t>
            </w:r>
          </w:p>
        </w:tc>
        <w:tc>
          <w:tcPr>
            <w:tcW w:w="5670" w:type="dxa"/>
            <w:shd w:val="clear" w:color="auto" w:fill="002060"/>
          </w:tcPr>
          <w:p w:rsidR="00CD444D" w:rsidRPr="007A3D91" w:rsidRDefault="00CD444D" w:rsidP="00CD444D">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3" w:type="dxa"/>
            <w:shd w:val="clear" w:color="auto" w:fill="002060"/>
          </w:tcPr>
          <w:p w:rsidR="00CD444D" w:rsidRDefault="00CD444D" w:rsidP="00CD444D">
            <w:pPr>
              <w:jc w:val="center"/>
              <w:rPr>
                <w:rFonts w:ascii="Arial" w:hAnsi="Arial" w:cs="Arial"/>
                <w:b/>
                <w:color w:val="FFFF00"/>
                <w:sz w:val="28"/>
                <w:szCs w:val="28"/>
              </w:rPr>
            </w:pPr>
            <w:r w:rsidRPr="007A3D91">
              <w:rPr>
                <w:rFonts w:ascii="Arial" w:hAnsi="Arial" w:cs="Arial"/>
                <w:b/>
                <w:color w:val="FFFF00"/>
                <w:sz w:val="28"/>
                <w:szCs w:val="28"/>
              </w:rPr>
              <w:t>Risk</w:t>
            </w:r>
          </w:p>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L/M/H</w:t>
            </w:r>
          </w:p>
        </w:tc>
        <w:tc>
          <w:tcPr>
            <w:tcW w:w="2126" w:type="dxa"/>
            <w:shd w:val="clear" w:color="auto" w:fill="002060"/>
          </w:tcPr>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CD444D" w:rsidRPr="007A3D91" w:rsidRDefault="00CD444D" w:rsidP="00CD444D">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CD444D" w:rsidRPr="007A3D91" w:rsidRDefault="00CD444D" w:rsidP="00CD444D">
            <w:pPr>
              <w:jc w:val="center"/>
              <w:rPr>
                <w:rFonts w:ascii="Arial" w:hAnsi="Arial" w:cs="Arial"/>
                <w:b/>
                <w:color w:val="FFFF00"/>
                <w:sz w:val="28"/>
                <w:szCs w:val="28"/>
              </w:rPr>
            </w:pPr>
            <w:r w:rsidRPr="007A3D91">
              <w:rPr>
                <w:rFonts w:ascii="Arial" w:hAnsi="Arial" w:cs="Arial"/>
                <w:b/>
                <w:color w:val="FFFF00"/>
                <w:sz w:val="28"/>
                <w:szCs w:val="28"/>
              </w:rPr>
              <w:t>Done?</w:t>
            </w:r>
          </w:p>
        </w:tc>
      </w:tr>
      <w:tr w:rsidR="00CD444D" w:rsidRPr="007A3D91" w:rsidTr="009F08DB">
        <w:tc>
          <w:tcPr>
            <w:tcW w:w="1838" w:type="dxa"/>
          </w:tcPr>
          <w:p w:rsidR="00CD444D" w:rsidRPr="00AC0AAA" w:rsidRDefault="00CD444D" w:rsidP="00CD444D">
            <w:pPr>
              <w:rPr>
                <w:rFonts w:ascii="Arial" w:hAnsi="Arial" w:cs="Arial"/>
                <w:sz w:val="24"/>
                <w:szCs w:val="24"/>
              </w:rPr>
            </w:pPr>
            <w:r w:rsidRPr="00AC0AAA">
              <w:rPr>
                <w:rFonts w:ascii="Arial" w:hAnsi="Arial" w:cs="Arial"/>
                <w:sz w:val="24"/>
                <w:szCs w:val="24"/>
              </w:rPr>
              <w:t>Unsecured Ladders</w:t>
            </w:r>
          </w:p>
        </w:tc>
        <w:tc>
          <w:tcPr>
            <w:tcW w:w="2126" w:type="dxa"/>
          </w:tcPr>
          <w:p w:rsidR="00CD444D" w:rsidRDefault="00CD444D" w:rsidP="00CD444D">
            <w:pPr>
              <w:rPr>
                <w:rFonts w:ascii="Arial" w:hAnsi="Arial" w:cs="Arial"/>
                <w:sz w:val="24"/>
                <w:szCs w:val="24"/>
              </w:rPr>
            </w:pPr>
            <w:r>
              <w:rPr>
                <w:rFonts w:ascii="Arial" w:hAnsi="Arial" w:cs="Arial"/>
                <w:sz w:val="24"/>
                <w:szCs w:val="24"/>
              </w:rPr>
              <w:t>School employees</w:t>
            </w:r>
          </w:p>
          <w:p w:rsidR="00CD444D" w:rsidRDefault="00CD444D" w:rsidP="00CD444D">
            <w:pPr>
              <w:rPr>
                <w:rFonts w:ascii="Arial" w:hAnsi="Arial" w:cs="Arial"/>
                <w:sz w:val="24"/>
                <w:szCs w:val="24"/>
              </w:rPr>
            </w:pPr>
          </w:p>
          <w:p w:rsidR="00CD444D" w:rsidRPr="007A3D91" w:rsidRDefault="00CD444D" w:rsidP="00CD444D">
            <w:pPr>
              <w:rPr>
                <w:rFonts w:ascii="Arial" w:hAnsi="Arial" w:cs="Arial"/>
                <w:sz w:val="24"/>
                <w:szCs w:val="24"/>
              </w:rPr>
            </w:pPr>
            <w:r w:rsidRPr="007A3D91">
              <w:rPr>
                <w:rFonts w:ascii="Arial" w:hAnsi="Arial" w:cs="Arial"/>
                <w:sz w:val="24"/>
                <w:szCs w:val="24"/>
              </w:rPr>
              <w:t>Premises Manager</w:t>
            </w:r>
          </w:p>
          <w:p w:rsidR="00CD444D" w:rsidRPr="007A3D91" w:rsidRDefault="00CD444D" w:rsidP="00CD444D">
            <w:pPr>
              <w:rPr>
                <w:rFonts w:ascii="Arial" w:hAnsi="Arial" w:cs="Arial"/>
                <w:sz w:val="24"/>
                <w:szCs w:val="24"/>
              </w:rPr>
            </w:pPr>
          </w:p>
          <w:p w:rsidR="00CD444D" w:rsidRDefault="00CD444D" w:rsidP="00CD444D">
            <w:pPr>
              <w:rPr>
                <w:rFonts w:ascii="Arial" w:hAnsi="Arial" w:cs="Arial"/>
                <w:sz w:val="24"/>
                <w:szCs w:val="24"/>
              </w:rPr>
            </w:pPr>
            <w:r>
              <w:rPr>
                <w:rFonts w:ascii="Arial" w:hAnsi="Arial" w:cs="Arial"/>
                <w:sz w:val="24"/>
                <w:szCs w:val="24"/>
              </w:rPr>
              <w:t>S</w:t>
            </w:r>
            <w:r w:rsidRPr="007A3D91">
              <w:rPr>
                <w:rFonts w:ascii="Arial" w:hAnsi="Arial" w:cs="Arial"/>
                <w:sz w:val="24"/>
                <w:szCs w:val="24"/>
              </w:rPr>
              <w:t xml:space="preserve">erious injury </w:t>
            </w:r>
          </w:p>
          <w:p w:rsidR="00CD444D" w:rsidRDefault="00CD444D" w:rsidP="00CD444D">
            <w:pPr>
              <w:rPr>
                <w:rFonts w:ascii="Arial" w:hAnsi="Arial" w:cs="Arial"/>
                <w:sz w:val="24"/>
                <w:szCs w:val="24"/>
              </w:rPr>
            </w:pPr>
          </w:p>
          <w:p w:rsidR="00CD444D" w:rsidRPr="007A3D91" w:rsidRDefault="00CD444D" w:rsidP="00CD444D">
            <w:pPr>
              <w:rPr>
                <w:rFonts w:ascii="Arial" w:hAnsi="Arial" w:cs="Arial"/>
                <w:sz w:val="24"/>
                <w:szCs w:val="24"/>
              </w:rPr>
            </w:pPr>
            <w:r>
              <w:rPr>
                <w:rFonts w:ascii="Arial" w:hAnsi="Arial" w:cs="Arial"/>
                <w:sz w:val="24"/>
                <w:szCs w:val="24"/>
              </w:rPr>
              <w:t>Death</w:t>
            </w:r>
          </w:p>
        </w:tc>
        <w:tc>
          <w:tcPr>
            <w:tcW w:w="5670" w:type="dxa"/>
          </w:tcPr>
          <w:p w:rsidR="00CD444D" w:rsidRPr="007A3D91" w:rsidRDefault="00CD444D" w:rsidP="00CD444D">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Ladder stiles are tied with straps or ropes to a suitable point to prevent</w:t>
            </w:r>
            <w:r>
              <w:rPr>
                <w:rFonts w:ascii="Arial" w:eastAsia="Arial" w:hAnsi="Arial" w:cs="Arial"/>
                <w:sz w:val="24"/>
                <w:szCs w:val="24"/>
                <w:lang w:val="en-US"/>
              </w:rPr>
              <w:t xml:space="preserve"> them </w:t>
            </w:r>
            <w:r w:rsidRPr="007A3D91">
              <w:rPr>
                <w:rFonts w:ascii="Arial" w:eastAsia="Arial" w:hAnsi="Arial" w:cs="Arial"/>
                <w:sz w:val="24"/>
                <w:szCs w:val="24"/>
                <w:lang w:val="en-US"/>
              </w:rPr>
              <w:t>from slipping either outwards or sideways.</w:t>
            </w:r>
          </w:p>
          <w:p w:rsidR="00CD444D" w:rsidRPr="007A3D91" w:rsidRDefault="00CD444D" w:rsidP="00CD444D">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All four stepladder feet are in contact with the ground and the steps are level</w:t>
            </w:r>
          </w:p>
          <w:p w:rsidR="00CD444D" w:rsidRDefault="00CD444D" w:rsidP="00CD444D">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 xml:space="preserve">Ladder stabilization devices are used </w:t>
            </w:r>
          </w:p>
          <w:p w:rsidR="00CD444D" w:rsidRPr="007A3D91" w:rsidRDefault="00CD444D" w:rsidP="00CD444D">
            <w:pPr>
              <w:widowControl w:val="0"/>
              <w:tabs>
                <w:tab w:val="left" w:pos="420"/>
                <w:tab w:val="left" w:pos="421"/>
              </w:tabs>
              <w:suppressAutoHyphens/>
              <w:autoSpaceDE w:val="0"/>
              <w:autoSpaceDN w:val="0"/>
              <w:ind w:left="421" w:right="279"/>
              <w:textAlignment w:val="baseline"/>
              <w:rPr>
                <w:rFonts w:ascii="Arial" w:eastAsia="Arial" w:hAnsi="Arial" w:cs="Arial"/>
                <w:sz w:val="24"/>
                <w:szCs w:val="24"/>
                <w:lang w:val="en-US"/>
              </w:rPr>
            </w:pPr>
            <w:r w:rsidRPr="009F08DB">
              <w:rPr>
                <w:rFonts w:ascii="Arial" w:eastAsia="Arial" w:hAnsi="Arial" w:cs="Arial"/>
                <w:color w:val="FF0000"/>
                <w:sz w:val="24"/>
                <w:szCs w:val="24"/>
                <w:lang w:val="en-US"/>
              </w:rPr>
              <w:t>(</w:t>
            </w:r>
            <w:r w:rsidRPr="007A3D91">
              <w:rPr>
                <w:rFonts w:ascii="Arial" w:eastAsia="Arial" w:hAnsi="Arial" w:cs="Arial"/>
                <w:i/>
                <w:color w:val="FF0000"/>
                <w:sz w:val="24"/>
                <w:szCs w:val="24"/>
                <w:lang w:val="en-US"/>
              </w:rPr>
              <w:t>Name the device used or delete if not applicable)</w:t>
            </w:r>
          </w:p>
          <w:p w:rsidR="00CD444D" w:rsidRPr="007A3D91" w:rsidRDefault="00CD444D" w:rsidP="00CD444D">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If a ladder cannot be tied or stabilizes are not used, then it can be held by a second person</w:t>
            </w:r>
          </w:p>
          <w:p w:rsidR="00CD444D" w:rsidRPr="007A3D91" w:rsidRDefault="00CD444D" w:rsidP="00CD444D">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 xml:space="preserve">Ladders are rested against strong upper resting points </w:t>
            </w:r>
            <w:r>
              <w:rPr>
                <w:rFonts w:ascii="Arial" w:eastAsia="Arial" w:hAnsi="Arial" w:cs="Arial"/>
                <w:sz w:val="24"/>
                <w:szCs w:val="24"/>
                <w:lang w:val="en-US"/>
              </w:rPr>
              <w:t>(do not rest the ladder</w:t>
            </w:r>
            <w:r w:rsidRPr="007A3D91">
              <w:rPr>
                <w:rFonts w:ascii="Arial" w:eastAsia="Arial" w:hAnsi="Arial" w:cs="Arial"/>
                <w:sz w:val="24"/>
                <w:szCs w:val="24"/>
                <w:lang w:val="en-US"/>
              </w:rPr>
              <w:t xml:space="preserve"> against weak upper surfaces such as glazing or plastic gutters)</w:t>
            </w:r>
          </w:p>
          <w:p w:rsidR="00CD444D" w:rsidRPr="007A3D91" w:rsidRDefault="00CD444D" w:rsidP="00CD444D">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Make sure the ladder angle is at 75° – you should use the 1-in-4 rule (i.e. one unit out for every four units up</w:t>
            </w:r>
          </w:p>
          <w:p w:rsidR="00CD444D" w:rsidRPr="007A3D91" w:rsidRDefault="00CD444D" w:rsidP="00CD444D">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Ladders are not placed on a drum, box or other unstable base</w:t>
            </w:r>
          </w:p>
          <w:p w:rsidR="00CD444D" w:rsidRPr="007A3D91" w:rsidRDefault="00CD444D" w:rsidP="00CD444D">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 xml:space="preserve">Ladders are removed to storage at the end of each working day to ensure that unauthorized access to </w:t>
            </w:r>
            <w:r>
              <w:rPr>
                <w:rFonts w:ascii="Arial" w:eastAsia="Arial" w:hAnsi="Arial" w:cs="Arial"/>
                <w:sz w:val="24"/>
                <w:szCs w:val="24"/>
                <w:lang w:val="en-US"/>
              </w:rPr>
              <w:t xml:space="preserve">the roof etc. </w:t>
            </w:r>
            <w:r w:rsidRPr="007A3D91">
              <w:rPr>
                <w:rFonts w:ascii="Arial" w:eastAsia="Arial" w:hAnsi="Arial" w:cs="Arial"/>
                <w:sz w:val="24"/>
                <w:szCs w:val="24"/>
                <w:lang w:val="en-US"/>
              </w:rPr>
              <w:t>by others, particularly students, is prevented</w:t>
            </w:r>
          </w:p>
          <w:p w:rsidR="00CD444D" w:rsidRDefault="00CD444D" w:rsidP="00CD444D">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3 points of contact are maintained at the working position</w:t>
            </w:r>
          </w:p>
          <w:p w:rsidR="00CD444D" w:rsidRPr="007A3D91" w:rsidRDefault="00CD444D" w:rsidP="00CD444D">
            <w:pPr>
              <w:widowControl w:val="0"/>
              <w:tabs>
                <w:tab w:val="left" w:pos="420"/>
                <w:tab w:val="left" w:pos="421"/>
              </w:tabs>
              <w:suppressAutoHyphens/>
              <w:autoSpaceDE w:val="0"/>
              <w:autoSpaceDN w:val="0"/>
              <w:ind w:left="421" w:right="279"/>
              <w:textAlignment w:val="baseline"/>
              <w:rPr>
                <w:rFonts w:ascii="Arial" w:eastAsia="Arial" w:hAnsi="Arial" w:cs="Arial"/>
                <w:sz w:val="24"/>
                <w:szCs w:val="24"/>
                <w:lang w:val="en-US"/>
              </w:rPr>
            </w:pPr>
          </w:p>
        </w:tc>
        <w:tc>
          <w:tcPr>
            <w:tcW w:w="993" w:type="dxa"/>
            <w:shd w:val="clear" w:color="auto" w:fill="auto"/>
          </w:tcPr>
          <w:p w:rsidR="00CD444D" w:rsidRPr="007A3D91" w:rsidRDefault="00CD444D" w:rsidP="00CD444D">
            <w:pPr>
              <w:rPr>
                <w:rFonts w:ascii="Arial" w:hAnsi="Arial" w:cs="Arial"/>
                <w:sz w:val="24"/>
                <w:szCs w:val="24"/>
              </w:rPr>
            </w:pPr>
          </w:p>
        </w:tc>
        <w:tc>
          <w:tcPr>
            <w:tcW w:w="2126" w:type="dxa"/>
          </w:tcPr>
          <w:p w:rsidR="00CD444D" w:rsidRPr="007A3D91" w:rsidRDefault="00CD444D" w:rsidP="00CD444D">
            <w:pPr>
              <w:rPr>
                <w:rFonts w:ascii="Arial" w:hAnsi="Arial" w:cs="Arial"/>
                <w:sz w:val="24"/>
                <w:szCs w:val="24"/>
              </w:rPr>
            </w:pPr>
          </w:p>
        </w:tc>
        <w:tc>
          <w:tcPr>
            <w:tcW w:w="1542" w:type="dxa"/>
          </w:tcPr>
          <w:p w:rsidR="00CD444D" w:rsidRPr="007A3D91" w:rsidRDefault="00CD444D" w:rsidP="00CD444D">
            <w:pPr>
              <w:rPr>
                <w:rFonts w:ascii="Arial" w:hAnsi="Arial" w:cs="Arial"/>
                <w:sz w:val="24"/>
                <w:szCs w:val="24"/>
              </w:rPr>
            </w:pPr>
          </w:p>
        </w:tc>
        <w:tc>
          <w:tcPr>
            <w:tcW w:w="1088" w:type="dxa"/>
          </w:tcPr>
          <w:p w:rsidR="00CD444D" w:rsidRPr="007A3D91" w:rsidRDefault="00CD444D" w:rsidP="00CD444D">
            <w:pPr>
              <w:rPr>
                <w:rFonts w:ascii="Arial" w:hAnsi="Arial" w:cs="Arial"/>
                <w:sz w:val="24"/>
                <w:szCs w:val="24"/>
              </w:rPr>
            </w:pPr>
          </w:p>
        </w:tc>
      </w:tr>
    </w:tbl>
    <w:p w:rsidR="007710C2" w:rsidRDefault="007710C2" w:rsidP="007710C2">
      <w:pPr>
        <w:spacing w:after="0"/>
      </w:pPr>
    </w:p>
    <w:tbl>
      <w:tblPr>
        <w:tblStyle w:val="TableGrid"/>
        <w:tblpPr w:leftFromText="180" w:rightFromText="180" w:vertAnchor="text" w:tblpX="-719" w:tblpY="1"/>
        <w:tblOverlap w:val="never"/>
        <w:tblW w:w="15383" w:type="dxa"/>
        <w:tblLayout w:type="fixed"/>
        <w:tblLook w:val="04A0" w:firstRow="1" w:lastRow="0" w:firstColumn="1" w:lastColumn="0" w:noHBand="0" w:noVBand="1"/>
      </w:tblPr>
      <w:tblGrid>
        <w:gridCol w:w="1838"/>
        <w:gridCol w:w="2126"/>
        <w:gridCol w:w="5670"/>
        <w:gridCol w:w="993"/>
        <w:gridCol w:w="2126"/>
        <w:gridCol w:w="1542"/>
        <w:gridCol w:w="1088"/>
      </w:tblGrid>
      <w:tr w:rsidR="007710C2" w:rsidRPr="00CD444D" w:rsidTr="00E62155">
        <w:trPr>
          <w:cantSplit/>
          <w:trHeight w:val="938"/>
          <w:tblHeader/>
        </w:trPr>
        <w:tc>
          <w:tcPr>
            <w:tcW w:w="1838" w:type="dxa"/>
            <w:shd w:val="clear" w:color="auto" w:fill="002060"/>
          </w:tcPr>
          <w:p w:rsidR="007710C2" w:rsidRPr="00CD444D" w:rsidRDefault="007710C2" w:rsidP="007710C2">
            <w:pPr>
              <w:ind w:right="155"/>
              <w:jc w:val="center"/>
              <w:rPr>
                <w:rFonts w:ascii="Arial" w:hAnsi="Arial" w:cs="Arial"/>
                <w:b/>
                <w:color w:val="FFFF00"/>
                <w:sz w:val="28"/>
                <w:szCs w:val="28"/>
              </w:rPr>
            </w:pPr>
            <w:r w:rsidRPr="00CD444D">
              <w:rPr>
                <w:rFonts w:ascii="Arial" w:hAnsi="Arial" w:cs="Arial"/>
                <w:b/>
                <w:color w:val="FFFF00"/>
                <w:sz w:val="28"/>
                <w:szCs w:val="28"/>
              </w:rPr>
              <w:t>What are the hazards?</w:t>
            </w:r>
          </w:p>
        </w:tc>
        <w:tc>
          <w:tcPr>
            <w:tcW w:w="2126" w:type="dxa"/>
            <w:shd w:val="clear" w:color="auto" w:fill="002060"/>
          </w:tcPr>
          <w:p w:rsidR="007710C2" w:rsidRPr="00CD444D" w:rsidRDefault="007710C2" w:rsidP="007710C2">
            <w:pPr>
              <w:jc w:val="center"/>
              <w:rPr>
                <w:rFonts w:ascii="Arial" w:hAnsi="Arial" w:cs="Arial"/>
                <w:b/>
                <w:color w:val="FFFF00"/>
                <w:sz w:val="28"/>
                <w:szCs w:val="28"/>
              </w:rPr>
            </w:pPr>
            <w:r w:rsidRPr="00CD444D">
              <w:rPr>
                <w:rFonts w:ascii="Arial" w:hAnsi="Arial" w:cs="Arial"/>
                <w:b/>
                <w:color w:val="FFFF00"/>
                <w:sz w:val="28"/>
                <w:szCs w:val="28"/>
              </w:rPr>
              <w:t>Who might be</w:t>
            </w:r>
          </w:p>
          <w:p w:rsidR="007710C2" w:rsidRPr="00CD444D" w:rsidRDefault="007710C2" w:rsidP="007710C2">
            <w:pPr>
              <w:jc w:val="center"/>
              <w:rPr>
                <w:rFonts w:ascii="Arial" w:hAnsi="Arial" w:cs="Arial"/>
                <w:b/>
                <w:color w:val="FFFF00"/>
                <w:sz w:val="28"/>
                <w:szCs w:val="28"/>
              </w:rPr>
            </w:pPr>
            <w:r w:rsidRPr="00CD444D">
              <w:rPr>
                <w:rFonts w:ascii="Arial" w:hAnsi="Arial" w:cs="Arial"/>
                <w:b/>
                <w:color w:val="FFFF00"/>
                <w:sz w:val="28"/>
                <w:szCs w:val="28"/>
              </w:rPr>
              <w:t>harmed and how?</w:t>
            </w:r>
          </w:p>
        </w:tc>
        <w:tc>
          <w:tcPr>
            <w:tcW w:w="5670" w:type="dxa"/>
            <w:shd w:val="clear" w:color="auto" w:fill="002060"/>
          </w:tcPr>
          <w:p w:rsidR="007710C2" w:rsidRPr="00CD444D" w:rsidRDefault="007710C2" w:rsidP="007710C2">
            <w:pPr>
              <w:jc w:val="center"/>
              <w:rPr>
                <w:rFonts w:ascii="Arial" w:hAnsi="Arial" w:cs="Arial"/>
                <w:b/>
                <w:color w:val="FFFF00"/>
                <w:sz w:val="28"/>
                <w:szCs w:val="28"/>
              </w:rPr>
            </w:pPr>
            <w:r w:rsidRPr="00CD444D">
              <w:rPr>
                <w:rFonts w:ascii="Arial" w:hAnsi="Arial" w:cs="Arial"/>
                <w:b/>
                <w:color w:val="FFFF00"/>
                <w:sz w:val="28"/>
                <w:szCs w:val="28"/>
              </w:rPr>
              <w:t>What are you already doing?</w:t>
            </w:r>
          </w:p>
        </w:tc>
        <w:tc>
          <w:tcPr>
            <w:tcW w:w="993" w:type="dxa"/>
            <w:shd w:val="clear" w:color="auto" w:fill="002060"/>
          </w:tcPr>
          <w:p w:rsidR="007710C2" w:rsidRPr="00CD444D" w:rsidRDefault="007710C2" w:rsidP="007710C2">
            <w:pPr>
              <w:jc w:val="center"/>
              <w:rPr>
                <w:rFonts w:ascii="Arial" w:hAnsi="Arial" w:cs="Arial"/>
                <w:b/>
                <w:color w:val="FFFF00"/>
                <w:sz w:val="28"/>
                <w:szCs w:val="28"/>
              </w:rPr>
            </w:pPr>
            <w:r w:rsidRPr="00CD444D">
              <w:rPr>
                <w:rFonts w:ascii="Arial" w:hAnsi="Arial" w:cs="Arial"/>
                <w:b/>
                <w:color w:val="FFFF00"/>
                <w:sz w:val="28"/>
                <w:szCs w:val="28"/>
              </w:rPr>
              <w:t>Risk</w:t>
            </w:r>
          </w:p>
          <w:p w:rsidR="007710C2" w:rsidRPr="00CD444D" w:rsidRDefault="007710C2" w:rsidP="007710C2">
            <w:pPr>
              <w:jc w:val="center"/>
              <w:rPr>
                <w:rFonts w:ascii="Arial" w:hAnsi="Arial" w:cs="Arial"/>
                <w:b/>
                <w:color w:val="FFFF00"/>
                <w:sz w:val="28"/>
                <w:szCs w:val="28"/>
              </w:rPr>
            </w:pPr>
            <w:r w:rsidRPr="00CD444D">
              <w:rPr>
                <w:rFonts w:ascii="Arial" w:hAnsi="Arial" w:cs="Arial"/>
                <w:b/>
                <w:color w:val="FFFF00"/>
                <w:sz w:val="28"/>
                <w:szCs w:val="28"/>
              </w:rPr>
              <w:t>L/M/H</w:t>
            </w:r>
          </w:p>
        </w:tc>
        <w:tc>
          <w:tcPr>
            <w:tcW w:w="2126" w:type="dxa"/>
            <w:shd w:val="clear" w:color="auto" w:fill="002060"/>
          </w:tcPr>
          <w:p w:rsidR="007710C2" w:rsidRPr="00CD444D" w:rsidRDefault="007710C2" w:rsidP="007710C2">
            <w:pPr>
              <w:jc w:val="center"/>
              <w:rPr>
                <w:rFonts w:ascii="Arial" w:hAnsi="Arial" w:cs="Arial"/>
                <w:b/>
                <w:color w:val="FFFF00"/>
                <w:sz w:val="28"/>
                <w:szCs w:val="28"/>
              </w:rPr>
            </w:pPr>
            <w:r w:rsidRPr="00CD444D">
              <w:rPr>
                <w:rFonts w:ascii="Arial" w:hAnsi="Arial" w:cs="Arial"/>
                <w:b/>
                <w:color w:val="FFFF00"/>
                <w:sz w:val="28"/>
                <w:szCs w:val="28"/>
              </w:rPr>
              <w:t>Anything else to manage this risk?</w:t>
            </w:r>
          </w:p>
        </w:tc>
        <w:tc>
          <w:tcPr>
            <w:tcW w:w="1542" w:type="dxa"/>
            <w:shd w:val="clear" w:color="auto" w:fill="002060"/>
          </w:tcPr>
          <w:p w:rsidR="007710C2" w:rsidRPr="00CD444D" w:rsidRDefault="007710C2" w:rsidP="007710C2">
            <w:pPr>
              <w:jc w:val="center"/>
              <w:rPr>
                <w:rFonts w:ascii="Arial" w:hAnsi="Arial" w:cs="Arial"/>
                <w:b/>
                <w:color w:val="FFFF00"/>
                <w:sz w:val="28"/>
                <w:szCs w:val="28"/>
              </w:rPr>
            </w:pPr>
            <w:r w:rsidRPr="00CD444D">
              <w:rPr>
                <w:rFonts w:ascii="Arial" w:hAnsi="Arial" w:cs="Arial"/>
                <w:b/>
                <w:color w:val="FFFF00"/>
                <w:sz w:val="28"/>
                <w:szCs w:val="28"/>
              </w:rPr>
              <w:t>Action by whom &amp; when?</w:t>
            </w:r>
          </w:p>
        </w:tc>
        <w:tc>
          <w:tcPr>
            <w:tcW w:w="1088" w:type="dxa"/>
            <w:shd w:val="clear" w:color="auto" w:fill="002060"/>
          </w:tcPr>
          <w:p w:rsidR="007710C2" w:rsidRPr="00CD444D" w:rsidRDefault="007710C2" w:rsidP="007710C2">
            <w:pPr>
              <w:jc w:val="center"/>
              <w:rPr>
                <w:rFonts w:ascii="Arial" w:hAnsi="Arial" w:cs="Arial"/>
                <w:b/>
                <w:color w:val="FFFF00"/>
                <w:sz w:val="28"/>
                <w:szCs w:val="28"/>
              </w:rPr>
            </w:pPr>
            <w:r w:rsidRPr="00CD444D">
              <w:rPr>
                <w:rFonts w:ascii="Arial" w:hAnsi="Arial" w:cs="Arial"/>
                <w:b/>
                <w:color w:val="FFFF00"/>
                <w:sz w:val="28"/>
                <w:szCs w:val="28"/>
              </w:rPr>
              <w:t>Done?</w:t>
            </w:r>
          </w:p>
        </w:tc>
      </w:tr>
      <w:tr w:rsidR="007710C2" w:rsidRPr="007A3D91" w:rsidTr="00E62155">
        <w:tc>
          <w:tcPr>
            <w:tcW w:w="1838" w:type="dxa"/>
          </w:tcPr>
          <w:p w:rsidR="007710C2" w:rsidRDefault="007710C2" w:rsidP="00E62155">
            <w:pPr>
              <w:rPr>
                <w:rFonts w:ascii="Arial" w:hAnsi="Arial" w:cs="Arial"/>
                <w:sz w:val="24"/>
                <w:szCs w:val="24"/>
              </w:rPr>
            </w:pPr>
            <w:r w:rsidRPr="00AC0AAA">
              <w:rPr>
                <w:rFonts w:ascii="Arial" w:hAnsi="Arial" w:cs="Arial"/>
                <w:sz w:val="24"/>
                <w:szCs w:val="24"/>
              </w:rPr>
              <w:t>Slippery substances transferred onto access equipment</w:t>
            </w:r>
          </w:p>
          <w:p w:rsidR="007710C2" w:rsidRDefault="007710C2" w:rsidP="00E62155">
            <w:pPr>
              <w:rPr>
                <w:rFonts w:ascii="Arial" w:hAnsi="Arial" w:cs="Arial"/>
                <w:sz w:val="24"/>
                <w:szCs w:val="24"/>
              </w:rPr>
            </w:pPr>
          </w:p>
          <w:p w:rsidR="007710C2" w:rsidRPr="00AC0AAA" w:rsidRDefault="007710C2" w:rsidP="00E62155">
            <w:pPr>
              <w:rPr>
                <w:rFonts w:ascii="Arial" w:hAnsi="Arial" w:cs="Arial"/>
                <w:sz w:val="24"/>
                <w:szCs w:val="24"/>
              </w:rPr>
            </w:pPr>
            <w:r>
              <w:rPr>
                <w:rFonts w:ascii="Arial" w:hAnsi="Arial" w:cs="Arial"/>
                <w:sz w:val="24"/>
                <w:szCs w:val="24"/>
              </w:rPr>
              <w:t>E.g. mud</w:t>
            </w:r>
          </w:p>
        </w:tc>
        <w:tc>
          <w:tcPr>
            <w:tcW w:w="2126" w:type="dxa"/>
          </w:tcPr>
          <w:p w:rsidR="007710C2" w:rsidRDefault="007710C2" w:rsidP="00E62155">
            <w:pPr>
              <w:rPr>
                <w:rFonts w:ascii="Arial" w:hAnsi="Arial" w:cs="Arial"/>
                <w:sz w:val="24"/>
                <w:szCs w:val="24"/>
              </w:rPr>
            </w:pPr>
            <w:r>
              <w:rPr>
                <w:rFonts w:ascii="Arial" w:hAnsi="Arial" w:cs="Arial"/>
                <w:sz w:val="24"/>
                <w:szCs w:val="24"/>
              </w:rPr>
              <w:t>School employees.</w:t>
            </w:r>
          </w:p>
          <w:p w:rsidR="007710C2" w:rsidRDefault="007710C2" w:rsidP="00E62155">
            <w:pPr>
              <w:rPr>
                <w:rFonts w:ascii="Arial" w:hAnsi="Arial" w:cs="Arial"/>
                <w:sz w:val="24"/>
                <w:szCs w:val="24"/>
              </w:rPr>
            </w:pPr>
          </w:p>
          <w:p w:rsidR="007710C2" w:rsidRDefault="007710C2" w:rsidP="00E62155">
            <w:pPr>
              <w:rPr>
                <w:rFonts w:ascii="Arial" w:hAnsi="Arial" w:cs="Arial"/>
                <w:sz w:val="24"/>
                <w:szCs w:val="24"/>
              </w:rPr>
            </w:pPr>
            <w:r w:rsidRPr="007A3D91">
              <w:rPr>
                <w:rFonts w:ascii="Arial" w:hAnsi="Arial" w:cs="Arial"/>
                <w:sz w:val="24"/>
                <w:szCs w:val="24"/>
              </w:rPr>
              <w:t>Premises Manager</w:t>
            </w:r>
            <w:r>
              <w:rPr>
                <w:rFonts w:ascii="Arial" w:hAnsi="Arial" w:cs="Arial"/>
                <w:sz w:val="24"/>
                <w:szCs w:val="24"/>
              </w:rPr>
              <w:t>.</w:t>
            </w:r>
          </w:p>
          <w:p w:rsidR="007710C2" w:rsidRPr="007A3D91" w:rsidRDefault="007710C2" w:rsidP="00E62155">
            <w:pPr>
              <w:rPr>
                <w:rFonts w:ascii="Arial" w:hAnsi="Arial" w:cs="Arial"/>
                <w:sz w:val="24"/>
                <w:szCs w:val="24"/>
              </w:rPr>
            </w:pPr>
          </w:p>
          <w:p w:rsidR="007710C2" w:rsidRDefault="007710C2" w:rsidP="00E62155">
            <w:pPr>
              <w:rPr>
                <w:rFonts w:ascii="Arial" w:hAnsi="Arial" w:cs="Arial"/>
                <w:sz w:val="24"/>
                <w:szCs w:val="24"/>
              </w:rPr>
            </w:pPr>
            <w:r>
              <w:rPr>
                <w:rFonts w:ascii="Arial" w:hAnsi="Arial" w:cs="Arial"/>
                <w:sz w:val="24"/>
                <w:szCs w:val="24"/>
              </w:rPr>
              <w:t xml:space="preserve">Serious </w:t>
            </w:r>
          </w:p>
          <w:p w:rsidR="007710C2" w:rsidRDefault="007710C2" w:rsidP="00E62155">
            <w:pPr>
              <w:rPr>
                <w:rFonts w:ascii="Arial" w:hAnsi="Arial" w:cs="Arial"/>
                <w:sz w:val="24"/>
                <w:szCs w:val="24"/>
              </w:rPr>
            </w:pPr>
            <w:r>
              <w:rPr>
                <w:rFonts w:ascii="Arial" w:hAnsi="Arial" w:cs="Arial"/>
                <w:sz w:val="24"/>
                <w:szCs w:val="24"/>
              </w:rPr>
              <w:t>Injury</w:t>
            </w:r>
          </w:p>
          <w:p w:rsidR="007710C2" w:rsidRDefault="007710C2" w:rsidP="00E62155">
            <w:pPr>
              <w:rPr>
                <w:rFonts w:ascii="Arial" w:hAnsi="Arial" w:cs="Arial"/>
                <w:sz w:val="24"/>
                <w:szCs w:val="24"/>
              </w:rPr>
            </w:pPr>
          </w:p>
          <w:p w:rsidR="007710C2" w:rsidRDefault="007710C2" w:rsidP="00E62155">
            <w:pPr>
              <w:rPr>
                <w:rFonts w:ascii="Arial" w:hAnsi="Arial" w:cs="Arial"/>
                <w:sz w:val="24"/>
                <w:szCs w:val="24"/>
              </w:rPr>
            </w:pPr>
            <w:r>
              <w:rPr>
                <w:rFonts w:ascii="Arial" w:hAnsi="Arial" w:cs="Arial"/>
                <w:sz w:val="24"/>
                <w:szCs w:val="24"/>
              </w:rPr>
              <w:t>Death</w:t>
            </w:r>
          </w:p>
          <w:p w:rsidR="007710C2" w:rsidRPr="007A3D91" w:rsidRDefault="007710C2" w:rsidP="00E62155">
            <w:pPr>
              <w:rPr>
                <w:rFonts w:ascii="Arial" w:hAnsi="Arial" w:cs="Arial"/>
                <w:sz w:val="24"/>
                <w:szCs w:val="24"/>
              </w:rPr>
            </w:pPr>
          </w:p>
        </w:tc>
        <w:tc>
          <w:tcPr>
            <w:tcW w:w="5670" w:type="dxa"/>
          </w:tcPr>
          <w:p w:rsidR="007710C2" w:rsidRPr="007A3D91" w:rsidRDefault="007710C2" w:rsidP="00E62155">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Footwear is free from mud/grease before climbing a ladder/stepladder</w:t>
            </w:r>
          </w:p>
          <w:p w:rsidR="007710C2" w:rsidRPr="007A3D91" w:rsidRDefault="007710C2" w:rsidP="00E62155">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Suitable footwear is worn on school premises</w:t>
            </w:r>
          </w:p>
        </w:tc>
        <w:tc>
          <w:tcPr>
            <w:tcW w:w="993" w:type="dxa"/>
            <w:shd w:val="clear" w:color="auto" w:fill="auto"/>
          </w:tcPr>
          <w:p w:rsidR="007710C2" w:rsidRPr="007A3D91" w:rsidRDefault="007710C2" w:rsidP="00E62155">
            <w:pPr>
              <w:rPr>
                <w:rFonts w:ascii="Arial" w:hAnsi="Arial" w:cs="Arial"/>
                <w:sz w:val="24"/>
                <w:szCs w:val="24"/>
              </w:rPr>
            </w:pPr>
          </w:p>
        </w:tc>
        <w:tc>
          <w:tcPr>
            <w:tcW w:w="2126" w:type="dxa"/>
          </w:tcPr>
          <w:p w:rsidR="007710C2" w:rsidRPr="007A3D91" w:rsidRDefault="007710C2" w:rsidP="00E62155">
            <w:pPr>
              <w:rPr>
                <w:rFonts w:ascii="Arial" w:hAnsi="Arial" w:cs="Arial"/>
                <w:sz w:val="24"/>
                <w:szCs w:val="24"/>
              </w:rPr>
            </w:pPr>
          </w:p>
        </w:tc>
        <w:tc>
          <w:tcPr>
            <w:tcW w:w="1542" w:type="dxa"/>
          </w:tcPr>
          <w:p w:rsidR="007710C2" w:rsidRPr="007A3D91" w:rsidRDefault="007710C2" w:rsidP="00E62155">
            <w:pPr>
              <w:rPr>
                <w:rFonts w:ascii="Arial" w:hAnsi="Arial" w:cs="Arial"/>
                <w:sz w:val="24"/>
                <w:szCs w:val="24"/>
              </w:rPr>
            </w:pPr>
          </w:p>
        </w:tc>
        <w:tc>
          <w:tcPr>
            <w:tcW w:w="1088" w:type="dxa"/>
          </w:tcPr>
          <w:p w:rsidR="007710C2" w:rsidRPr="007A3D91" w:rsidRDefault="007710C2" w:rsidP="00E62155">
            <w:pPr>
              <w:rPr>
                <w:rFonts w:ascii="Arial" w:hAnsi="Arial" w:cs="Arial"/>
                <w:sz w:val="24"/>
                <w:szCs w:val="24"/>
              </w:rPr>
            </w:pPr>
          </w:p>
        </w:tc>
      </w:tr>
    </w:tbl>
    <w:p w:rsidR="007710C2" w:rsidRDefault="007710C2"/>
    <w:p w:rsidR="007710C2" w:rsidRDefault="007710C2" w:rsidP="007710C2">
      <w:pPr>
        <w:ind w:left="-709"/>
        <w:rPr>
          <w:rFonts w:ascii="Arial" w:hAnsi="Arial" w:cs="Arial"/>
          <w:sz w:val="24"/>
        </w:rPr>
      </w:pPr>
      <w:r w:rsidRPr="007710C2">
        <w:rPr>
          <w:rFonts w:ascii="Arial" w:hAnsi="Arial" w:cs="Arial"/>
          <w:sz w:val="24"/>
        </w:rPr>
        <w:t>(Continued)</w:t>
      </w:r>
    </w:p>
    <w:p w:rsidR="007710C2" w:rsidRDefault="007710C2" w:rsidP="007710C2">
      <w:pPr>
        <w:ind w:left="-709"/>
        <w:rPr>
          <w:rFonts w:ascii="Arial" w:hAnsi="Arial" w:cs="Arial"/>
          <w:sz w:val="24"/>
        </w:rPr>
      </w:pPr>
    </w:p>
    <w:p w:rsidR="007710C2" w:rsidRPr="007710C2" w:rsidRDefault="007710C2" w:rsidP="007710C2">
      <w:pPr>
        <w:ind w:left="-709"/>
        <w:rPr>
          <w:rFonts w:ascii="Arial" w:hAnsi="Arial" w:cs="Arial"/>
          <w:sz w:val="24"/>
        </w:rPr>
      </w:pPr>
    </w:p>
    <w:p w:rsidR="00205A6B" w:rsidRDefault="00205A6B">
      <w:r>
        <w:br w:type="page"/>
      </w:r>
    </w:p>
    <w:p w:rsidR="007710C2" w:rsidRPr="007710C2" w:rsidRDefault="007710C2" w:rsidP="007710C2">
      <w:pPr>
        <w:spacing w:after="0"/>
        <w:rPr>
          <w:sz w:val="20"/>
        </w:rPr>
      </w:pPr>
    </w:p>
    <w:tbl>
      <w:tblPr>
        <w:tblStyle w:val="TableGrid"/>
        <w:tblpPr w:leftFromText="180" w:rightFromText="180" w:vertAnchor="text" w:tblpX="-719" w:tblpY="1"/>
        <w:tblOverlap w:val="never"/>
        <w:tblW w:w="15383" w:type="dxa"/>
        <w:tblLayout w:type="fixed"/>
        <w:tblLook w:val="04A0" w:firstRow="1" w:lastRow="0" w:firstColumn="1" w:lastColumn="0" w:noHBand="0" w:noVBand="1"/>
      </w:tblPr>
      <w:tblGrid>
        <w:gridCol w:w="1838"/>
        <w:gridCol w:w="2126"/>
        <w:gridCol w:w="5670"/>
        <w:gridCol w:w="993"/>
        <w:gridCol w:w="2126"/>
        <w:gridCol w:w="1542"/>
        <w:gridCol w:w="1088"/>
      </w:tblGrid>
      <w:tr w:rsidR="007710C2" w:rsidRPr="007A3D91" w:rsidTr="007710C2">
        <w:tc>
          <w:tcPr>
            <w:tcW w:w="1838" w:type="dxa"/>
            <w:shd w:val="clear" w:color="auto" w:fill="002060"/>
          </w:tcPr>
          <w:p w:rsidR="007710C2" w:rsidRPr="007A3D91" w:rsidRDefault="007710C2" w:rsidP="007710C2">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126" w:type="dxa"/>
            <w:shd w:val="clear" w:color="auto" w:fill="002060"/>
          </w:tcPr>
          <w:p w:rsidR="007710C2" w:rsidRPr="007A3D91" w:rsidRDefault="007710C2" w:rsidP="007710C2">
            <w:pPr>
              <w:jc w:val="center"/>
              <w:rPr>
                <w:rFonts w:ascii="Arial" w:hAnsi="Arial" w:cs="Arial"/>
                <w:b/>
                <w:color w:val="FFFF00"/>
                <w:sz w:val="28"/>
                <w:szCs w:val="28"/>
              </w:rPr>
            </w:pPr>
            <w:r w:rsidRPr="007A3D91">
              <w:rPr>
                <w:rFonts w:ascii="Arial" w:hAnsi="Arial" w:cs="Arial"/>
                <w:b/>
                <w:color w:val="FFFF00"/>
                <w:sz w:val="28"/>
                <w:szCs w:val="28"/>
              </w:rPr>
              <w:t>Who might be</w:t>
            </w:r>
          </w:p>
          <w:p w:rsidR="007710C2" w:rsidRPr="007A3D91" w:rsidRDefault="007710C2" w:rsidP="007710C2">
            <w:pPr>
              <w:jc w:val="center"/>
              <w:rPr>
                <w:rFonts w:ascii="Arial" w:hAnsi="Arial" w:cs="Arial"/>
                <w:b/>
                <w:color w:val="FFFF00"/>
                <w:sz w:val="28"/>
                <w:szCs w:val="28"/>
              </w:rPr>
            </w:pPr>
            <w:r>
              <w:rPr>
                <w:rFonts w:ascii="Arial" w:hAnsi="Arial" w:cs="Arial"/>
                <w:b/>
                <w:color w:val="FFFF00"/>
                <w:sz w:val="28"/>
                <w:szCs w:val="28"/>
              </w:rPr>
              <w:t>h</w:t>
            </w:r>
            <w:r w:rsidRPr="007A3D91">
              <w:rPr>
                <w:rFonts w:ascii="Arial" w:hAnsi="Arial" w:cs="Arial"/>
                <w:b/>
                <w:color w:val="FFFF00"/>
                <w:sz w:val="28"/>
                <w:szCs w:val="28"/>
              </w:rPr>
              <w:t>armed and how?</w:t>
            </w:r>
          </w:p>
        </w:tc>
        <w:tc>
          <w:tcPr>
            <w:tcW w:w="5670" w:type="dxa"/>
            <w:shd w:val="clear" w:color="auto" w:fill="002060"/>
          </w:tcPr>
          <w:p w:rsidR="007710C2" w:rsidRPr="007A3D91" w:rsidRDefault="007710C2" w:rsidP="007710C2">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3" w:type="dxa"/>
            <w:shd w:val="clear" w:color="auto" w:fill="002060"/>
          </w:tcPr>
          <w:p w:rsidR="007710C2" w:rsidRDefault="007710C2" w:rsidP="007710C2">
            <w:pPr>
              <w:jc w:val="center"/>
              <w:rPr>
                <w:rFonts w:ascii="Arial" w:hAnsi="Arial" w:cs="Arial"/>
                <w:b/>
                <w:color w:val="FFFF00"/>
                <w:sz w:val="28"/>
                <w:szCs w:val="28"/>
              </w:rPr>
            </w:pPr>
            <w:r w:rsidRPr="007A3D91">
              <w:rPr>
                <w:rFonts w:ascii="Arial" w:hAnsi="Arial" w:cs="Arial"/>
                <w:b/>
                <w:color w:val="FFFF00"/>
                <w:sz w:val="28"/>
                <w:szCs w:val="28"/>
              </w:rPr>
              <w:t>Risk</w:t>
            </w:r>
          </w:p>
          <w:p w:rsidR="007710C2" w:rsidRPr="007A3D91" w:rsidRDefault="007710C2" w:rsidP="007710C2">
            <w:pPr>
              <w:jc w:val="center"/>
              <w:rPr>
                <w:rFonts w:ascii="Arial" w:hAnsi="Arial" w:cs="Arial"/>
                <w:b/>
                <w:color w:val="FFFF00"/>
                <w:sz w:val="28"/>
                <w:szCs w:val="28"/>
              </w:rPr>
            </w:pPr>
            <w:r>
              <w:rPr>
                <w:rFonts w:ascii="Arial" w:hAnsi="Arial" w:cs="Arial"/>
                <w:b/>
                <w:color w:val="FFFF00"/>
                <w:sz w:val="28"/>
                <w:szCs w:val="28"/>
              </w:rPr>
              <w:t>L/M/H</w:t>
            </w:r>
          </w:p>
        </w:tc>
        <w:tc>
          <w:tcPr>
            <w:tcW w:w="2126" w:type="dxa"/>
            <w:shd w:val="clear" w:color="auto" w:fill="002060"/>
          </w:tcPr>
          <w:p w:rsidR="007710C2" w:rsidRPr="007A3D91" w:rsidRDefault="007710C2" w:rsidP="007710C2">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7710C2" w:rsidRPr="007A3D91" w:rsidRDefault="007710C2" w:rsidP="007710C2">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7710C2" w:rsidRPr="007A3D91" w:rsidRDefault="007710C2" w:rsidP="007710C2">
            <w:pPr>
              <w:jc w:val="center"/>
              <w:rPr>
                <w:rFonts w:ascii="Arial" w:hAnsi="Arial" w:cs="Arial"/>
                <w:b/>
                <w:color w:val="FFFF00"/>
                <w:sz w:val="28"/>
                <w:szCs w:val="28"/>
              </w:rPr>
            </w:pPr>
            <w:r w:rsidRPr="007A3D91">
              <w:rPr>
                <w:rFonts w:ascii="Arial" w:hAnsi="Arial" w:cs="Arial"/>
                <w:b/>
                <w:color w:val="FFFF00"/>
                <w:sz w:val="28"/>
                <w:szCs w:val="28"/>
              </w:rPr>
              <w:t>Done?</w:t>
            </w:r>
          </w:p>
        </w:tc>
      </w:tr>
      <w:tr w:rsidR="007710C2" w:rsidRPr="007A3D91" w:rsidTr="00EF131D">
        <w:tc>
          <w:tcPr>
            <w:tcW w:w="1838" w:type="dxa"/>
          </w:tcPr>
          <w:p w:rsidR="007710C2" w:rsidRDefault="007710C2" w:rsidP="007710C2">
            <w:pPr>
              <w:rPr>
                <w:rFonts w:ascii="Arial" w:hAnsi="Arial" w:cs="Arial"/>
                <w:sz w:val="24"/>
                <w:szCs w:val="24"/>
              </w:rPr>
            </w:pPr>
            <w:r w:rsidRPr="00AC0AAA">
              <w:rPr>
                <w:rFonts w:ascii="Arial" w:hAnsi="Arial" w:cs="Arial"/>
                <w:sz w:val="24"/>
                <w:szCs w:val="24"/>
              </w:rPr>
              <w:t>Incorrect use of ladders/</w:t>
            </w:r>
          </w:p>
          <w:p w:rsidR="007710C2" w:rsidRDefault="007710C2" w:rsidP="007710C2">
            <w:pPr>
              <w:rPr>
                <w:rFonts w:ascii="Arial" w:hAnsi="Arial" w:cs="Arial"/>
                <w:sz w:val="24"/>
                <w:szCs w:val="24"/>
              </w:rPr>
            </w:pPr>
            <w:r w:rsidRPr="00AC0AAA">
              <w:rPr>
                <w:rFonts w:ascii="Arial" w:hAnsi="Arial" w:cs="Arial"/>
                <w:sz w:val="24"/>
                <w:szCs w:val="24"/>
              </w:rPr>
              <w:t>Stepladders</w:t>
            </w: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Default="007710C2" w:rsidP="007710C2">
            <w:pPr>
              <w:rPr>
                <w:rFonts w:ascii="Arial" w:hAnsi="Arial" w:cs="Arial"/>
                <w:sz w:val="24"/>
                <w:szCs w:val="24"/>
              </w:rPr>
            </w:pPr>
          </w:p>
          <w:p w:rsidR="007710C2" w:rsidRPr="00AC0AAA" w:rsidRDefault="007710C2" w:rsidP="007710C2">
            <w:pPr>
              <w:rPr>
                <w:rFonts w:ascii="Arial" w:hAnsi="Arial" w:cs="Arial"/>
                <w:sz w:val="24"/>
                <w:szCs w:val="24"/>
              </w:rPr>
            </w:pPr>
          </w:p>
        </w:tc>
        <w:tc>
          <w:tcPr>
            <w:tcW w:w="2126" w:type="dxa"/>
          </w:tcPr>
          <w:p w:rsidR="007710C2" w:rsidRDefault="007710C2" w:rsidP="007710C2">
            <w:pPr>
              <w:rPr>
                <w:rFonts w:ascii="Arial" w:hAnsi="Arial" w:cs="Arial"/>
                <w:sz w:val="24"/>
                <w:szCs w:val="24"/>
              </w:rPr>
            </w:pPr>
            <w:r>
              <w:rPr>
                <w:rFonts w:ascii="Arial" w:hAnsi="Arial" w:cs="Arial"/>
                <w:sz w:val="24"/>
                <w:szCs w:val="24"/>
              </w:rPr>
              <w:t>School employees</w:t>
            </w:r>
          </w:p>
          <w:p w:rsidR="007710C2" w:rsidRDefault="007710C2" w:rsidP="007710C2">
            <w:pPr>
              <w:rPr>
                <w:rFonts w:ascii="Arial" w:hAnsi="Arial" w:cs="Arial"/>
                <w:sz w:val="24"/>
                <w:szCs w:val="24"/>
              </w:rPr>
            </w:pPr>
          </w:p>
          <w:p w:rsidR="007710C2" w:rsidRPr="007A3D91" w:rsidRDefault="007710C2" w:rsidP="007710C2">
            <w:pPr>
              <w:rPr>
                <w:rFonts w:ascii="Arial" w:hAnsi="Arial" w:cs="Arial"/>
                <w:sz w:val="24"/>
                <w:szCs w:val="24"/>
              </w:rPr>
            </w:pPr>
            <w:r w:rsidRPr="007A3D91">
              <w:rPr>
                <w:rFonts w:ascii="Arial" w:hAnsi="Arial" w:cs="Arial"/>
                <w:sz w:val="24"/>
                <w:szCs w:val="24"/>
              </w:rPr>
              <w:t>Premises Manager</w:t>
            </w:r>
          </w:p>
          <w:p w:rsidR="007710C2" w:rsidRPr="007A3D91" w:rsidRDefault="007710C2" w:rsidP="007710C2">
            <w:pPr>
              <w:rPr>
                <w:rFonts w:ascii="Arial" w:hAnsi="Arial" w:cs="Arial"/>
                <w:sz w:val="24"/>
                <w:szCs w:val="24"/>
              </w:rPr>
            </w:pPr>
          </w:p>
          <w:p w:rsidR="007710C2" w:rsidRDefault="007710C2" w:rsidP="007710C2">
            <w:pPr>
              <w:rPr>
                <w:rFonts w:ascii="Arial" w:hAnsi="Arial" w:cs="Arial"/>
                <w:sz w:val="24"/>
                <w:szCs w:val="24"/>
              </w:rPr>
            </w:pPr>
            <w:r>
              <w:rPr>
                <w:rFonts w:ascii="Arial" w:hAnsi="Arial" w:cs="Arial"/>
                <w:sz w:val="24"/>
                <w:szCs w:val="24"/>
              </w:rPr>
              <w:t>S</w:t>
            </w:r>
            <w:r w:rsidRPr="007A3D91">
              <w:rPr>
                <w:rFonts w:ascii="Arial" w:hAnsi="Arial" w:cs="Arial"/>
                <w:sz w:val="24"/>
                <w:szCs w:val="24"/>
              </w:rPr>
              <w:t xml:space="preserve">erious injury </w:t>
            </w:r>
          </w:p>
          <w:p w:rsidR="007710C2" w:rsidRDefault="007710C2" w:rsidP="007710C2">
            <w:pPr>
              <w:rPr>
                <w:rFonts w:ascii="Arial" w:hAnsi="Arial" w:cs="Arial"/>
                <w:sz w:val="24"/>
                <w:szCs w:val="24"/>
              </w:rPr>
            </w:pPr>
          </w:p>
          <w:p w:rsidR="007710C2" w:rsidRPr="007A3D91" w:rsidRDefault="007710C2" w:rsidP="007710C2">
            <w:pPr>
              <w:rPr>
                <w:rFonts w:ascii="Arial" w:hAnsi="Arial" w:cs="Arial"/>
                <w:sz w:val="24"/>
                <w:szCs w:val="24"/>
              </w:rPr>
            </w:pPr>
            <w:r>
              <w:rPr>
                <w:rFonts w:ascii="Arial" w:hAnsi="Arial" w:cs="Arial"/>
                <w:sz w:val="24"/>
                <w:szCs w:val="24"/>
              </w:rPr>
              <w:t>Death</w:t>
            </w:r>
          </w:p>
        </w:tc>
        <w:tc>
          <w:tcPr>
            <w:tcW w:w="5670" w:type="dxa"/>
          </w:tcPr>
          <w:p w:rsidR="007710C2" w:rsidRPr="007A3D91" w:rsidRDefault="007710C2" w:rsidP="007710C2">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The premises manager is trained to work at height.</w:t>
            </w:r>
          </w:p>
          <w:p w:rsidR="007710C2" w:rsidRPr="007A3D91" w:rsidRDefault="007710C2" w:rsidP="007710C2">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No moving or extending the ladder while standing on the rungs;</w:t>
            </w:r>
          </w:p>
          <w:p w:rsidR="007710C2" w:rsidRPr="007A3D91" w:rsidRDefault="007710C2" w:rsidP="007710C2">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Always grip the ladder and face the ladder rungs while climbing or descending – don’t slide down the stiles;</w:t>
            </w:r>
          </w:p>
          <w:p w:rsidR="007710C2" w:rsidRPr="007A3D91" w:rsidRDefault="007710C2" w:rsidP="007710C2">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Avoid holding items when climbing (consider using a tool belt);</w:t>
            </w:r>
          </w:p>
          <w:p w:rsidR="007710C2" w:rsidRPr="007A3D91" w:rsidRDefault="007710C2" w:rsidP="007710C2">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 xml:space="preserve">Non-conductive ladder (e.g. </w:t>
            </w:r>
            <w:proofErr w:type="spellStart"/>
            <w:r w:rsidRPr="007A3D91">
              <w:rPr>
                <w:rFonts w:ascii="Arial" w:eastAsia="Arial" w:hAnsi="Arial" w:cs="Arial"/>
                <w:sz w:val="24"/>
                <w:szCs w:val="24"/>
                <w:lang w:val="en-US"/>
              </w:rPr>
              <w:t>fi</w:t>
            </w:r>
            <w:r>
              <w:rPr>
                <w:rFonts w:ascii="Arial" w:eastAsia="Arial" w:hAnsi="Arial" w:cs="Arial"/>
                <w:sz w:val="24"/>
                <w:szCs w:val="24"/>
                <w:lang w:val="en-US"/>
              </w:rPr>
              <w:t>bre</w:t>
            </w:r>
            <w:r w:rsidRPr="007A3D91">
              <w:rPr>
                <w:rFonts w:ascii="Arial" w:eastAsia="Arial" w:hAnsi="Arial" w:cs="Arial"/>
                <w:sz w:val="24"/>
                <w:szCs w:val="24"/>
                <w:lang w:val="en-US"/>
              </w:rPr>
              <w:t>glass</w:t>
            </w:r>
            <w:proofErr w:type="spellEnd"/>
            <w:r w:rsidRPr="007A3D91">
              <w:rPr>
                <w:rFonts w:ascii="Arial" w:eastAsia="Arial" w:hAnsi="Arial" w:cs="Arial"/>
                <w:sz w:val="24"/>
                <w:szCs w:val="24"/>
                <w:lang w:val="en-US"/>
              </w:rPr>
              <w:t xml:space="preserve"> or timber) is used for any electrical work</w:t>
            </w:r>
          </w:p>
          <w:p w:rsidR="007710C2" w:rsidRPr="007A3D91" w:rsidRDefault="007710C2" w:rsidP="007710C2">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Always read and follow the manufacturer</w:t>
            </w:r>
            <w:r>
              <w:rPr>
                <w:rFonts w:ascii="Arial" w:eastAsia="Arial" w:hAnsi="Arial" w:cs="Arial"/>
                <w:sz w:val="24"/>
                <w:szCs w:val="24"/>
                <w:lang w:val="en-US"/>
              </w:rPr>
              <w:t>’</w:t>
            </w:r>
            <w:r w:rsidRPr="007A3D91">
              <w:rPr>
                <w:rFonts w:ascii="Arial" w:eastAsia="Arial" w:hAnsi="Arial" w:cs="Arial"/>
                <w:sz w:val="24"/>
                <w:szCs w:val="24"/>
                <w:lang w:val="en-US"/>
              </w:rPr>
              <w:t>s instruction</w:t>
            </w:r>
            <w:r>
              <w:rPr>
                <w:rFonts w:ascii="Arial" w:eastAsia="Arial" w:hAnsi="Arial" w:cs="Arial"/>
                <w:sz w:val="24"/>
                <w:szCs w:val="24"/>
                <w:lang w:val="en-US"/>
              </w:rPr>
              <w:t>s</w:t>
            </w:r>
            <w:r w:rsidRPr="007A3D91">
              <w:rPr>
                <w:rFonts w:ascii="Arial" w:eastAsia="Arial" w:hAnsi="Arial" w:cs="Arial"/>
                <w:sz w:val="24"/>
                <w:szCs w:val="24"/>
                <w:lang w:val="en-US"/>
              </w:rPr>
              <w:t xml:space="preserve"> on how to use the ladder</w:t>
            </w:r>
          </w:p>
          <w:p w:rsidR="007710C2" w:rsidRPr="007A3D91" w:rsidRDefault="007710C2" w:rsidP="007710C2">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Higher risk activities such as accessing fragile roofs, Cleaning out gutters;</w:t>
            </w:r>
            <w:r w:rsidRPr="007A3D91">
              <w:rPr>
                <w:rFonts w:ascii="Arial" w:hAnsi="Arial" w:cs="Arial"/>
                <w:sz w:val="24"/>
                <w:szCs w:val="24"/>
              </w:rPr>
              <w:t xml:space="preserve"> </w:t>
            </w:r>
            <w:r w:rsidRPr="007A3D91">
              <w:rPr>
                <w:rFonts w:ascii="Arial" w:eastAsia="Arial" w:hAnsi="Arial" w:cs="Arial"/>
                <w:sz w:val="24"/>
                <w:szCs w:val="24"/>
                <w:lang w:val="en-US"/>
              </w:rPr>
              <w:t xml:space="preserve">Cleaning windows </w:t>
            </w:r>
            <w:r>
              <w:rPr>
                <w:rFonts w:ascii="Arial" w:eastAsia="Arial" w:hAnsi="Arial" w:cs="Arial"/>
                <w:sz w:val="24"/>
                <w:szCs w:val="24"/>
                <w:lang w:val="en-US"/>
              </w:rPr>
              <w:t xml:space="preserve">that cannot </w:t>
            </w:r>
            <w:r w:rsidRPr="007A3D91">
              <w:rPr>
                <w:rFonts w:ascii="Arial" w:eastAsia="Arial" w:hAnsi="Arial" w:cs="Arial"/>
                <w:sz w:val="24"/>
                <w:szCs w:val="24"/>
                <w:lang w:val="en-US"/>
              </w:rPr>
              <w:t>be reached from ground level;</w:t>
            </w:r>
            <w:r w:rsidRPr="007A3D91">
              <w:rPr>
                <w:rFonts w:ascii="Arial" w:hAnsi="Arial" w:cs="Arial"/>
                <w:sz w:val="24"/>
                <w:szCs w:val="24"/>
              </w:rPr>
              <w:t xml:space="preserve"> </w:t>
            </w:r>
            <w:r w:rsidRPr="007A3D91">
              <w:rPr>
                <w:rFonts w:ascii="Arial" w:eastAsia="Arial" w:hAnsi="Arial" w:cs="Arial"/>
                <w:sz w:val="24"/>
                <w:szCs w:val="24"/>
                <w:lang w:val="en-US"/>
              </w:rPr>
              <w:t xml:space="preserve">Changing a bulb/florescent tube at </w:t>
            </w:r>
            <w:r>
              <w:rPr>
                <w:rFonts w:ascii="Arial" w:eastAsia="Arial" w:hAnsi="Arial" w:cs="Arial"/>
                <w:sz w:val="24"/>
                <w:szCs w:val="24"/>
                <w:lang w:val="en-US"/>
              </w:rPr>
              <w:t xml:space="preserve">a </w:t>
            </w:r>
            <w:r w:rsidRPr="007A3D91">
              <w:rPr>
                <w:rFonts w:ascii="Arial" w:eastAsia="Arial" w:hAnsi="Arial" w:cs="Arial"/>
                <w:sz w:val="24"/>
                <w:szCs w:val="24"/>
                <w:lang w:val="en-US"/>
              </w:rPr>
              <w:t>high level etc. must have specific risk assessments if they are completed by the premises manager</w:t>
            </w:r>
          </w:p>
          <w:p w:rsidR="007710C2" w:rsidRDefault="007710C2" w:rsidP="007710C2">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When contractors</w:t>
            </w:r>
            <w:r>
              <w:rPr>
                <w:rFonts w:ascii="Arial" w:eastAsia="Arial" w:hAnsi="Arial" w:cs="Arial"/>
                <w:sz w:val="24"/>
                <w:szCs w:val="24"/>
                <w:lang w:val="en-US"/>
              </w:rPr>
              <w:t xml:space="preserve"> are used to carry out any work</w:t>
            </w:r>
            <w:r w:rsidRPr="007A3D91">
              <w:rPr>
                <w:rFonts w:ascii="Arial" w:eastAsia="Arial" w:hAnsi="Arial" w:cs="Arial"/>
                <w:sz w:val="24"/>
                <w:szCs w:val="24"/>
                <w:lang w:val="en-US"/>
              </w:rPr>
              <w:t xml:space="preserve"> at height, risk assessment and method statements must be provided before work is carried out.</w:t>
            </w:r>
          </w:p>
          <w:p w:rsidR="007710C2" w:rsidRPr="007A3D91" w:rsidRDefault="007710C2" w:rsidP="007710C2">
            <w:pPr>
              <w:widowControl w:val="0"/>
              <w:tabs>
                <w:tab w:val="left" w:pos="420"/>
                <w:tab w:val="left" w:pos="421"/>
              </w:tabs>
              <w:suppressAutoHyphens/>
              <w:autoSpaceDE w:val="0"/>
              <w:autoSpaceDN w:val="0"/>
              <w:ind w:left="421" w:right="279"/>
              <w:textAlignment w:val="baseline"/>
              <w:rPr>
                <w:rFonts w:ascii="Arial" w:eastAsia="Arial" w:hAnsi="Arial" w:cs="Arial"/>
                <w:sz w:val="24"/>
                <w:szCs w:val="24"/>
                <w:lang w:val="en-US"/>
              </w:rPr>
            </w:pPr>
          </w:p>
        </w:tc>
        <w:tc>
          <w:tcPr>
            <w:tcW w:w="993" w:type="dxa"/>
            <w:shd w:val="clear" w:color="auto" w:fill="auto"/>
          </w:tcPr>
          <w:p w:rsidR="007710C2" w:rsidRPr="007A3D91" w:rsidRDefault="007710C2" w:rsidP="007710C2">
            <w:pPr>
              <w:rPr>
                <w:rFonts w:ascii="Arial" w:hAnsi="Arial" w:cs="Arial"/>
                <w:sz w:val="24"/>
                <w:szCs w:val="24"/>
              </w:rPr>
            </w:pPr>
          </w:p>
        </w:tc>
        <w:tc>
          <w:tcPr>
            <w:tcW w:w="2126" w:type="dxa"/>
          </w:tcPr>
          <w:p w:rsidR="007710C2" w:rsidRPr="007A3D91" w:rsidRDefault="007710C2" w:rsidP="007710C2">
            <w:pPr>
              <w:rPr>
                <w:rFonts w:ascii="Arial" w:hAnsi="Arial" w:cs="Arial"/>
                <w:sz w:val="24"/>
                <w:szCs w:val="24"/>
              </w:rPr>
            </w:pPr>
          </w:p>
        </w:tc>
        <w:tc>
          <w:tcPr>
            <w:tcW w:w="1542" w:type="dxa"/>
          </w:tcPr>
          <w:p w:rsidR="007710C2" w:rsidRPr="007A3D91" w:rsidRDefault="007710C2" w:rsidP="007710C2">
            <w:pPr>
              <w:rPr>
                <w:rFonts w:ascii="Arial" w:hAnsi="Arial" w:cs="Arial"/>
                <w:sz w:val="24"/>
                <w:szCs w:val="24"/>
              </w:rPr>
            </w:pPr>
          </w:p>
        </w:tc>
        <w:tc>
          <w:tcPr>
            <w:tcW w:w="1088" w:type="dxa"/>
          </w:tcPr>
          <w:p w:rsidR="007710C2" w:rsidRPr="007A3D91" w:rsidRDefault="007710C2" w:rsidP="007710C2">
            <w:pPr>
              <w:rPr>
                <w:rFonts w:ascii="Arial" w:hAnsi="Arial" w:cs="Arial"/>
                <w:sz w:val="24"/>
                <w:szCs w:val="24"/>
              </w:rPr>
            </w:pPr>
          </w:p>
        </w:tc>
      </w:tr>
    </w:tbl>
    <w:p w:rsidR="007710C2" w:rsidRDefault="007710C2">
      <w:r>
        <w:br w:type="page"/>
      </w:r>
    </w:p>
    <w:p w:rsidR="003A157C" w:rsidRPr="003A157C" w:rsidRDefault="003A157C" w:rsidP="003A157C">
      <w:pPr>
        <w:spacing w:after="0"/>
        <w:rPr>
          <w:sz w:val="20"/>
        </w:rPr>
      </w:pPr>
    </w:p>
    <w:tbl>
      <w:tblPr>
        <w:tblStyle w:val="TableGrid"/>
        <w:tblpPr w:leftFromText="180" w:rightFromText="180" w:vertAnchor="text" w:tblpX="-719" w:tblpY="1"/>
        <w:tblOverlap w:val="never"/>
        <w:tblW w:w="15383" w:type="dxa"/>
        <w:tblLayout w:type="fixed"/>
        <w:tblLook w:val="04A0" w:firstRow="1" w:lastRow="0" w:firstColumn="1" w:lastColumn="0" w:noHBand="0" w:noVBand="1"/>
      </w:tblPr>
      <w:tblGrid>
        <w:gridCol w:w="1838"/>
        <w:gridCol w:w="2126"/>
        <w:gridCol w:w="5670"/>
        <w:gridCol w:w="993"/>
        <w:gridCol w:w="2126"/>
        <w:gridCol w:w="1542"/>
        <w:gridCol w:w="1088"/>
      </w:tblGrid>
      <w:tr w:rsidR="003A157C" w:rsidRPr="007A3D91" w:rsidTr="003A157C">
        <w:tc>
          <w:tcPr>
            <w:tcW w:w="1838" w:type="dxa"/>
            <w:shd w:val="clear" w:color="auto" w:fill="002060"/>
          </w:tcPr>
          <w:p w:rsidR="003A157C" w:rsidRPr="007A3D91" w:rsidRDefault="003A157C" w:rsidP="003A157C">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126" w:type="dxa"/>
            <w:shd w:val="clear" w:color="auto" w:fill="002060"/>
          </w:tcPr>
          <w:p w:rsidR="003A157C" w:rsidRPr="007A3D91" w:rsidRDefault="003A157C" w:rsidP="003A157C">
            <w:pPr>
              <w:jc w:val="center"/>
              <w:rPr>
                <w:rFonts w:ascii="Arial" w:hAnsi="Arial" w:cs="Arial"/>
                <w:b/>
                <w:color w:val="FFFF00"/>
                <w:sz w:val="28"/>
                <w:szCs w:val="28"/>
              </w:rPr>
            </w:pPr>
            <w:r w:rsidRPr="007A3D91">
              <w:rPr>
                <w:rFonts w:ascii="Arial" w:hAnsi="Arial" w:cs="Arial"/>
                <w:b/>
                <w:color w:val="FFFF00"/>
                <w:sz w:val="28"/>
                <w:szCs w:val="28"/>
              </w:rPr>
              <w:t>Who might be</w:t>
            </w:r>
          </w:p>
          <w:p w:rsidR="003A157C" w:rsidRPr="007A3D91" w:rsidRDefault="003A157C" w:rsidP="003A157C">
            <w:pPr>
              <w:jc w:val="center"/>
              <w:rPr>
                <w:rFonts w:ascii="Arial" w:hAnsi="Arial" w:cs="Arial"/>
                <w:b/>
                <w:color w:val="FFFF00"/>
                <w:sz w:val="28"/>
                <w:szCs w:val="28"/>
              </w:rPr>
            </w:pPr>
            <w:r>
              <w:rPr>
                <w:rFonts w:ascii="Arial" w:hAnsi="Arial" w:cs="Arial"/>
                <w:b/>
                <w:color w:val="FFFF00"/>
                <w:sz w:val="28"/>
                <w:szCs w:val="28"/>
              </w:rPr>
              <w:t>h</w:t>
            </w:r>
            <w:r w:rsidRPr="007A3D91">
              <w:rPr>
                <w:rFonts w:ascii="Arial" w:hAnsi="Arial" w:cs="Arial"/>
                <w:b/>
                <w:color w:val="FFFF00"/>
                <w:sz w:val="28"/>
                <w:szCs w:val="28"/>
              </w:rPr>
              <w:t>armed and how?</w:t>
            </w:r>
          </w:p>
        </w:tc>
        <w:tc>
          <w:tcPr>
            <w:tcW w:w="5670" w:type="dxa"/>
            <w:shd w:val="clear" w:color="auto" w:fill="002060"/>
          </w:tcPr>
          <w:p w:rsidR="003A157C" w:rsidRPr="007A3D91" w:rsidRDefault="003A157C" w:rsidP="003A157C">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3" w:type="dxa"/>
            <w:shd w:val="clear" w:color="auto" w:fill="002060"/>
          </w:tcPr>
          <w:p w:rsidR="003A157C" w:rsidRDefault="003A157C" w:rsidP="003A157C">
            <w:pPr>
              <w:jc w:val="center"/>
              <w:rPr>
                <w:rFonts w:ascii="Arial" w:hAnsi="Arial" w:cs="Arial"/>
                <w:b/>
                <w:color w:val="FFFF00"/>
                <w:sz w:val="28"/>
                <w:szCs w:val="28"/>
              </w:rPr>
            </w:pPr>
            <w:r w:rsidRPr="007A3D91">
              <w:rPr>
                <w:rFonts w:ascii="Arial" w:hAnsi="Arial" w:cs="Arial"/>
                <w:b/>
                <w:color w:val="FFFF00"/>
                <w:sz w:val="28"/>
                <w:szCs w:val="28"/>
              </w:rPr>
              <w:t>Risk</w:t>
            </w:r>
          </w:p>
          <w:p w:rsidR="003A157C" w:rsidRPr="007A3D91" w:rsidRDefault="003A157C" w:rsidP="003A157C">
            <w:pPr>
              <w:jc w:val="center"/>
              <w:rPr>
                <w:rFonts w:ascii="Arial" w:hAnsi="Arial" w:cs="Arial"/>
                <w:b/>
                <w:color w:val="FFFF00"/>
                <w:sz w:val="28"/>
                <w:szCs w:val="28"/>
              </w:rPr>
            </w:pPr>
            <w:r>
              <w:rPr>
                <w:rFonts w:ascii="Arial" w:hAnsi="Arial" w:cs="Arial"/>
                <w:b/>
                <w:color w:val="FFFF00"/>
                <w:sz w:val="28"/>
                <w:szCs w:val="28"/>
              </w:rPr>
              <w:t>L/M/H</w:t>
            </w:r>
          </w:p>
        </w:tc>
        <w:tc>
          <w:tcPr>
            <w:tcW w:w="2126" w:type="dxa"/>
            <w:shd w:val="clear" w:color="auto" w:fill="002060"/>
          </w:tcPr>
          <w:p w:rsidR="003A157C" w:rsidRPr="007A3D91" w:rsidRDefault="003A157C" w:rsidP="003A157C">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3A157C" w:rsidRPr="007A3D91" w:rsidRDefault="003A157C" w:rsidP="003A157C">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3A157C" w:rsidRPr="007A3D91" w:rsidRDefault="003A157C" w:rsidP="003A157C">
            <w:pPr>
              <w:jc w:val="center"/>
              <w:rPr>
                <w:rFonts w:ascii="Arial" w:hAnsi="Arial" w:cs="Arial"/>
                <w:b/>
                <w:color w:val="FFFF00"/>
                <w:sz w:val="28"/>
                <w:szCs w:val="28"/>
              </w:rPr>
            </w:pPr>
            <w:r w:rsidRPr="007A3D91">
              <w:rPr>
                <w:rFonts w:ascii="Arial" w:hAnsi="Arial" w:cs="Arial"/>
                <w:b/>
                <w:color w:val="FFFF00"/>
                <w:sz w:val="28"/>
                <w:szCs w:val="28"/>
              </w:rPr>
              <w:t>Done?</w:t>
            </w:r>
          </w:p>
        </w:tc>
      </w:tr>
      <w:tr w:rsidR="003A157C" w:rsidRPr="007A3D91" w:rsidTr="00EF131D">
        <w:tc>
          <w:tcPr>
            <w:tcW w:w="1838" w:type="dxa"/>
          </w:tcPr>
          <w:p w:rsidR="003A157C" w:rsidRDefault="003A157C" w:rsidP="003A157C">
            <w:pPr>
              <w:rPr>
                <w:rFonts w:ascii="Arial" w:hAnsi="Arial" w:cs="Arial"/>
                <w:sz w:val="24"/>
                <w:szCs w:val="24"/>
              </w:rPr>
            </w:pPr>
            <w:r>
              <w:rPr>
                <w:rFonts w:ascii="Arial" w:hAnsi="Arial" w:cs="Arial"/>
                <w:sz w:val="24"/>
                <w:szCs w:val="24"/>
              </w:rPr>
              <w:t>Weather conditions</w:t>
            </w:r>
          </w:p>
          <w:p w:rsidR="003A157C" w:rsidRDefault="003A157C" w:rsidP="003A157C">
            <w:pPr>
              <w:rPr>
                <w:rFonts w:ascii="Arial" w:hAnsi="Arial" w:cs="Arial"/>
                <w:sz w:val="24"/>
                <w:szCs w:val="24"/>
              </w:rPr>
            </w:pPr>
          </w:p>
          <w:p w:rsidR="003A157C" w:rsidRPr="00AC0AAA" w:rsidRDefault="003A157C" w:rsidP="003A157C">
            <w:pPr>
              <w:rPr>
                <w:rFonts w:ascii="Arial" w:hAnsi="Arial" w:cs="Arial"/>
                <w:sz w:val="24"/>
                <w:szCs w:val="24"/>
              </w:rPr>
            </w:pPr>
            <w:r>
              <w:rPr>
                <w:rFonts w:ascii="Arial" w:hAnsi="Arial" w:cs="Arial"/>
                <w:sz w:val="24"/>
                <w:szCs w:val="24"/>
              </w:rPr>
              <w:t xml:space="preserve">E.g. </w:t>
            </w:r>
            <w:r w:rsidRPr="00AC0AAA">
              <w:rPr>
                <w:rFonts w:ascii="Arial" w:hAnsi="Arial" w:cs="Arial"/>
                <w:sz w:val="24"/>
                <w:szCs w:val="24"/>
              </w:rPr>
              <w:t>high winds, heavy rain, hot weather etc.</w:t>
            </w:r>
          </w:p>
        </w:tc>
        <w:tc>
          <w:tcPr>
            <w:tcW w:w="2126" w:type="dxa"/>
          </w:tcPr>
          <w:p w:rsidR="003A157C" w:rsidRDefault="003A157C" w:rsidP="003A157C">
            <w:pPr>
              <w:rPr>
                <w:rFonts w:ascii="Arial" w:hAnsi="Arial" w:cs="Arial"/>
                <w:sz w:val="24"/>
                <w:szCs w:val="24"/>
              </w:rPr>
            </w:pPr>
            <w:r>
              <w:rPr>
                <w:rFonts w:ascii="Arial" w:hAnsi="Arial" w:cs="Arial"/>
                <w:sz w:val="24"/>
                <w:szCs w:val="24"/>
              </w:rPr>
              <w:t>School employees</w:t>
            </w:r>
          </w:p>
          <w:p w:rsidR="003A157C" w:rsidRDefault="003A157C" w:rsidP="003A157C">
            <w:pPr>
              <w:rPr>
                <w:rFonts w:ascii="Arial" w:hAnsi="Arial" w:cs="Arial"/>
                <w:sz w:val="24"/>
                <w:szCs w:val="24"/>
              </w:rPr>
            </w:pPr>
          </w:p>
          <w:p w:rsidR="003A157C" w:rsidRPr="007A3D91" w:rsidRDefault="003A157C" w:rsidP="003A157C">
            <w:pPr>
              <w:rPr>
                <w:rFonts w:ascii="Arial" w:hAnsi="Arial" w:cs="Arial"/>
                <w:sz w:val="24"/>
                <w:szCs w:val="24"/>
              </w:rPr>
            </w:pPr>
            <w:r w:rsidRPr="007A3D91">
              <w:rPr>
                <w:rFonts w:ascii="Arial" w:hAnsi="Arial" w:cs="Arial"/>
                <w:sz w:val="24"/>
                <w:szCs w:val="24"/>
              </w:rPr>
              <w:t>Premises Manager</w:t>
            </w:r>
          </w:p>
          <w:p w:rsidR="003A157C" w:rsidRPr="007A3D91" w:rsidRDefault="003A157C" w:rsidP="003A157C">
            <w:pPr>
              <w:rPr>
                <w:rFonts w:ascii="Arial" w:hAnsi="Arial" w:cs="Arial"/>
                <w:sz w:val="24"/>
                <w:szCs w:val="24"/>
              </w:rPr>
            </w:pPr>
          </w:p>
          <w:p w:rsidR="003A157C" w:rsidRDefault="003A157C" w:rsidP="003A157C">
            <w:pPr>
              <w:rPr>
                <w:rFonts w:ascii="Arial" w:hAnsi="Arial" w:cs="Arial"/>
                <w:sz w:val="24"/>
                <w:szCs w:val="24"/>
              </w:rPr>
            </w:pPr>
            <w:r>
              <w:rPr>
                <w:rFonts w:ascii="Arial" w:hAnsi="Arial" w:cs="Arial"/>
                <w:sz w:val="24"/>
                <w:szCs w:val="24"/>
              </w:rPr>
              <w:t>S</w:t>
            </w:r>
            <w:r w:rsidRPr="007A3D91">
              <w:rPr>
                <w:rFonts w:ascii="Arial" w:hAnsi="Arial" w:cs="Arial"/>
                <w:sz w:val="24"/>
                <w:szCs w:val="24"/>
              </w:rPr>
              <w:t xml:space="preserve">erious injury </w:t>
            </w:r>
          </w:p>
          <w:p w:rsidR="003A157C" w:rsidRDefault="003A157C" w:rsidP="003A157C">
            <w:pPr>
              <w:rPr>
                <w:rFonts w:ascii="Arial" w:hAnsi="Arial" w:cs="Arial"/>
                <w:sz w:val="24"/>
                <w:szCs w:val="24"/>
              </w:rPr>
            </w:pPr>
          </w:p>
          <w:p w:rsidR="003A157C" w:rsidRDefault="003A157C" w:rsidP="003A157C">
            <w:pPr>
              <w:rPr>
                <w:rFonts w:ascii="Arial" w:hAnsi="Arial" w:cs="Arial"/>
                <w:sz w:val="24"/>
                <w:szCs w:val="24"/>
              </w:rPr>
            </w:pPr>
            <w:r>
              <w:rPr>
                <w:rFonts w:ascii="Arial" w:hAnsi="Arial" w:cs="Arial"/>
                <w:sz w:val="24"/>
                <w:szCs w:val="24"/>
              </w:rPr>
              <w:t>Death</w:t>
            </w:r>
          </w:p>
          <w:p w:rsidR="003A157C" w:rsidRPr="007A3D91" w:rsidRDefault="003A157C" w:rsidP="003A157C">
            <w:pPr>
              <w:rPr>
                <w:rFonts w:ascii="Arial" w:hAnsi="Arial" w:cs="Arial"/>
                <w:sz w:val="24"/>
                <w:szCs w:val="24"/>
              </w:rPr>
            </w:pPr>
          </w:p>
        </w:tc>
        <w:tc>
          <w:tcPr>
            <w:tcW w:w="5670" w:type="dxa"/>
          </w:tcPr>
          <w:p w:rsidR="003A157C" w:rsidRPr="007A3D91" w:rsidRDefault="003A157C" w:rsidP="003A157C">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Pr>
                <w:rFonts w:ascii="Arial" w:eastAsia="Arial" w:hAnsi="Arial" w:cs="Arial"/>
                <w:sz w:val="24"/>
                <w:szCs w:val="24"/>
                <w:lang w:val="en-US"/>
              </w:rPr>
              <w:t>The p</w:t>
            </w:r>
            <w:r w:rsidRPr="007A3D91">
              <w:rPr>
                <w:rFonts w:ascii="Arial" w:eastAsia="Arial" w:hAnsi="Arial" w:cs="Arial"/>
                <w:sz w:val="24"/>
                <w:szCs w:val="24"/>
                <w:lang w:val="en-US"/>
              </w:rPr>
              <w:t>remise</w:t>
            </w:r>
            <w:r>
              <w:rPr>
                <w:rFonts w:ascii="Arial" w:eastAsia="Arial" w:hAnsi="Arial" w:cs="Arial"/>
                <w:sz w:val="24"/>
                <w:szCs w:val="24"/>
                <w:lang w:val="en-US"/>
              </w:rPr>
              <w:t>s</w:t>
            </w:r>
            <w:r w:rsidRPr="007A3D91">
              <w:rPr>
                <w:rFonts w:ascii="Arial" w:eastAsia="Arial" w:hAnsi="Arial" w:cs="Arial"/>
                <w:sz w:val="24"/>
                <w:szCs w:val="24"/>
                <w:lang w:val="en-US"/>
              </w:rPr>
              <w:t xml:space="preserve"> manager assesses the weather conditions before undertaking any external work at height activity and does not undertake the task if conditions are unsuit</w:t>
            </w:r>
            <w:r>
              <w:rPr>
                <w:rFonts w:ascii="Arial" w:eastAsia="Arial" w:hAnsi="Arial" w:cs="Arial"/>
                <w:sz w:val="24"/>
                <w:szCs w:val="24"/>
                <w:lang w:val="en-US"/>
              </w:rPr>
              <w:t>able.</w:t>
            </w:r>
          </w:p>
        </w:tc>
        <w:tc>
          <w:tcPr>
            <w:tcW w:w="993" w:type="dxa"/>
            <w:shd w:val="clear" w:color="auto" w:fill="auto"/>
          </w:tcPr>
          <w:p w:rsidR="003A157C" w:rsidRPr="007A3D91" w:rsidRDefault="003A157C" w:rsidP="003A157C">
            <w:pPr>
              <w:rPr>
                <w:rFonts w:ascii="Arial" w:hAnsi="Arial" w:cs="Arial"/>
                <w:sz w:val="24"/>
                <w:szCs w:val="24"/>
              </w:rPr>
            </w:pPr>
          </w:p>
        </w:tc>
        <w:tc>
          <w:tcPr>
            <w:tcW w:w="2126" w:type="dxa"/>
          </w:tcPr>
          <w:p w:rsidR="003A157C" w:rsidRPr="007A3D91" w:rsidRDefault="003A157C" w:rsidP="003A157C">
            <w:pPr>
              <w:rPr>
                <w:rFonts w:ascii="Arial" w:hAnsi="Arial" w:cs="Arial"/>
                <w:sz w:val="24"/>
                <w:szCs w:val="24"/>
              </w:rPr>
            </w:pPr>
          </w:p>
        </w:tc>
        <w:tc>
          <w:tcPr>
            <w:tcW w:w="1542" w:type="dxa"/>
          </w:tcPr>
          <w:p w:rsidR="003A157C" w:rsidRPr="007A3D91" w:rsidRDefault="003A157C" w:rsidP="003A157C">
            <w:pPr>
              <w:rPr>
                <w:rFonts w:ascii="Arial" w:hAnsi="Arial" w:cs="Arial"/>
                <w:sz w:val="24"/>
                <w:szCs w:val="24"/>
              </w:rPr>
            </w:pPr>
          </w:p>
        </w:tc>
        <w:tc>
          <w:tcPr>
            <w:tcW w:w="1088" w:type="dxa"/>
          </w:tcPr>
          <w:p w:rsidR="003A157C" w:rsidRPr="007A3D91" w:rsidRDefault="003A157C" w:rsidP="003A157C">
            <w:pPr>
              <w:rPr>
                <w:rFonts w:ascii="Arial" w:hAnsi="Arial" w:cs="Arial"/>
                <w:sz w:val="24"/>
                <w:szCs w:val="24"/>
              </w:rPr>
            </w:pPr>
          </w:p>
        </w:tc>
      </w:tr>
      <w:tr w:rsidR="003A157C" w:rsidRPr="007A3D91" w:rsidTr="00EF131D">
        <w:tc>
          <w:tcPr>
            <w:tcW w:w="1838" w:type="dxa"/>
          </w:tcPr>
          <w:p w:rsidR="003A157C" w:rsidRPr="00AC0AAA" w:rsidRDefault="003A157C" w:rsidP="003A157C">
            <w:pPr>
              <w:rPr>
                <w:rFonts w:ascii="Arial" w:hAnsi="Arial" w:cs="Arial"/>
                <w:sz w:val="24"/>
                <w:szCs w:val="24"/>
              </w:rPr>
            </w:pPr>
            <w:r w:rsidRPr="00AC0AAA">
              <w:rPr>
                <w:rFonts w:ascii="Arial" w:hAnsi="Arial" w:cs="Arial"/>
                <w:sz w:val="24"/>
                <w:szCs w:val="24"/>
              </w:rPr>
              <w:t>Manual handling of access equipment</w:t>
            </w:r>
          </w:p>
        </w:tc>
        <w:tc>
          <w:tcPr>
            <w:tcW w:w="2126" w:type="dxa"/>
          </w:tcPr>
          <w:p w:rsidR="003A157C" w:rsidRDefault="003A157C" w:rsidP="003A157C">
            <w:pPr>
              <w:rPr>
                <w:rFonts w:ascii="Arial" w:hAnsi="Arial" w:cs="Arial"/>
                <w:sz w:val="24"/>
                <w:szCs w:val="24"/>
              </w:rPr>
            </w:pPr>
            <w:r>
              <w:rPr>
                <w:rFonts w:ascii="Arial" w:hAnsi="Arial" w:cs="Arial"/>
                <w:sz w:val="24"/>
                <w:szCs w:val="24"/>
              </w:rPr>
              <w:t>School employees</w:t>
            </w:r>
          </w:p>
          <w:p w:rsidR="003A157C" w:rsidRDefault="003A157C" w:rsidP="003A157C">
            <w:pPr>
              <w:rPr>
                <w:rFonts w:ascii="Arial" w:hAnsi="Arial" w:cs="Arial"/>
                <w:sz w:val="24"/>
                <w:szCs w:val="24"/>
              </w:rPr>
            </w:pPr>
          </w:p>
          <w:p w:rsidR="003A157C" w:rsidRPr="007A3D91" w:rsidRDefault="003A157C" w:rsidP="003A157C">
            <w:pPr>
              <w:rPr>
                <w:rFonts w:ascii="Arial" w:hAnsi="Arial" w:cs="Arial"/>
                <w:sz w:val="24"/>
                <w:szCs w:val="24"/>
              </w:rPr>
            </w:pPr>
            <w:r w:rsidRPr="007A3D91">
              <w:rPr>
                <w:rFonts w:ascii="Arial" w:hAnsi="Arial" w:cs="Arial"/>
                <w:sz w:val="24"/>
                <w:szCs w:val="24"/>
              </w:rPr>
              <w:t>Premises Manager</w:t>
            </w:r>
          </w:p>
          <w:p w:rsidR="003A157C" w:rsidRPr="007A3D91" w:rsidRDefault="003A157C" w:rsidP="003A157C">
            <w:pPr>
              <w:rPr>
                <w:rFonts w:ascii="Arial" w:hAnsi="Arial" w:cs="Arial"/>
                <w:sz w:val="24"/>
                <w:szCs w:val="24"/>
              </w:rPr>
            </w:pPr>
          </w:p>
          <w:p w:rsidR="003A157C" w:rsidRPr="007A3D91" w:rsidRDefault="003A157C" w:rsidP="003A157C">
            <w:pPr>
              <w:rPr>
                <w:rFonts w:ascii="Arial" w:hAnsi="Arial" w:cs="Arial"/>
                <w:sz w:val="24"/>
                <w:szCs w:val="24"/>
              </w:rPr>
            </w:pPr>
            <w:r w:rsidRPr="007A3D91">
              <w:rPr>
                <w:rFonts w:ascii="Arial" w:hAnsi="Arial" w:cs="Arial"/>
                <w:sz w:val="24"/>
                <w:szCs w:val="24"/>
              </w:rPr>
              <w:t>Musculoskeletal</w:t>
            </w:r>
          </w:p>
          <w:p w:rsidR="003A157C" w:rsidRDefault="003A157C" w:rsidP="003A157C">
            <w:pPr>
              <w:rPr>
                <w:rFonts w:ascii="Arial" w:hAnsi="Arial" w:cs="Arial"/>
                <w:sz w:val="24"/>
                <w:szCs w:val="24"/>
              </w:rPr>
            </w:pPr>
            <w:r>
              <w:rPr>
                <w:rFonts w:ascii="Arial" w:hAnsi="Arial" w:cs="Arial"/>
                <w:sz w:val="24"/>
                <w:szCs w:val="24"/>
              </w:rPr>
              <w:t>Injuries</w:t>
            </w:r>
          </w:p>
          <w:p w:rsidR="003A157C" w:rsidRDefault="003A157C" w:rsidP="003A157C">
            <w:pPr>
              <w:rPr>
                <w:rFonts w:ascii="Arial" w:hAnsi="Arial" w:cs="Arial"/>
                <w:sz w:val="24"/>
                <w:szCs w:val="24"/>
              </w:rPr>
            </w:pPr>
          </w:p>
          <w:p w:rsidR="003A157C" w:rsidRDefault="003A157C" w:rsidP="003A157C">
            <w:pPr>
              <w:rPr>
                <w:rFonts w:ascii="Arial" w:hAnsi="Arial" w:cs="Arial"/>
                <w:sz w:val="24"/>
                <w:szCs w:val="24"/>
              </w:rPr>
            </w:pPr>
            <w:r>
              <w:rPr>
                <w:rFonts w:ascii="Arial" w:hAnsi="Arial" w:cs="Arial"/>
                <w:sz w:val="24"/>
                <w:szCs w:val="24"/>
              </w:rPr>
              <w:t xml:space="preserve">Bruising </w:t>
            </w:r>
          </w:p>
          <w:p w:rsidR="003A157C" w:rsidRDefault="003A157C" w:rsidP="003A157C">
            <w:pPr>
              <w:rPr>
                <w:rFonts w:ascii="Arial" w:hAnsi="Arial" w:cs="Arial"/>
                <w:sz w:val="24"/>
                <w:szCs w:val="24"/>
              </w:rPr>
            </w:pPr>
          </w:p>
          <w:p w:rsidR="003A157C" w:rsidRDefault="003A157C" w:rsidP="003A157C">
            <w:pPr>
              <w:rPr>
                <w:rFonts w:ascii="Arial" w:hAnsi="Arial" w:cs="Arial"/>
                <w:sz w:val="24"/>
                <w:szCs w:val="24"/>
              </w:rPr>
            </w:pPr>
            <w:r>
              <w:rPr>
                <w:rFonts w:ascii="Arial" w:hAnsi="Arial" w:cs="Arial"/>
                <w:sz w:val="24"/>
                <w:szCs w:val="24"/>
              </w:rPr>
              <w:t>F</w:t>
            </w:r>
            <w:r w:rsidRPr="007A3D91">
              <w:rPr>
                <w:rFonts w:ascii="Arial" w:hAnsi="Arial" w:cs="Arial"/>
                <w:sz w:val="24"/>
                <w:szCs w:val="24"/>
              </w:rPr>
              <w:t>ractures</w:t>
            </w:r>
          </w:p>
          <w:p w:rsidR="003A157C" w:rsidRPr="007A3D91" w:rsidRDefault="003A157C" w:rsidP="003A157C">
            <w:pPr>
              <w:rPr>
                <w:rFonts w:ascii="Arial" w:hAnsi="Arial" w:cs="Arial"/>
                <w:sz w:val="24"/>
                <w:szCs w:val="24"/>
              </w:rPr>
            </w:pPr>
          </w:p>
        </w:tc>
        <w:tc>
          <w:tcPr>
            <w:tcW w:w="5670" w:type="dxa"/>
          </w:tcPr>
          <w:p w:rsidR="003A157C" w:rsidRPr="007A3D91" w:rsidRDefault="003A157C" w:rsidP="003A157C">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Pr>
                <w:rFonts w:ascii="Arial" w:eastAsia="Arial" w:hAnsi="Arial" w:cs="Arial"/>
                <w:sz w:val="24"/>
                <w:szCs w:val="24"/>
                <w:lang w:val="en-US"/>
              </w:rPr>
              <w:t>The p</w:t>
            </w:r>
            <w:r w:rsidRPr="007A3D91">
              <w:rPr>
                <w:rFonts w:ascii="Arial" w:eastAsia="Arial" w:hAnsi="Arial" w:cs="Arial"/>
                <w:sz w:val="24"/>
                <w:szCs w:val="24"/>
                <w:lang w:val="en-US"/>
              </w:rPr>
              <w:t>remises manager has completed manual handling training</w:t>
            </w:r>
          </w:p>
          <w:p w:rsidR="003A157C" w:rsidRPr="007A3D91" w:rsidRDefault="003A157C" w:rsidP="003A157C">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Pr>
                <w:rFonts w:ascii="Arial" w:eastAsia="Arial" w:hAnsi="Arial" w:cs="Arial"/>
                <w:sz w:val="24"/>
                <w:szCs w:val="24"/>
                <w:lang w:val="en-US"/>
              </w:rPr>
              <w:t>The p</w:t>
            </w:r>
            <w:r w:rsidRPr="007A3D91">
              <w:rPr>
                <w:rFonts w:ascii="Arial" w:eastAsia="Arial" w:hAnsi="Arial" w:cs="Arial"/>
                <w:sz w:val="24"/>
                <w:szCs w:val="24"/>
                <w:lang w:val="en-US"/>
              </w:rPr>
              <w:t>remises manager can always ask for help to move ladders</w:t>
            </w:r>
          </w:p>
        </w:tc>
        <w:tc>
          <w:tcPr>
            <w:tcW w:w="993" w:type="dxa"/>
            <w:shd w:val="clear" w:color="auto" w:fill="auto"/>
          </w:tcPr>
          <w:p w:rsidR="003A157C" w:rsidRPr="007A3D91" w:rsidRDefault="003A157C" w:rsidP="003A157C">
            <w:pPr>
              <w:rPr>
                <w:rFonts w:ascii="Arial" w:hAnsi="Arial" w:cs="Arial"/>
                <w:sz w:val="24"/>
                <w:szCs w:val="24"/>
              </w:rPr>
            </w:pPr>
          </w:p>
        </w:tc>
        <w:tc>
          <w:tcPr>
            <w:tcW w:w="2126" w:type="dxa"/>
          </w:tcPr>
          <w:p w:rsidR="003A157C" w:rsidRPr="007A3D91" w:rsidRDefault="003A157C" w:rsidP="003A157C">
            <w:pPr>
              <w:rPr>
                <w:rFonts w:ascii="Arial" w:hAnsi="Arial" w:cs="Arial"/>
                <w:sz w:val="24"/>
                <w:szCs w:val="24"/>
              </w:rPr>
            </w:pPr>
          </w:p>
        </w:tc>
        <w:tc>
          <w:tcPr>
            <w:tcW w:w="1542" w:type="dxa"/>
          </w:tcPr>
          <w:p w:rsidR="003A157C" w:rsidRPr="007A3D91" w:rsidRDefault="003A157C" w:rsidP="003A157C">
            <w:pPr>
              <w:rPr>
                <w:rFonts w:ascii="Arial" w:hAnsi="Arial" w:cs="Arial"/>
                <w:sz w:val="24"/>
                <w:szCs w:val="24"/>
              </w:rPr>
            </w:pPr>
          </w:p>
        </w:tc>
        <w:tc>
          <w:tcPr>
            <w:tcW w:w="1088" w:type="dxa"/>
          </w:tcPr>
          <w:p w:rsidR="003A157C" w:rsidRPr="007A3D91" w:rsidRDefault="003A157C" w:rsidP="003A157C">
            <w:pPr>
              <w:rPr>
                <w:rFonts w:ascii="Arial" w:hAnsi="Arial" w:cs="Arial"/>
                <w:sz w:val="24"/>
                <w:szCs w:val="24"/>
              </w:rPr>
            </w:pPr>
          </w:p>
        </w:tc>
      </w:tr>
    </w:tbl>
    <w:p w:rsidR="00F15C42" w:rsidRDefault="00F15C42"/>
    <w:p w:rsidR="003A157C" w:rsidRDefault="003A157C" w:rsidP="003A157C">
      <w:pPr>
        <w:ind w:left="-709"/>
        <w:rPr>
          <w:rFonts w:ascii="Arial" w:hAnsi="Arial" w:cs="Arial"/>
          <w:sz w:val="24"/>
        </w:rPr>
      </w:pPr>
      <w:r w:rsidRPr="003A157C">
        <w:rPr>
          <w:rFonts w:ascii="Arial" w:hAnsi="Arial" w:cs="Arial"/>
          <w:sz w:val="24"/>
        </w:rPr>
        <w:t>(Continued)</w:t>
      </w:r>
    </w:p>
    <w:p w:rsidR="00273EBB" w:rsidRDefault="00273EBB" w:rsidP="003A157C">
      <w:pPr>
        <w:ind w:left="-709"/>
        <w:rPr>
          <w:rFonts w:ascii="Arial" w:hAnsi="Arial" w:cs="Arial"/>
          <w:sz w:val="24"/>
        </w:rPr>
      </w:pPr>
    </w:p>
    <w:p w:rsidR="00273EBB" w:rsidRPr="00273EBB" w:rsidRDefault="00273EBB" w:rsidP="00273EBB">
      <w:pPr>
        <w:spacing w:after="0"/>
        <w:ind w:left="-709"/>
        <w:rPr>
          <w:rFonts w:ascii="Arial" w:hAnsi="Arial" w:cs="Arial"/>
          <w:sz w:val="20"/>
        </w:rPr>
      </w:pPr>
    </w:p>
    <w:tbl>
      <w:tblPr>
        <w:tblStyle w:val="TableGrid"/>
        <w:tblpPr w:leftFromText="180" w:rightFromText="180" w:vertAnchor="text" w:tblpX="-719" w:tblpY="1"/>
        <w:tblOverlap w:val="never"/>
        <w:tblW w:w="15304" w:type="dxa"/>
        <w:tblLayout w:type="fixed"/>
        <w:tblLook w:val="04A0" w:firstRow="1" w:lastRow="0" w:firstColumn="1" w:lastColumn="0" w:noHBand="0" w:noVBand="1"/>
      </w:tblPr>
      <w:tblGrid>
        <w:gridCol w:w="1701"/>
        <w:gridCol w:w="2268"/>
        <w:gridCol w:w="5670"/>
        <w:gridCol w:w="992"/>
        <w:gridCol w:w="2126"/>
        <w:gridCol w:w="1560"/>
        <w:gridCol w:w="987"/>
      </w:tblGrid>
      <w:tr w:rsidR="003A157C" w:rsidRPr="007A3D91" w:rsidTr="003A157C">
        <w:trPr>
          <w:cantSplit/>
          <w:trHeight w:val="938"/>
          <w:tblHeader/>
        </w:trPr>
        <w:tc>
          <w:tcPr>
            <w:tcW w:w="1701" w:type="dxa"/>
            <w:shd w:val="clear" w:color="auto" w:fill="002060"/>
          </w:tcPr>
          <w:p w:rsidR="003A157C" w:rsidRPr="007A3D91" w:rsidRDefault="003A157C" w:rsidP="003A157C">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268" w:type="dxa"/>
            <w:shd w:val="clear" w:color="auto" w:fill="002060"/>
          </w:tcPr>
          <w:p w:rsidR="003A157C" w:rsidRPr="007A3D91" w:rsidRDefault="003A157C" w:rsidP="003A157C">
            <w:pPr>
              <w:jc w:val="center"/>
              <w:rPr>
                <w:rFonts w:ascii="Arial" w:hAnsi="Arial" w:cs="Arial"/>
                <w:b/>
                <w:color w:val="FFFF00"/>
                <w:sz w:val="28"/>
                <w:szCs w:val="28"/>
              </w:rPr>
            </w:pPr>
            <w:r w:rsidRPr="007A3D91">
              <w:rPr>
                <w:rFonts w:ascii="Arial" w:hAnsi="Arial" w:cs="Arial"/>
                <w:b/>
                <w:color w:val="FFFF00"/>
                <w:sz w:val="28"/>
                <w:szCs w:val="28"/>
              </w:rPr>
              <w:t>Who might be</w:t>
            </w:r>
          </w:p>
          <w:p w:rsidR="003A157C" w:rsidRPr="007A3D91" w:rsidRDefault="003A157C" w:rsidP="003A157C">
            <w:pPr>
              <w:jc w:val="center"/>
              <w:rPr>
                <w:rFonts w:ascii="Arial" w:hAnsi="Arial" w:cs="Arial"/>
                <w:b/>
                <w:color w:val="FFFF00"/>
                <w:sz w:val="28"/>
                <w:szCs w:val="28"/>
              </w:rPr>
            </w:pPr>
            <w:r>
              <w:rPr>
                <w:rFonts w:ascii="Arial" w:hAnsi="Arial" w:cs="Arial"/>
                <w:b/>
                <w:color w:val="FFFF00"/>
                <w:sz w:val="28"/>
                <w:szCs w:val="28"/>
              </w:rPr>
              <w:t>h</w:t>
            </w:r>
            <w:r w:rsidRPr="007A3D91">
              <w:rPr>
                <w:rFonts w:ascii="Arial" w:hAnsi="Arial" w:cs="Arial"/>
                <w:b/>
                <w:color w:val="FFFF00"/>
                <w:sz w:val="28"/>
                <w:szCs w:val="28"/>
              </w:rPr>
              <w:t>armed and how?</w:t>
            </w:r>
          </w:p>
        </w:tc>
        <w:tc>
          <w:tcPr>
            <w:tcW w:w="5670" w:type="dxa"/>
            <w:shd w:val="clear" w:color="auto" w:fill="002060"/>
          </w:tcPr>
          <w:p w:rsidR="003A157C" w:rsidRPr="007A3D91" w:rsidRDefault="003A157C" w:rsidP="003A157C">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3A157C" w:rsidRDefault="003A157C" w:rsidP="003A157C">
            <w:pPr>
              <w:jc w:val="center"/>
              <w:rPr>
                <w:rFonts w:ascii="Arial" w:hAnsi="Arial" w:cs="Arial"/>
                <w:b/>
                <w:color w:val="FFFF00"/>
                <w:sz w:val="28"/>
                <w:szCs w:val="28"/>
              </w:rPr>
            </w:pPr>
            <w:r w:rsidRPr="007A3D91">
              <w:rPr>
                <w:rFonts w:ascii="Arial" w:hAnsi="Arial" w:cs="Arial"/>
                <w:b/>
                <w:color w:val="FFFF00"/>
                <w:sz w:val="28"/>
                <w:szCs w:val="28"/>
              </w:rPr>
              <w:t>Risk</w:t>
            </w:r>
          </w:p>
          <w:p w:rsidR="003A157C" w:rsidRPr="007A3D91" w:rsidRDefault="003A157C" w:rsidP="003A157C">
            <w:pPr>
              <w:jc w:val="center"/>
              <w:rPr>
                <w:rFonts w:ascii="Arial" w:hAnsi="Arial" w:cs="Arial"/>
                <w:b/>
                <w:color w:val="FFFF00"/>
                <w:sz w:val="28"/>
                <w:szCs w:val="28"/>
              </w:rPr>
            </w:pPr>
            <w:r>
              <w:rPr>
                <w:rFonts w:ascii="Arial" w:hAnsi="Arial" w:cs="Arial"/>
                <w:b/>
                <w:color w:val="FFFF00"/>
                <w:sz w:val="28"/>
                <w:szCs w:val="28"/>
              </w:rPr>
              <w:t>L/M/H</w:t>
            </w:r>
          </w:p>
        </w:tc>
        <w:tc>
          <w:tcPr>
            <w:tcW w:w="2126" w:type="dxa"/>
            <w:shd w:val="clear" w:color="auto" w:fill="002060"/>
          </w:tcPr>
          <w:p w:rsidR="003A157C" w:rsidRPr="007A3D91" w:rsidRDefault="003A157C" w:rsidP="003A157C">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60" w:type="dxa"/>
            <w:shd w:val="clear" w:color="auto" w:fill="002060"/>
          </w:tcPr>
          <w:p w:rsidR="003A157C" w:rsidRPr="007A3D91" w:rsidRDefault="003A157C" w:rsidP="003A157C">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987" w:type="dxa"/>
            <w:shd w:val="clear" w:color="auto" w:fill="002060"/>
          </w:tcPr>
          <w:p w:rsidR="003A157C" w:rsidRPr="007A3D91" w:rsidRDefault="003A157C" w:rsidP="003A157C">
            <w:pPr>
              <w:jc w:val="center"/>
              <w:rPr>
                <w:rFonts w:ascii="Arial" w:hAnsi="Arial" w:cs="Arial"/>
                <w:b/>
                <w:color w:val="FFFF00"/>
                <w:sz w:val="28"/>
                <w:szCs w:val="28"/>
              </w:rPr>
            </w:pPr>
            <w:r w:rsidRPr="007A3D91">
              <w:rPr>
                <w:rFonts w:ascii="Arial" w:hAnsi="Arial" w:cs="Arial"/>
                <w:b/>
                <w:color w:val="FFFF00"/>
                <w:sz w:val="28"/>
                <w:szCs w:val="28"/>
              </w:rPr>
              <w:t>Done?</w:t>
            </w:r>
          </w:p>
        </w:tc>
      </w:tr>
      <w:tr w:rsidR="003A157C" w:rsidRPr="007A3D91" w:rsidTr="003A157C">
        <w:tc>
          <w:tcPr>
            <w:tcW w:w="1701" w:type="dxa"/>
          </w:tcPr>
          <w:p w:rsidR="003A157C" w:rsidRDefault="003A157C" w:rsidP="003A157C">
            <w:pPr>
              <w:rPr>
                <w:rFonts w:ascii="Arial" w:hAnsi="Arial" w:cs="Arial"/>
                <w:sz w:val="24"/>
                <w:szCs w:val="24"/>
              </w:rPr>
            </w:pPr>
            <w:r w:rsidRPr="00E114C3">
              <w:rPr>
                <w:rFonts w:ascii="Arial" w:hAnsi="Arial" w:cs="Arial"/>
                <w:sz w:val="24"/>
                <w:szCs w:val="24"/>
              </w:rPr>
              <w:t>Fragile Surfaces</w:t>
            </w:r>
          </w:p>
          <w:p w:rsidR="003A157C" w:rsidRDefault="003A157C" w:rsidP="003A157C">
            <w:pPr>
              <w:rPr>
                <w:rFonts w:ascii="Arial" w:hAnsi="Arial" w:cs="Arial"/>
                <w:sz w:val="24"/>
                <w:szCs w:val="24"/>
              </w:rPr>
            </w:pPr>
          </w:p>
          <w:p w:rsidR="003A157C" w:rsidRDefault="003A157C" w:rsidP="003A157C">
            <w:pPr>
              <w:rPr>
                <w:rFonts w:ascii="Arial" w:hAnsi="Arial" w:cs="Arial"/>
                <w:sz w:val="24"/>
                <w:szCs w:val="24"/>
              </w:rPr>
            </w:pPr>
            <w:r>
              <w:rPr>
                <w:rFonts w:ascii="Arial" w:hAnsi="Arial" w:cs="Arial"/>
                <w:sz w:val="24"/>
                <w:szCs w:val="24"/>
              </w:rPr>
              <w:t>Fragile roofs</w:t>
            </w:r>
          </w:p>
          <w:p w:rsidR="003A157C" w:rsidRDefault="003A157C" w:rsidP="003A157C">
            <w:pPr>
              <w:rPr>
                <w:rFonts w:ascii="Arial" w:hAnsi="Arial" w:cs="Arial"/>
                <w:sz w:val="24"/>
                <w:szCs w:val="24"/>
              </w:rPr>
            </w:pPr>
          </w:p>
          <w:p w:rsidR="003A157C" w:rsidRPr="00E114C3" w:rsidRDefault="003A157C" w:rsidP="003A157C">
            <w:pPr>
              <w:rPr>
                <w:rFonts w:ascii="Arial" w:hAnsi="Arial" w:cs="Arial"/>
                <w:sz w:val="24"/>
                <w:szCs w:val="24"/>
              </w:rPr>
            </w:pPr>
            <w:r>
              <w:rPr>
                <w:rFonts w:ascii="Arial" w:hAnsi="Arial" w:cs="Arial"/>
                <w:sz w:val="24"/>
                <w:szCs w:val="24"/>
              </w:rPr>
              <w:t>Fragile glass</w:t>
            </w:r>
          </w:p>
        </w:tc>
        <w:tc>
          <w:tcPr>
            <w:tcW w:w="2268" w:type="dxa"/>
          </w:tcPr>
          <w:p w:rsidR="003A157C" w:rsidRDefault="003A157C" w:rsidP="003A157C">
            <w:pPr>
              <w:rPr>
                <w:rFonts w:ascii="Arial" w:hAnsi="Arial" w:cs="Arial"/>
                <w:sz w:val="24"/>
                <w:szCs w:val="24"/>
              </w:rPr>
            </w:pPr>
            <w:r>
              <w:rPr>
                <w:rFonts w:ascii="Arial" w:hAnsi="Arial" w:cs="Arial"/>
                <w:sz w:val="24"/>
                <w:szCs w:val="24"/>
              </w:rPr>
              <w:t>School employees</w:t>
            </w:r>
            <w:r w:rsidR="00273EBB">
              <w:rPr>
                <w:rFonts w:ascii="Arial" w:hAnsi="Arial" w:cs="Arial"/>
                <w:sz w:val="24"/>
                <w:szCs w:val="24"/>
              </w:rPr>
              <w:t>.</w:t>
            </w:r>
          </w:p>
          <w:p w:rsidR="003A157C" w:rsidRPr="007A3D91" w:rsidRDefault="003A157C" w:rsidP="003A157C">
            <w:pPr>
              <w:rPr>
                <w:rFonts w:ascii="Arial" w:hAnsi="Arial" w:cs="Arial"/>
                <w:sz w:val="24"/>
                <w:szCs w:val="24"/>
              </w:rPr>
            </w:pPr>
            <w:r w:rsidRPr="007A3D91">
              <w:rPr>
                <w:rFonts w:ascii="Arial" w:hAnsi="Arial" w:cs="Arial"/>
                <w:sz w:val="24"/>
                <w:szCs w:val="24"/>
              </w:rPr>
              <w:t>Premises Manager</w:t>
            </w:r>
          </w:p>
          <w:p w:rsidR="003A157C" w:rsidRPr="007A3D91" w:rsidRDefault="003A157C" w:rsidP="003A157C">
            <w:pPr>
              <w:rPr>
                <w:rFonts w:ascii="Arial" w:hAnsi="Arial" w:cs="Arial"/>
                <w:sz w:val="24"/>
                <w:szCs w:val="24"/>
              </w:rPr>
            </w:pPr>
          </w:p>
          <w:p w:rsidR="003A157C" w:rsidRDefault="003A157C" w:rsidP="003A157C">
            <w:pPr>
              <w:rPr>
                <w:rFonts w:ascii="Arial" w:hAnsi="Arial" w:cs="Arial"/>
                <w:sz w:val="24"/>
                <w:szCs w:val="24"/>
              </w:rPr>
            </w:pPr>
            <w:r w:rsidRPr="007A3D91">
              <w:rPr>
                <w:rFonts w:ascii="Arial" w:hAnsi="Arial" w:cs="Arial"/>
                <w:sz w:val="24"/>
                <w:szCs w:val="24"/>
              </w:rPr>
              <w:t>Falls from height resulting in death, serious injury</w:t>
            </w:r>
          </w:p>
          <w:p w:rsidR="003A157C" w:rsidRPr="007A3D91" w:rsidRDefault="003A157C" w:rsidP="003A157C">
            <w:pPr>
              <w:rPr>
                <w:rFonts w:ascii="Arial" w:hAnsi="Arial" w:cs="Arial"/>
                <w:sz w:val="24"/>
                <w:szCs w:val="24"/>
              </w:rPr>
            </w:pPr>
          </w:p>
        </w:tc>
        <w:tc>
          <w:tcPr>
            <w:tcW w:w="5670" w:type="dxa"/>
          </w:tcPr>
          <w:p w:rsidR="003A157C" w:rsidRPr="007A3D91" w:rsidRDefault="003A157C" w:rsidP="003A157C">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Fragile roofs are identified with warning signs;</w:t>
            </w:r>
          </w:p>
          <w:p w:rsidR="003A157C" w:rsidRPr="007A3D91" w:rsidRDefault="003A157C" w:rsidP="003A157C">
            <w:pPr>
              <w:widowControl w:val="0"/>
              <w:numPr>
                <w:ilvl w:val="0"/>
                <w:numId w:val="10"/>
              </w:numPr>
              <w:tabs>
                <w:tab w:val="left" w:pos="420"/>
                <w:tab w:val="left" w:pos="421"/>
              </w:tabs>
              <w:suppressAutoHyphens/>
              <w:autoSpaceDE w:val="0"/>
              <w:autoSpaceDN w:val="0"/>
              <w:ind w:right="279"/>
              <w:textAlignment w:val="baseline"/>
              <w:rPr>
                <w:rFonts w:ascii="Arial" w:eastAsia="Arial" w:hAnsi="Arial" w:cs="Arial"/>
                <w:sz w:val="24"/>
                <w:szCs w:val="24"/>
                <w:lang w:val="en-US"/>
              </w:rPr>
            </w:pPr>
            <w:r w:rsidRPr="007A3D91">
              <w:rPr>
                <w:rFonts w:ascii="Arial" w:eastAsia="Arial" w:hAnsi="Arial" w:cs="Arial"/>
                <w:sz w:val="24"/>
                <w:szCs w:val="24"/>
                <w:lang w:val="en-US"/>
              </w:rPr>
              <w:t>No roof work is carried out by the school employee/premises manager</w:t>
            </w:r>
          </w:p>
        </w:tc>
        <w:tc>
          <w:tcPr>
            <w:tcW w:w="992" w:type="dxa"/>
            <w:shd w:val="clear" w:color="auto" w:fill="auto"/>
          </w:tcPr>
          <w:p w:rsidR="003A157C" w:rsidRPr="007A3D91" w:rsidRDefault="003A157C" w:rsidP="003A157C">
            <w:pPr>
              <w:rPr>
                <w:rFonts w:ascii="Arial" w:hAnsi="Arial" w:cs="Arial"/>
                <w:sz w:val="24"/>
                <w:szCs w:val="24"/>
              </w:rPr>
            </w:pPr>
          </w:p>
        </w:tc>
        <w:tc>
          <w:tcPr>
            <w:tcW w:w="2126" w:type="dxa"/>
          </w:tcPr>
          <w:p w:rsidR="003A157C" w:rsidRPr="007A3D91" w:rsidRDefault="003A157C" w:rsidP="003A157C">
            <w:pPr>
              <w:rPr>
                <w:rFonts w:ascii="Arial" w:hAnsi="Arial" w:cs="Arial"/>
                <w:sz w:val="24"/>
                <w:szCs w:val="24"/>
              </w:rPr>
            </w:pPr>
          </w:p>
        </w:tc>
        <w:tc>
          <w:tcPr>
            <w:tcW w:w="1560" w:type="dxa"/>
          </w:tcPr>
          <w:p w:rsidR="003A157C" w:rsidRPr="007A3D91" w:rsidRDefault="003A157C" w:rsidP="003A157C">
            <w:pPr>
              <w:rPr>
                <w:rFonts w:ascii="Arial" w:hAnsi="Arial" w:cs="Arial"/>
                <w:sz w:val="24"/>
                <w:szCs w:val="24"/>
              </w:rPr>
            </w:pPr>
          </w:p>
        </w:tc>
        <w:tc>
          <w:tcPr>
            <w:tcW w:w="987" w:type="dxa"/>
          </w:tcPr>
          <w:p w:rsidR="003A157C" w:rsidRPr="007A3D91" w:rsidRDefault="003A157C" w:rsidP="003A157C">
            <w:pPr>
              <w:rPr>
                <w:rFonts w:ascii="Arial" w:hAnsi="Arial" w:cs="Arial"/>
                <w:sz w:val="24"/>
                <w:szCs w:val="24"/>
              </w:rPr>
            </w:pPr>
          </w:p>
        </w:tc>
      </w:tr>
      <w:tr w:rsidR="003A157C" w:rsidRPr="007A3D91" w:rsidTr="003A157C">
        <w:tc>
          <w:tcPr>
            <w:tcW w:w="1701" w:type="dxa"/>
          </w:tcPr>
          <w:p w:rsidR="003A157C" w:rsidRPr="00E114C3" w:rsidRDefault="003A157C" w:rsidP="003A157C">
            <w:pPr>
              <w:rPr>
                <w:rFonts w:ascii="Arial" w:hAnsi="Arial" w:cs="Arial"/>
                <w:sz w:val="24"/>
                <w:szCs w:val="24"/>
              </w:rPr>
            </w:pPr>
            <w:r w:rsidRPr="00E114C3">
              <w:rPr>
                <w:rFonts w:ascii="Arial" w:hAnsi="Arial" w:cs="Arial"/>
                <w:sz w:val="24"/>
                <w:szCs w:val="24"/>
              </w:rPr>
              <w:t>Poor reporting of incidents related to work at height</w:t>
            </w:r>
          </w:p>
        </w:tc>
        <w:tc>
          <w:tcPr>
            <w:tcW w:w="2268" w:type="dxa"/>
          </w:tcPr>
          <w:p w:rsidR="003A157C" w:rsidRDefault="003A157C" w:rsidP="003A157C">
            <w:pPr>
              <w:rPr>
                <w:rFonts w:ascii="Arial" w:hAnsi="Arial" w:cs="Arial"/>
                <w:sz w:val="24"/>
                <w:szCs w:val="24"/>
              </w:rPr>
            </w:pPr>
            <w:r>
              <w:rPr>
                <w:rFonts w:ascii="Arial" w:hAnsi="Arial" w:cs="Arial"/>
                <w:sz w:val="24"/>
                <w:szCs w:val="24"/>
              </w:rPr>
              <w:t>School employees</w:t>
            </w:r>
            <w:r w:rsidR="00273EBB">
              <w:rPr>
                <w:rFonts w:ascii="Arial" w:hAnsi="Arial" w:cs="Arial"/>
                <w:sz w:val="24"/>
                <w:szCs w:val="24"/>
              </w:rPr>
              <w:t>.</w:t>
            </w:r>
          </w:p>
          <w:p w:rsidR="003A157C" w:rsidRPr="007A3D91" w:rsidRDefault="003A157C" w:rsidP="003A157C">
            <w:pPr>
              <w:rPr>
                <w:rFonts w:ascii="Arial" w:hAnsi="Arial" w:cs="Arial"/>
                <w:sz w:val="24"/>
                <w:szCs w:val="24"/>
              </w:rPr>
            </w:pPr>
            <w:r w:rsidRPr="007A3D91">
              <w:rPr>
                <w:rFonts w:ascii="Arial" w:hAnsi="Arial" w:cs="Arial"/>
                <w:sz w:val="24"/>
                <w:szCs w:val="24"/>
              </w:rPr>
              <w:t>Premises Manager</w:t>
            </w:r>
            <w:r w:rsidR="00273EBB">
              <w:rPr>
                <w:rFonts w:ascii="Arial" w:hAnsi="Arial" w:cs="Arial"/>
                <w:sz w:val="24"/>
                <w:szCs w:val="24"/>
              </w:rPr>
              <w:t>.</w:t>
            </w:r>
          </w:p>
          <w:p w:rsidR="003A157C" w:rsidRDefault="003A157C" w:rsidP="003A157C">
            <w:pPr>
              <w:rPr>
                <w:rFonts w:ascii="Arial" w:hAnsi="Arial" w:cs="Arial"/>
                <w:sz w:val="24"/>
                <w:szCs w:val="24"/>
              </w:rPr>
            </w:pPr>
            <w:r w:rsidRPr="007A3D91">
              <w:rPr>
                <w:rFonts w:ascii="Arial" w:hAnsi="Arial" w:cs="Arial"/>
                <w:sz w:val="24"/>
                <w:szCs w:val="24"/>
              </w:rPr>
              <w:t>Lack of data to identify opportunities for improvem</w:t>
            </w:r>
            <w:r>
              <w:rPr>
                <w:rFonts w:ascii="Arial" w:hAnsi="Arial" w:cs="Arial"/>
                <w:sz w:val="24"/>
                <w:szCs w:val="24"/>
              </w:rPr>
              <w:t>ent e.g. introducing secure low-</w:t>
            </w:r>
            <w:r w:rsidRPr="007A3D91">
              <w:rPr>
                <w:rFonts w:ascii="Arial" w:hAnsi="Arial" w:cs="Arial"/>
                <w:sz w:val="24"/>
                <w:szCs w:val="24"/>
              </w:rPr>
              <w:t xml:space="preserve">level storage in classrooms </w:t>
            </w:r>
          </w:p>
          <w:p w:rsidR="00273EBB" w:rsidRPr="007A3D91" w:rsidRDefault="00273EBB" w:rsidP="003A157C">
            <w:pPr>
              <w:rPr>
                <w:rFonts w:ascii="Arial" w:hAnsi="Arial" w:cs="Arial"/>
                <w:sz w:val="24"/>
                <w:szCs w:val="24"/>
              </w:rPr>
            </w:pPr>
          </w:p>
        </w:tc>
        <w:tc>
          <w:tcPr>
            <w:tcW w:w="5670" w:type="dxa"/>
          </w:tcPr>
          <w:p w:rsidR="003A157C" w:rsidRPr="0047553D" w:rsidRDefault="003A157C" w:rsidP="003A157C">
            <w:pPr>
              <w:widowControl w:val="0"/>
              <w:numPr>
                <w:ilvl w:val="0"/>
                <w:numId w:val="12"/>
              </w:numPr>
              <w:tabs>
                <w:tab w:val="left" w:pos="420"/>
                <w:tab w:val="left" w:pos="421"/>
              </w:tabs>
              <w:suppressAutoHyphens/>
              <w:autoSpaceDE w:val="0"/>
              <w:autoSpaceDN w:val="0"/>
              <w:ind w:left="420" w:right="710"/>
              <w:textAlignment w:val="baseline"/>
              <w:rPr>
                <w:rFonts w:ascii="Arial" w:hAnsi="Arial" w:cs="Arial"/>
                <w:sz w:val="24"/>
                <w:szCs w:val="24"/>
              </w:rPr>
            </w:pPr>
            <w:r w:rsidRPr="007A3D91">
              <w:rPr>
                <w:rFonts w:ascii="Arial" w:eastAsia="Arial" w:hAnsi="Arial" w:cs="Arial"/>
                <w:sz w:val="24"/>
                <w:szCs w:val="24"/>
                <w:lang w:val="en-US"/>
              </w:rPr>
              <w:t>As part of the school</w:t>
            </w:r>
            <w:r>
              <w:rPr>
                <w:rFonts w:ascii="Arial" w:eastAsia="Arial" w:hAnsi="Arial" w:cs="Arial"/>
                <w:sz w:val="24"/>
                <w:szCs w:val="24"/>
                <w:lang w:val="en-US"/>
              </w:rPr>
              <w:t>’</w:t>
            </w:r>
            <w:r w:rsidRPr="007A3D91">
              <w:rPr>
                <w:rFonts w:ascii="Arial" w:eastAsia="Arial" w:hAnsi="Arial" w:cs="Arial"/>
                <w:sz w:val="24"/>
                <w:szCs w:val="24"/>
                <w:lang w:val="en-US"/>
              </w:rPr>
              <w:t>s policy and reinforced during induction, all incidents and near miss</w:t>
            </w:r>
            <w:r>
              <w:rPr>
                <w:rFonts w:ascii="Arial" w:eastAsia="Arial" w:hAnsi="Arial" w:cs="Arial"/>
                <w:sz w:val="24"/>
                <w:szCs w:val="24"/>
                <w:lang w:val="en-US"/>
              </w:rPr>
              <w:t>es</w:t>
            </w:r>
            <w:r w:rsidRPr="007A3D91">
              <w:rPr>
                <w:rFonts w:ascii="Arial" w:eastAsia="Arial" w:hAnsi="Arial" w:cs="Arial"/>
                <w:sz w:val="24"/>
                <w:szCs w:val="24"/>
                <w:lang w:val="en-US"/>
              </w:rPr>
              <w:t xml:space="preserve"> are to be reported using the </w:t>
            </w:r>
          </w:p>
          <w:p w:rsidR="003A157C" w:rsidRPr="007A3D91" w:rsidRDefault="003A157C" w:rsidP="003A157C">
            <w:pPr>
              <w:widowControl w:val="0"/>
              <w:tabs>
                <w:tab w:val="left" w:pos="420"/>
                <w:tab w:val="left" w:pos="421"/>
              </w:tabs>
              <w:suppressAutoHyphens/>
              <w:autoSpaceDE w:val="0"/>
              <w:autoSpaceDN w:val="0"/>
              <w:ind w:left="420" w:right="710"/>
              <w:textAlignment w:val="baseline"/>
              <w:rPr>
                <w:rFonts w:ascii="Arial" w:hAnsi="Arial" w:cs="Arial"/>
                <w:sz w:val="24"/>
                <w:szCs w:val="24"/>
              </w:rPr>
            </w:pPr>
            <w:r w:rsidRPr="0047553D">
              <w:rPr>
                <w:rFonts w:ascii="Arial" w:eastAsia="Arial" w:hAnsi="Arial" w:cs="Arial"/>
                <w:color w:val="FF0000"/>
                <w:sz w:val="24"/>
                <w:szCs w:val="24"/>
                <w:lang w:val="en-US"/>
              </w:rPr>
              <w:t>(</w:t>
            </w:r>
            <w:r w:rsidRPr="007A3D91">
              <w:rPr>
                <w:rFonts w:ascii="Arial" w:eastAsia="Arial" w:hAnsi="Arial" w:cs="Arial"/>
                <w:i/>
                <w:color w:val="FF0000"/>
                <w:sz w:val="24"/>
                <w:szCs w:val="24"/>
                <w:lang w:val="en-US"/>
              </w:rPr>
              <w:t>Name of the</w:t>
            </w:r>
            <w:r w:rsidRPr="007A3D91">
              <w:rPr>
                <w:rFonts w:ascii="Arial" w:eastAsia="Arial" w:hAnsi="Arial" w:cs="Arial"/>
                <w:color w:val="FF0000"/>
                <w:sz w:val="24"/>
                <w:szCs w:val="24"/>
                <w:lang w:val="en-US"/>
              </w:rPr>
              <w:t xml:space="preserve"> </w:t>
            </w:r>
            <w:r>
              <w:rPr>
                <w:rFonts w:ascii="Arial" w:eastAsia="Arial" w:hAnsi="Arial" w:cs="Arial"/>
                <w:i/>
                <w:color w:val="FF0000"/>
                <w:sz w:val="24"/>
                <w:szCs w:val="24"/>
                <w:lang w:val="en-US"/>
              </w:rPr>
              <w:t>school’s</w:t>
            </w:r>
            <w:r w:rsidRPr="007A3D91">
              <w:rPr>
                <w:rFonts w:ascii="Arial" w:eastAsia="Arial" w:hAnsi="Arial" w:cs="Arial"/>
                <w:i/>
                <w:color w:val="FF0000"/>
                <w:sz w:val="24"/>
                <w:szCs w:val="24"/>
                <w:lang w:val="en-US"/>
              </w:rPr>
              <w:t xml:space="preserve"> accident</w:t>
            </w:r>
            <w:r w:rsidRPr="007A3D91">
              <w:rPr>
                <w:rFonts w:ascii="Arial" w:eastAsia="Arial" w:hAnsi="Arial" w:cs="Arial"/>
                <w:color w:val="FF0000"/>
                <w:sz w:val="24"/>
                <w:szCs w:val="24"/>
                <w:lang w:val="en-US"/>
              </w:rPr>
              <w:t xml:space="preserve"> </w:t>
            </w:r>
            <w:r w:rsidRPr="007A3D91">
              <w:rPr>
                <w:rFonts w:ascii="Arial" w:eastAsia="Arial" w:hAnsi="Arial" w:cs="Arial"/>
                <w:i/>
                <w:color w:val="FF0000"/>
                <w:sz w:val="24"/>
                <w:szCs w:val="24"/>
                <w:lang w:val="en-US"/>
              </w:rPr>
              <w:t>reporting software or accident book)</w:t>
            </w:r>
          </w:p>
        </w:tc>
        <w:tc>
          <w:tcPr>
            <w:tcW w:w="992" w:type="dxa"/>
            <w:shd w:val="clear" w:color="auto" w:fill="auto"/>
          </w:tcPr>
          <w:p w:rsidR="003A157C" w:rsidRPr="007A3D91" w:rsidRDefault="003A157C" w:rsidP="003A157C">
            <w:pPr>
              <w:rPr>
                <w:rFonts w:ascii="Arial" w:hAnsi="Arial" w:cs="Arial"/>
                <w:sz w:val="24"/>
                <w:szCs w:val="24"/>
              </w:rPr>
            </w:pPr>
          </w:p>
        </w:tc>
        <w:tc>
          <w:tcPr>
            <w:tcW w:w="2126" w:type="dxa"/>
          </w:tcPr>
          <w:p w:rsidR="003A157C" w:rsidRPr="007A3D91" w:rsidRDefault="003A157C" w:rsidP="003A157C">
            <w:pPr>
              <w:rPr>
                <w:rFonts w:ascii="Arial" w:hAnsi="Arial" w:cs="Arial"/>
                <w:sz w:val="24"/>
                <w:szCs w:val="24"/>
              </w:rPr>
            </w:pPr>
          </w:p>
        </w:tc>
        <w:tc>
          <w:tcPr>
            <w:tcW w:w="1560" w:type="dxa"/>
          </w:tcPr>
          <w:p w:rsidR="003A157C" w:rsidRPr="007A3D91" w:rsidRDefault="003A157C" w:rsidP="003A157C">
            <w:pPr>
              <w:rPr>
                <w:rFonts w:ascii="Arial" w:hAnsi="Arial" w:cs="Arial"/>
                <w:sz w:val="24"/>
                <w:szCs w:val="24"/>
              </w:rPr>
            </w:pPr>
          </w:p>
        </w:tc>
        <w:tc>
          <w:tcPr>
            <w:tcW w:w="987" w:type="dxa"/>
          </w:tcPr>
          <w:p w:rsidR="003A157C" w:rsidRPr="007A3D91" w:rsidRDefault="003A157C" w:rsidP="003A157C">
            <w:pPr>
              <w:rPr>
                <w:rFonts w:ascii="Arial" w:hAnsi="Arial" w:cs="Arial"/>
                <w:sz w:val="24"/>
                <w:szCs w:val="24"/>
              </w:rPr>
            </w:pPr>
          </w:p>
        </w:tc>
      </w:tr>
      <w:tr w:rsidR="003A157C" w:rsidRPr="007A3D91" w:rsidTr="003A157C">
        <w:tc>
          <w:tcPr>
            <w:tcW w:w="1701" w:type="dxa"/>
          </w:tcPr>
          <w:p w:rsidR="003A157C" w:rsidRPr="00E114C3" w:rsidRDefault="003A157C" w:rsidP="003A157C">
            <w:pPr>
              <w:rPr>
                <w:rFonts w:ascii="Arial" w:hAnsi="Arial" w:cs="Arial"/>
                <w:sz w:val="24"/>
                <w:szCs w:val="24"/>
              </w:rPr>
            </w:pPr>
            <w:r w:rsidRPr="00E114C3">
              <w:rPr>
                <w:rFonts w:ascii="Arial" w:hAnsi="Arial" w:cs="Arial"/>
                <w:sz w:val="24"/>
                <w:szCs w:val="24"/>
              </w:rPr>
              <w:t xml:space="preserve">Inadequate </w:t>
            </w:r>
            <w:r>
              <w:rPr>
                <w:rFonts w:ascii="Arial" w:hAnsi="Arial" w:cs="Arial"/>
                <w:sz w:val="24"/>
                <w:szCs w:val="24"/>
              </w:rPr>
              <w:t>emergency p</w:t>
            </w:r>
            <w:r w:rsidRPr="00E114C3">
              <w:rPr>
                <w:rFonts w:ascii="Arial" w:hAnsi="Arial" w:cs="Arial"/>
                <w:sz w:val="24"/>
                <w:szCs w:val="24"/>
              </w:rPr>
              <w:t>rocedures</w:t>
            </w:r>
          </w:p>
        </w:tc>
        <w:tc>
          <w:tcPr>
            <w:tcW w:w="2268" w:type="dxa"/>
          </w:tcPr>
          <w:p w:rsidR="003A157C" w:rsidRDefault="003A157C" w:rsidP="003A157C">
            <w:pPr>
              <w:rPr>
                <w:rFonts w:ascii="Arial" w:hAnsi="Arial" w:cs="Arial"/>
                <w:sz w:val="24"/>
                <w:szCs w:val="24"/>
              </w:rPr>
            </w:pPr>
            <w:r>
              <w:rPr>
                <w:rFonts w:ascii="Arial" w:hAnsi="Arial" w:cs="Arial"/>
                <w:sz w:val="24"/>
                <w:szCs w:val="24"/>
              </w:rPr>
              <w:t>School employees</w:t>
            </w:r>
          </w:p>
          <w:p w:rsidR="003A157C" w:rsidRDefault="003A157C" w:rsidP="003A157C">
            <w:pPr>
              <w:rPr>
                <w:rFonts w:ascii="Arial" w:hAnsi="Arial" w:cs="Arial"/>
                <w:sz w:val="24"/>
                <w:szCs w:val="24"/>
              </w:rPr>
            </w:pPr>
          </w:p>
          <w:p w:rsidR="003A157C" w:rsidRPr="007A3D91" w:rsidRDefault="003A157C" w:rsidP="003A157C">
            <w:pPr>
              <w:rPr>
                <w:rFonts w:ascii="Arial" w:hAnsi="Arial" w:cs="Arial"/>
                <w:sz w:val="24"/>
                <w:szCs w:val="24"/>
              </w:rPr>
            </w:pPr>
            <w:r w:rsidRPr="007A3D91">
              <w:rPr>
                <w:rFonts w:ascii="Arial" w:hAnsi="Arial" w:cs="Arial"/>
                <w:sz w:val="24"/>
                <w:szCs w:val="24"/>
              </w:rPr>
              <w:t>Premises Manager</w:t>
            </w:r>
          </w:p>
          <w:p w:rsidR="003A157C" w:rsidRPr="007A3D91" w:rsidRDefault="003A157C" w:rsidP="003A157C">
            <w:pPr>
              <w:rPr>
                <w:rFonts w:ascii="Arial" w:hAnsi="Arial" w:cs="Arial"/>
                <w:sz w:val="24"/>
                <w:szCs w:val="24"/>
              </w:rPr>
            </w:pPr>
          </w:p>
          <w:p w:rsidR="003A157C" w:rsidRPr="007A3D91" w:rsidRDefault="003A157C" w:rsidP="003A157C">
            <w:pPr>
              <w:rPr>
                <w:rFonts w:ascii="Arial" w:hAnsi="Arial" w:cs="Arial"/>
                <w:sz w:val="24"/>
                <w:szCs w:val="24"/>
              </w:rPr>
            </w:pPr>
            <w:r w:rsidRPr="007A3D91">
              <w:rPr>
                <w:rFonts w:ascii="Arial" w:hAnsi="Arial" w:cs="Arial"/>
                <w:sz w:val="24"/>
                <w:szCs w:val="24"/>
              </w:rPr>
              <w:t>Inadequate supply of first aiders or first aid supplies</w:t>
            </w:r>
          </w:p>
        </w:tc>
        <w:tc>
          <w:tcPr>
            <w:tcW w:w="5670" w:type="dxa"/>
          </w:tcPr>
          <w:p w:rsidR="003A157C" w:rsidRPr="007A3D91" w:rsidRDefault="003A157C" w:rsidP="003A157C">
            <w:pPr>
              <w:widowControl w:val="0"/>
              <w:numPr>
                <w:ilvl w:val="0"/>
                <w:numId w:val="12"/>
              </w:numPr>
              <w:tabs>
                <w:tab w:val="left" w:pos="420"/>
                <w:tab w:val="left" w:pos="421"/>
              </w:tabs>
              <w:suppressAutoHyphens/>
              <w:autoSpaceDE w:val="0"/>
              <w:autoSpaceDN w:val="0"/>
              <w:ind w:right="710"/>
              <w:textAlignment w:val="baseline"/>
              <w:rPr>
                <w:rFonts w:ascii="Arial" w:eastAsia="Arial" w:hAnsi="Arial" w:cs="Arial"/>
                <w:sz w:val="24"/>
                <w:szCs w:val="24"/>
                <w:lang w:val="en-US"/>
              </w:rPr>
            </w:pPr>
            <w:r w:rsidRPr="007A3D91">
              <w:rPr>
                <w:rFonts w:ascii="Arial" w:eastAsia="Arial" w:hAnsi="Arial" w:cs="Arial"/>
                <w:sz w:val="24"/>
                <w:szCs w:val="24"/>
                <w:lang w:val="en-US"/>
              </w:rPr>
              <w:t>No lone working when working at height</w:t>
            </w:r>
          </w:p>
          <w:p w:rsidR="003A157C" w:rsidRPr="007A3D91" w:rsidRDefault="003A157C" w:rsidP="003A157C">
            <w:pPr>
              <w:widowControl w:val="0"/>
              <w:numPr>
                <w:ilvl w:val="0"/>
                <w:numId w:val="12"/>
              </w:numPr>
              <w:tabs>
                <w:tab w:val="left" w:pos="420"/>
                <w:tab w:val="left" w:pos="421"/>
              </w:tabs>
              <w:suppressAutoHyphens/>
              <w:autoSpaceDE w:val="0"/>
              <w:autoSpaceDN w:val="0"/>
              <w:ind w:right="710"/>
              <w:textAlignment w:val="baseline"/>
              <w:rPr>
                <w:rFonts w:ascii="Arial" w:eastAsia="Arial" w:hAnsi="Arial" w:cs="Arial"/>
                <w:sz w:val="24"/>
                <w:szCs w:val="24"/>
                <w:lang w:val="en-US"/>
              </w:rPr>
            </w:pPr>
            <w:r w:rsidRPr="007A3D91">
              <w:rPr>
                <w:rFonts w:ascii="Arial" w:eastAsia="Arial" w:hAnsi="Arial" w:cs="Arial"/>
                <w:sz w:val="24"/>
                <w:szCs w:val="24"/>
                <w:lang w:val="en-US"/>
              </w:rPr>
              <w:t xml:space="preserve">A rescue plan specific to each task has been included </w:t>
            </w:r>
            <w:r>
              <w:rPr>
                <w:rFonts w:ascii="Arial" w:eastAsia="Arial" w:hAnsi="Arial" w:cs="Arial"/>
                <w:sz w:val="24"/>
                <w:szCs w:val="24"/>
                <w:lang w:val="en-US"/>
              </w:rPr>
              <w:t>in the risk assessment for high-</w:t>
            </w:r>
            <w:r w:rsidRPr="007A3D91">
              <w:rPr>
                <w:rFonts w:ascii="Arial" w:eastAsia="Arial" w:hAnsi="Arial" w:cs="Arial"/>
                <w:sz w:val="24"/>
                <w:szCs w:val="24"/>
                <w:lang w:val="en-US"/>
              </w:rPr>
              <w:t>risk work at height activities</w:t>
            </w:r>
          </w:p>
          <w:p w:rsidR="003A157C" w:rsidRPr="007A3D91" w:rsidRDefault="003A157C" w:rsidP="003A157C">
            <w:pPr>
              <w:widowControl w:val="0"/>
              <w:numPr>
                <w:ilvl w:val="0"/>
                <w:numId w:val="12"/>
              </w:numPr>
              <w:tabs>
                <w:tab w:val="left" w:pos="420"/>
                <w:tab w:val="left" w:pos="421"/>
              </w:tabs>
              <w:suppressAutoHyphens/>
              <w:autoSpaceDE w:val="0"/>
              <w:autoSpaceDN w:val="0"/>
              <w:ind w:right="710"/>
              <w:textAlignment w:val="baseline"/>
              <w:rPr>
                <w:rFonts w:ascii="Arial" w:eastAsia="Arial" w:hAnsi="Arial" w:cs="Arial"/>
                <w:sz w:val="24"/>
                <w:szCs w:val="24"/>
                <w:lang w:val="en-US"/>
              </w:rPr>
            </w:pPr>
            <w:r w:rsidRPr="007A3D91">
              <w:rPr>
                <w:rFonts w:ascii="Arial" w:eastAsia="Arial" w:hAnsi="Arial" w:cs="Arial"/>
                <w:sz w:val="24"/>
                <w:szCs w:val="24"/>
                <w:lang w:val="en-US"/>
              </w:rPr>
              <w:t>First aid cover is available and in place at all times</w:t>
            </w:r>
          </w:p>
          <w:p w:rsidR="003A157C" w:rsidRPr="00273EBB" w:rsidRDefault="003A157C" w:rsidP="003A157C">
            <w:pPr>
              <w:widowControl w:val="0"/>
              <w:numPr>
                <w:ilvl w:val="0"/>
                <w:numId w:val="12"/>
              </w:numPr>
              <w:tabs>
                <w:tab w:val="left" w:pos="420"/>
                <w:tab w:val="left" w:pos="421"/>
              </w:tabs>
              <w:suppressAutoHyphens/>
              <w:autoSpaceDE w:val="0"/>
              <w:autoSpaceDN w:val="0"/>
              <w:ind w:right="710"/>
              <w:textAlignment w:val="baseline"/>
              <w:rPr>
                <w:rFonts w:ascii="Arial" w:eastAsia="Arial" w:hAnsi="Arial" w:cs="Arial"/>
                <w:sz w:val="24"/>
                <w:szCs w:val="24"/>
                <w:lang w:val="en-US"/>
              </w:rPr>
            </w:pPr>
            <w:r w:rsidRPr="007A3D91">
              <w:rPr>
                <w:rFonts w:ascii="Arial" w:eastAsia="Arial" w:hAnsi="Arial" w:cs="Arial"/>
                <w:sz w:val="24"/>
                <w:szCs w:val="24"/>
                <w:lang w:val="en-US"/>
              </w:rPr>
              <w:t xml:space="preserve">The school is in close proximity to </w:t>
            </w:r>
            <w:r w:rsidRPr="0047553D">
              <w:rPr>
                <w:rFonts w:ascii="Arial" w:eastAsia="Arial" w:hAnsi="Arial" w:cs="Arial"/>
                <w:color w:val="FF0000"/>
                <w:sz w:val="24"/>
                <w:szCs w:val="24"/>
                <w:lang w:val="en-US"/>
              </w:rPr>
              <w:t>(</w:t>
            </w:r>
            <w:r w:rsidRPr="0047553D">
              <w:rPr>
                <w:rFonts w:ascii="Arial" w:eastAsia="Arial" w:hAnsi="Arial" w:cs="Arial"/>
                <w:i/>
                <w:color w:val="FF0000"/>
                <w:sz w:val="24"/>
                <w:szCs w:val="24"/>
                <w:lang w:val="en-US"/>
              </w:rPr>
              <w:t>Name of hospital/GP</w:t>
            </w:r>
            <w:r w:rsidRPr="0047553D">
              <w:rPr>
                <w:rFonts w:ascii="Arial" w:eastAsia="Arial" w:hAnsi="Arial" w:cs="Arial"/>
                <w:color w:val="FF0000"/>
                <w:sz w:val="24"/>
                <w:szCs w:val="24"/>
                <w:lang w:val="en-US"/>
              </w:rPr>
              <w:t>)</w:t>
            </w:r>
          </w:p>
          <w:p w:rsidR="00273EBB" w:rsidRPr="00F15C42" w:rsidRDefault="00273EBB" w:rsidP="003A157C">
            <w:pPr>
              <w:widowControl w:val="0"/>
              <w:numPr>
                <w:ilvl w:val="0"/>
                <w:numId w:val="12"/>
              </w:numPr>
              <w:tabs>
                <w:tab w:val="left" w:pos="420"/>
                <w:tab w:val="left" w:pos="421"/>
              </w:tabs>
              <w:suppressAutoHyphens/>
              <w:autoSpaceDE w:val="0"/>
              <w:autoSpaceDN w:val="0"/>
              <w:ind w:right="710"/>
              <w:textAlignment w:val="baseline"/>
              <w:rPr>
                <w:rFonts w:ascii="Arial" w:eastAsia="Arial" w:hAnsi="Arial" w:cs="Arial"/>
                <w:sz w:val="24"/>
                <w:szCs w:val="24"/>
                <w:lang w:val="en-US"/>
              </w:rPr>
            </w:pPr>
          </w:p>
        </w:tc>
        <w:tc>
          <w:tcPr>
            <w:tcW w:w="992" w:type="dxa"/>
            <w:shd w:val="clear" w:color="auto" w:fill="auto"/>
          </w:tcPr>
          <w:p w:rsidR="003A157C" w:rsidRPr="007A3D91" w:rsidRDefault="003A157C" w:rsidP="003A157C">
            <w:pPr>
              <w:rPr>
                <w:rFonts w:ascii="Arial" w:hAnsi="Arial" w:cs="Arial"/>
                <w:sz w:val="24"/>
                <w:szCs w:val="24"/>
              </w:rPr>
            </w:pPr>
          </w:p>
        </w:tc>
        <w:tc>
          <w:tcPr>
            <w:tcW w:w="2126" w:type="dxa"/>
          </w:tcPr>
          <w:p w:rsidR="003A157C" w:rsidRPr="007A3D91" w:rsidRDefault="003A157C" w:rsidP="003A157C">
            <w:pPr>
              <w:rPr>
                <w:rFonts w:ascii="Arial" w:hAnsi="Arial" w:cs="Arial"/>
                <w:sz w:val="24"/>
                <w:szCs w:val="24"/>
              </w:rPr>
            </w:pPr>
          </w:p>
        </w:tc>
        <w:tc>
          <w:tcPr>
            <w:tcW w:w="1560" w:type="dxa"/>
          </w:tcPr>
          <w:p w:rsidR="003A157C" w:rsidRPr="007A3D91" w:rsidRDefault="003A157C" w:rsidP="003A157C">
            <w:pPr>
              <w:rPr>
                <w:rFonts w:ascii="Arial" w:hAnsi="Arial" w:cs="Arial"/>
                <w:sz w:val="24"/>
                <w:szCs w:val="24"/>
              </w:rPr>
            </w:pPr>
          </w:p>
        </w:tc>
        <w:tc>
          <w:tcPr>
            <w:tcW w:w="987" w:type="dxa"/>
          </w:tcPr>
          <w:p w:rsidR="003A157C" w:rsidRPr="007A3D91" w:rsidRDefault="003A157C" w:rsidP="003A157C">
            <w:pPr>
              <w:rPr>
                <w:rFonts w:ascii="Arial" w:hAnsi="Arial" w:cs="Arial"/>
                <w:sz w:val="24"/>
                <w:szCs w:val="24"/>
              </w:rPr>
            </w:pPr>
          </w:p>
        </w:tc>
      </w:tr>
    </w:tbl>
    <w:p w:rsidR="00273EBB" w:rsidRPr="00273EBB" w:rsidRDefault="00273EBB" w:rsidP="003161B8">
      <w:pPr>
        <w:spacing w:after="0"/>
        <w:rPr>
          <w:rFonts w:ascii="Arial" w:hAnsi="Arial" w:cs="Arial"/>
          <w:color w:val="FF0000"/>
          <w:sz w:val="20"/>
          <w:szCs w:val="28"/>
        </w:rPr>
      </w:pPr>
    </w:p>
    <w:p w:rsidR="002E6542" w:rsidRDefault="008456E8" w:rsidP="00273EBB">
      <w:pPr>
        <w:spacing w:after="0"/>
        <w:ind w:left="-709"/>
        <w:rPr>
          <w:rFonts w:ascii="Arial" w:hAnsi="Arial" w:cs="Arial"/>
          <w:b/>
          <w:color w:val="FF0000"/>
          <w:sz w:val="28"/>
          <w:szCs w:val="28"/>
        </w:rPr>
      </w:pPr>
      <w:r w:rsidRPr="00F15C42">
        <w:rPr>
          <w:rFonts w:ascii="Arial" w:hAnsi="Arial" w:cs="Arial"/>
          <w:b/>
          <w:color w:val="FF0000"/>
          <w:sz w:val="28"/>
          <w:szCs w:val="28"/>
        </w:rPr>
        <w:t>Schools should</w:t>
      </w:r>
      <w:r w:rsidR="002E6542" w:rsidRPr="00F15C42">
        <w:rPr>
          <w:rFonts w:ascii="Arial" w:hAnsi="Arial" w:cs="Arial"/>
          <w:b/>
          <w:color w:val="FF0000"/>
          <w:sz w:val="28"/>
          <w:szCs w:val="28"/>
        </w:rPr>
        <w:t xml:space="preserve"> review and amend where necessary</w:t>
      </w:r>
    </w:p>
    <w:p w:rsidR="003161B8" w:rsidRPr="00273EBB" w:rsidRDefault="003161B8" w:rsidP="003161B8">
      <w:pPr>
        <w:spacing w:after="0"/>
        <w:rPr>
          <w:rFonts w:ascii="Arial" w:hAnsi="Arial" w:cs="Arial"/>
          <w:color w:val="FF0000"/>
          <w:sz w:val="20"/>
          <w:szCs w:val="28"/>
        </w:rPr>
      </w:pPr>
    </w:p>
    <w:tbl>
      <w:tblPr>
        <w:tblStyle w:val="TableGrid"/>
        <w:tblW w:w="15310" w:type="dxa"/>
        <w:tblInd w:w="-714" w:type="dxa"/>
        <w:tblLook w:val="04A0" w:firstRow="1" w:lastRow="0" w:firstColumn="1" w:lastColumn="0" w:noHBand="0" w:noVBand="1"/>
      </w:tblPr>
      <w:tblGrid>
        <w:gridCol w:w="3828"/>
        <w:gridCol w:w="11482"/>
      </w:tblGrid>
      <w:tr w:rsidR="00F15C42" w:rsidRPr="00555443" w:rsidTr="00273EBB">
        <w:tc>
          <w:tcPr>
            <w:tcW w:w="3828" w:type="dxa"/>
            <w:shd w:val="clear" w:color="auto" w:fill="002060"/>
          </w:tcPr>
          <w:p w:rsidR="003161B8" w:rsidRDefault="003161B8" w:rsidP="003161B8">
            <w:pPr>
              <w:rPr>
                <w:rFonts w:ascii="Arial" w:hAnsi="Arial" w:cs="Arial"/>
                <w:b/>
                <w:color w:val="FFFF00"/>
                <w:sz w:val="28"/>
                <w:szCs w:val="28"/>
              </w:rPr>
            </w:pPr>
          </w:p>
          <w:p w:rsidR="003161B8" w:rsidRDefault="00F15C42" w:rsidP="003161B8">
            <w:pPr>
              <w:rPr>
                <w:rFonts w:ascii="Arial" w:hAnsi="Arial" w:cs="Arial"/>
                <w:b/>
                <w:color w:val="FFFF00"/>
                <w:sz w:val="28"/>
                <w:szCs w:val="28"/>
              </w:rPr>
            </w:pPr>
            <w:r w:rsidRPr="00296A4B">
              <w:rPr>
                <w:rFonts w:ascii="Arial" w:hAnsi="Arial" w:cs="Arial"/>
                <w:b/>
                <w:color w:val="FFFF00"/>
                <w:sz w:val="28"/>
                <w:szCs w:val="28"/>
              </w:rPr>
              <w:t>Overall Risk Rating</w:t>
            </w:r>
          </w:p>
          <w:p w:rsidR="00F15C42" w:rsidRPr="00296A4B" w:rsidRDefault="00F15C42" w:rsidP="003161B8">
            <w:pPr>
              <w:rPr>
                <w:rFonts w:ascii="Arial" w:hAnsi="Arial" w:cs="Arial"/>
                <w:b/>
                <w:color w:val="FFFF00"/>
                <w:sz w:val="28"/>
                <w:szCs w:val="28"/>
              </w:rPr>
            </w:pPr>
            <w:r w:rsidRPr="00296A4B">
              <w:rPr>
                <w:rFonts w:ascii="Arial" w:hAnsi="Arial" w:cs="Arial"/>
                <w:b/>
                <w:color w:val="FFFF00"/>
                <w:sz w:val="28"/>
                <w:szCs w:val="28"/>
              </w:rPr>
              <w:t xml:space="preserve"> </w:t>
            </w:r>
          </w:p>
        </w:tc>
        <w:tc>
          <w:tcPr>
            <w:tcW w:w="11482" w:type="dxa"/>
          </w:tcPr>
          <w:p w:rsidR="00F15C42" w:rsidRPr="00555443" w:rsidRDefault="00F15C42" w:rsidP="003161B8">
            <w:pPr>
              <w:rPr>
                <w:rFonts w:ascii="Arial" w:hAnsi="Arial" w:cs="Arial"/>
                <w:sz w:val="24"/>
                <w:szCs w:val="24"/>
              </w:rPr>
            </w:pPr>
          </w:p>
          <w:sdt>
            <w:sdtPr>
              <w:rPr>
                <w:rFonts w:ascii="Arial" w:hAnsi="Arial" w:cs="Arial"/>
                <w:sz w:val="24"/>
                <w:szCs w:val="24"/>
              </w:rPr>
              <w:alias w:val="Risk Rating"/>
              <w:tag w:val="Risk Rating"/>
              <w:id w:val="-2051369107"/>
              <w:placeholder>
                <w:docPart w:val="95AE8D79D66240099571AB10025A91FF"/>
              </w:placeholder>
              <w:showingPlcHdr/>
              <w:dropDownList>
                <w:listItem w:value="Choose an item."/>
                <w:listItem w:displayText="Low" w:value="Low"/>
                <w:listItem w:displayText="Medium" w:value="Medium"/>
                <w:listItem w:displayText="High" w:value="High"/>
              </w:dropDownList>
            </w:sdtPr>
            <w:sdtEndPr/>
            <w:sdtContent>
              <w:p w:rsidR="00F15C42" w:rsidRDefault="00F15C42" w:rsidP="003161B8">
                <w:pPr>
                  <w:rPr>
                    <w:rFonts w:ascii="Arial" w:hAnsi="Arial" w:cs="Arial"/>
                    <w:sz w:val="24"/>
                    <w:szCs w:val="24"/>
                  </w:rPr>
                </w:pPr>
                <w:r w:rsidRPr="00C135FA">
                  <w:rPr>
                    <w:rStyle w:val="PlaceholderText"/>
                    <w:sz w:val="28"/>
                    <w:szCs w:val="28"/>
                  </w:rPr>
                  <w:t>Choose an item.</w:t>
                </w:r>
              </w:p>
            </w:sdtContent>
          </w:sdt>
          <w:p w:rsidR="00F15C42" w:rsidRPr="00555443" w:rsidRDefault="00F15C42" w:rsidP="003161B8">
            <w:pPr>
              <w:rPr>
                <w:rFonts w:ascii="Arial" w:hAnsi="Arial" w:cs="Arial"/>
                <w:sz w:val="24"/>
                <w:szCs w:val="24"/>
              </w:rPr>
            </w:pPr>
          </w:p>
        </w:tc>
      </w:tr>
    </w:tbl>
    <w:p w:rsidR="00F15C42" w:rsidRPr="00C135FA" w:rsidRDefault="00F15C42" w:rsidP="00F15C42">
      <w:pPr>
        <w:spacing w:after="0"/>
        <w:rPr>
          <w:rFonts w:ascii="Arial" w:hAnsi="Arial" w:cs="Arial"/>
          <w:b/>
          <w:sz w:val="20"/>
          <w:szCs w:val="20"/>
        </w:rPr>
      </w:pPr>
    </w:p>
    <w:p w:rsidR="00F15C42" w:rsidRDefault="00F15C42" w:rsidP="00CE4BE9">
      <w:pPr>
        <w:spacing w:after="0"/>
        <w:ind w:left="-709" w:right="-643"/>
        <w:rPr>
          <w:rFonts w:ascii="Arial" w:hAnsi="Arial" w:cs="Arial"/>
          <w:b/>
          <w:sz w:val="28"/>
          <w:szCs w:val="28"/>
        </w:rPr>
      </w:pPr>
      <w:r w:rsidRPr="00081C48">
        <w:rPr>
          <w:rFonts w:ascii="Arial" w:hAnsi="Arial" w:cs="Arial"/>
          <w:sz w:val="28"/>
          <w:szCs w:val="28"/>
        </w:rPr>
        <w:t>Please ensure that every item has a risk rating based on the below colours in the appropriate column above and then select the overall risk rating from the drop-down box above</w:t>
      </w:r>
      <w:r w:rsidRPr="00FD7E6E">
        <w:rPr>
          <w:rFonts w:ascii="Arial" w:hAnsi="Arial" w:cs="Arial"/>
          <w:b/>
          <w:sz w:val="28"/>
          <w:szCs w:val="28"/>
        </w:rPr>
        <w:t>.</w:t>
      </w:r>
    </w:p>
    <w:p w:rsidR="00F15C42" w:rsidRPr="00E114C3" w:rsidRDefault="00F15C42" w:rsidP="00F15C42">
      <w:pPr>
        <w:spacing w:after="0"/>
        <w:rPr>
          <w:rFonts w:ascii="Arial" w:hAnsi="Arial" w:cs="Arial"/>
          <w:b/>
          <w:sz w:val="20"/>
          <w:szCs w:val="20"/>
        </w:rPr>
      </w:pPr>
    </w:p>
    <w:tbl>
      <w:tblPr>
        <w:tblStyle w:val="TableGrid"/>
        <w:tblW w:w="15310" w:type="dxa"/>
        <w:tblInd w:w="-714" w:type="dxa"/>
        <w:tblLook w:val="04A0" w:firstRow="1" w:lastRow="0" w:firstColumn="1" w:lastColumn="0" w:noHBand="0" w:noVBand="1"/>
      </w:tblPr>
      <w:tblGrid>
        <w:gridCol w:w="3828"/>
        <w:gridCol w:w="11482"/>
      </w:tblGrid>
      <w:tr w:rsidR="00F15C42" w:rsidRPr="00555443" w:rsidTr="00273EBB">
        <w:trPr>
          <w:trHeight w:val="468"/>
        </w:trPr>
        <w:tc>
          <w:tcPr>
            <w:tcW w:w="3828"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F15C42" w:rsidRDefault="00F15C42" w:rsidP="00012BE9">
            <w:pPr>
              <w:spacing w:line="259" w:lineRule="auto"/>
              <w:jc w:val="center"/>
              <w:rPr>
                <w:rFonts w:ascii="Arial" w:hAnsi="Arial" w:cs="Arial"/>
                <w:b/>
                <w:sz w:val="28"/>
                <w:szCs w:val="28"/>
              </w:rPr>
            </w:pPr>
          </w:p>
          <w:p w:rsidR="00F15C42" w:rsidRPr="00775101" w:rsidRDefault="00F15C42" w:rsidP="00012BE9">
            <w:pPr>
              <w:spacing w:line="259" w:lineRule="auto"/>
              <w:jc w:val="center"/>
              <w:rPr>
                <w:rFonts w:ascii="Arial" w:hAnsi="Arial" w:cs="Arial"/>
                <w:b/>
                <w:color w:val="FFFF00"/>
                <w:sz w:val="28"/>
                <w:szCs w:val="28"/>
              </w:rPr>
            </w:pPr>
            <w:r w:rsidRPr="00775101">
              <w:rPr>
                <w:rFonts w:ascii="Arial" w:hAnsi="Arial" w:cs="Arial"/>
                <w:b/>
                <w:color w:val="FFFF00"/>
                <w:sz w:val="28"/>
                <w:szCs w:val="28"/>
              </w:rPr>
              <w:t>Overall Residual Risk</w:t>
            </w:r>
          </w:p>
          <w:p w:rsidR="00F15C42" w:rsidRPr="00937D9F" w:rsidRDefault="00F15C42" w:rsidP="00012BE9">
            <w:pPr>
              <w:spacing w:line="259" w:lineRule="auto"/>
              <w:jc w:val="center"/>
              <w:rPr>
                <w:rFonts w:ascii="Arial" w:hAnsi="Arial" w:cs="Arial"/>
                <w:sz w:val="28"/>
                <w:szCs w:val="28"/>
              </w:rPr>
            </w:pPr>
          </w:p>
        </w:tc>
        <w:tc>
          <w:tcPr>
            <w:tcW w:w="11482"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F15C42" w:rsidRPr="00937D9F" w:rsidRDefault="00F15C42" w:rsidP="00012BE9">
            <w:pPr>
              <w:spacing w:line="259" w:lineRule="auto"/>
              <w:jc w:val="center"/>
              <w:rPr>
                <w:rFonts w:ascii="Arial" w:hAnsi="Arial" w:cs="Arial"/>
                <w:b/>
                <w:sz w:val="28"/>
                <w:szCs w:val="28"/>
              </w:rPr>
            </w:pPr>
            <w:r w:rsidRPr="00937D9F">
              <w:rPr>
                <w:rFonts w:ascii="Arial" w:hAnsi="Arial" w:cs="Arial"/>
                <w:b/>
                <w:sz w:val="28"/>
                <w:szCs w:val="28"/>
              </w:rPr>
              <w:t>LOW</w:t>
            </w:r>
          </w:p>
        </w:tc>
      </w:tr>
      <w:tr w:rsidR="00F15C42" w:rsidRPr="00555443" w:rsidTr="00273EBB">
        <w:trPr>
          <w:trHeight w:val="333"/>
        </w:trPr>
        <w:tc>
          <w:tcPr>
            <w:tcW w:w="3828" w:type="dxa"/>
            <w:tcBorders>
              <w:top w:val="single" w:sz="4" w:space="0" w:color="auto"/>
              <w:left w:val="nil"/>
              <w:bottom w:val="single" w:sz="4" w:space="0" w:color="auto"/>
              <w:right w:val="nil"/>
            </w:tcBorders>
            <w:shd w:val="clear" w:color="auto" w:fill="auto"/>
            <w:vAlign w:val="center"/>
          </w:tcPr>
          <w:p w:rsidR="00F15C42" w:rsidRPr="00F15C42" w:rsidRDefault="00F15C42" w:rsidP="00F15C42">
            <w:pPr>
              <w:rPr>
                <w:rFonts w:ascii="Arial" w:hAnsi="Arial" w:cs="Arial"/>
                <w:b/>
                <w:sz w:val="20"/>
                <w:szCs w:val="20"/>
              </w:rPr>
            </w:pPr>
          </w:p>
        </w:tc>
        <w:tc>
          <w:tcPr>
            <w:tcW w:w="11482" w:type="dxa"/>
            <w:tcBorders>
              <w:top w:val="single" w:sz="4" w:space="0" w:color="auto"/>
              <w:left w:val="nil"/>
              <w:bottom w:val="single" w:sz="4" w:space="0" w:color="auto"/>
              <w:right w:val="nil"/>
            </w:tcBorders>
            <w:shd w:val="clear" w:color="auto" w:fill="auto"/>
            <w:vAlign w:val="center"/>
          </w:tcPr>
          <w:p w:rsidR="00F15C42" w:rsidRPr="00E114C3" w:rsidRDefault="00F15C42" w:rsidP="00012BE9">
            <w:pPr>
              <w:jc w:val="center"/>
              <w:rPr>
                <w:rFonts w:ascii="Arial" w:hAnsi="Arial" w:cs="Arial"/>
                <w:b/>
                <w:sz w:val="20"/>
                <w:szCs w:val="20"/>
              </w:rPr>
            </w:pPr>
          </w:p>
        </w:tc>
      </w:tr>
      <w:tr w:rsidR="00F15C42" w:rsidRPr="00555443" w:rsidTr="00273EBB">
        <w:tc>
          <w:tcPr>
            <w:tcW w:w="3828"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F15C42" w:rsidRDefault="00F15C42" w:rsidP="00012BE9">
            <w:pPr>
              <w:spacing w:line="259" w:lineRule="auto"/>
              <w:jc w:val="center"/>
              <w:rPr>
                <w:rFonts w:ascii="Arial" w:hAnsi="Arial" w:cs="Arial"/>
                <w:b/>
                <w:sz w:val="28"/>
                <w:szCs w:val="28"/>
              </w:rPr>
            </w:pPr>
          </w:p>
          <w:p w:rsidR="00F15C42" w:rsidRDefault="00F15C42" w:rsidP="00012BE9">
            <w:pPr>
              <w:spacing w:line="259" w:lineRule="auto"/>
              <w:jc w:val="center"/>
              <w:rPr>
                <w:rFonts w:ascii="Arial" w:hAnsi="Arial" w:cs="Arial"/>
                <w:b/>
                <w:sz w:val="28"/>
                <w:szCs w:val="28"/>
              </w:rPr>
            </w:pPr>
            <w:r w:rsidRPr="00937D9F">
              <w:rPr>
                <w:rFonts w:ascii="Arial" w:hAnsi="Arial" w:cs="Arial"/>
                <w:b/>
                <w:sz w:val="28"/>
                <w:szCs w:val="28"/>
              </w:rPr>
              <w:t>Level of Risk</w:t>
            </w:r>
          </w:p>
          <w:p w:rsidR="00F15C42" w:rsidRPr="00937D9F" w:rsidRDefault="00F15C42" w:rsidP="00012BE9">
            <w:pPr>
              <w:spacing w:line="259" w:lineRule="auto"/>
              <w:jc w:val="center"/>
              <w:rPr>
                <w:rFonts w:ascii="Arial" w:hAnsi="Arial" w:cs="Arial"/>
                <w:b/>
                <w:sz w:val="28"/>
                <w:szCs w:val="28"/>
              </w:rPr>
            </w:pPr>
          </w:p>
        </w:tc>
        <w:tc>
          <w:tcPr>
            <w:tcW w:w="11482"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F15C42" w:rsidRPr="00937D9F" w:rsidRDefault="00F15C42" w:rsidP="00012BE9">
            <w:pPr>
              <w:spacing w:line="259" w:lineRule="auto"/>
              <w:jc w:val="center"/>
              <w:rPr>
                <w:rFonts w:ascii="Arial" w:hAnsi="Arial" w:cs="Arial"/>
                <w:b/>
                <w:sz w:val="28"/>
                <w:szCs w:val="28"/>
              </w:rPr>
            </w:pPr>
            <w:r w:rsidRPr="00937D9F">
              <w:rPr>
                <w:rFonts w:ascii="Arial" w:hAnsi="Arial" w:cs="Arial"/>
                <w:b/>
                <w:sz w:val="28"/>
                <w:szCs w:val="28"/>
              </w:rPr>
              <w:t>Suggested Action</w:t>
            </w:r>
          </w:p>
        </w:tc>
      </w:tr>
      <w:tr w:rsidR="00F15C42" w:rsidRPr="00555443" w:rsidTr="00273EBB">
        <w:trPr>
          <w:trHeight w:val="585"/>
        </w:trPr>
        <w:tc>
          <w:tcPr>
            <w:tcW w:w="3828"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F15C42" w:rsidRDefault="00F15C42" w:rsidP="00012BE9">
            <w:pPr>
              <w:spacing w:line="259" w:lineRule="auto"/>
              <w:jc w:val="center"/>
              <w:rPr>
                <w:rFonts w:ascii="Arial" w:hAnsi="Arial" w:cs="Arial"/>
                <w:b/>
                <w:sz w:val="28"/>
                <w:szCs w:val="28"/>
              </w:rPr>
            </w:pPr>
          </w:p>
          <w:p w:rsidR="00F15C42" w:rsidRDefault="00F15C42" w:rsidP="00012BE9">
            <w:pPr>
              <w:spacing w:line="259" w:lineRule="auto"/>
              <w:jc w:val="center"/>
              <w:rPr>
                <w:rFonts w:ascii="Arial" w:hAnsi="Arial" w:cs="Arial"/>
                <w:b/>
                <w:sz w:val="28"/>
                <w:szCs w:val="28"/>
              </w:rPr>
            </w:pPr>
            <w:r w:rsidRPr="00937D9F">
              <w:rPr>
                <w:rFonts w:ascii="Arial" w:hAnsi="Arial" w:cs="Arial"/>
                <w:b/>
                <w:sz w:val="28"/>
                <w:szCs w:val="28"/>
              </w:rPr>
              <w:t>LOW</w:t>
            </w:r>
          </w:p>
          <w:p w:rsidR="00F15C42" w:rsidRPr="00937D9F" w:rsidRDefault="00F15C42" w:rsidP="00012BE9">
            <w:pPr>
              <w:spacing w:line="259" w:lineRule="auto"/>
              <w:jc w:val="center"/>
              <w:rPr>
                <w:rFonts w:ascii="Arial" w:hAnsi="Arial" w:cs="Arial"/>
                <w:b/>
                <w:sz w:val="28"/>
                <w:szCs w:val="28"/>
              </w:rPr>
            </w:pPr>
          </w:p>
        </w:tc>
        <w:tc>
          <w:tcPr>
            <w:tcW w:w="11482" w:type="dxa"/>
            <w:tcBorders>
              <w:top w:val="single" w:sz="4" w:space="0" w:color="auto"/>
              <w:left w:val="single" w:sz="4" w:space="0" w:color="auto"/>
              <w:bottom w:val="single" w:sz="4" w:space="0" w:color="auto"/>
              <w:right w:val="single" w:sz="4" w:space="0" w:color="auto"/>
            </w:tcBorders>
            <w:vAlign w:val="center"/>
            <w:hideMark/>
          </w:tcPr>
          <w:p w:rsidR="00F15C42" w:rsidRDefault="00F15C42" w:rsidP="00012BE9">
            <w:pPr>
              <w:spacing w:line="259" w:lineRule="auto"/>
              <w:rPr>
                <w:rFonts w:ascii="Arial" w:hAnsi="Arial" w:cs="Arial"/>
                <w:sz w:val="24"/>
                <w:szCs w:val="24"/>
              </w:rPr>
            </w:pPr>
            <w:r w:rsidRPr="00555443">
              <w:rPr>
                <w:rFonts w:ascii="Arial" w:hAnsi="Arial" w:cs="Arial"/>
                <w:sz w:val="24"/>
                <w:szCs w:val="24"/>
              </w:rPr>
              <w:t>Control measures are adequate but</w:t>
            </w:r>
            <w:r>
              <w:rPr>
                <w:rFonts w:ascii="Arial" w:hAnsi="Arial" w:cs="Arial"/>
                <w:sz w:val="24"/>
                <w:szCs w:val="24"/>
              </w:rPr>
              <w:t xml:space="preserve"> continue to monitor and review</w:t>
            </w:r>
            <w:r w:rsidRPr="00555443">
              <w:rPr>
                <w:rFonts w:ascii="Arial" w:hAnsi="Arial" w:cs="Arial"/>
                <w:sz w:val="24"/>
                <w:szCs w:val="24"/>
              </w:rPr>
              <w:t xml:space="preserve"> </w:t>
            </w:r>
          </w:p>
          <w:p w:rsidR="00F15C42" w:rsidRPr="00555443" w:rsidRDefault="00F15C42" w:rsidP="00012BE9">
            <w:pPr>
              <w:spacing w:line="259" w:lineRule="auto"/>
              <w:rPr>
                <w:rFonts w:ascii="Arial" w:hAnsi="Arial" w:cs="Arial"/>
                <w:sz w:val="24"/>
                <w:szCs w:val="24"/>
              </w:rPr>
            </w:pPr>
            <w:r>
              <w:rPr>
                <w:rFonts w:ascii="Arial" w:hAnsi="Arial" w:cs="Arial"/>
                <w:sz w:val="24"/>
                <w:szCs w:val="24"/>
              </w:rPr>
              <w:t>E</w:t>
            </w:r>
            <w:r w:rsidRPr="00555443">
              <w:rPr>
                <w:rFonts w:ascii="Arial" w:hAnsi="Arial" w:cs="Arial"/>
                <w:sz w:val="24"/>
                <w:szCs w:val="24"/>
              </w:rPr>
              <w:t>nsure that they remain satisfactory and appropriate</w:t>
            </w:r>
          </w:p>
        </w:tc>
      </w:tr>
      <w:tr w:rsidR="00F15C42" w:rsidRPr="00555443" w:rsidTr="00273EBB">
        <w:tc>
          <w:tcPr>
            <w:tcW w:w="3828"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F15C42" w:rsidRDefault="00F15C42" w:rsidP="00012BE9">
            <w:pPr>
              <w:spacing w:line="259" w:lineRule="auto"/>
              <w:jc w:val="center"/>
              <w:rPr>
                <w:rFonts w:ascii="Arial" w:hAnsi="Arial" w:cs="Arial"/>
                <w:b/>
                <w:sz w:val="28"/>
                <w:szCs w:val="28"/>
              </w:rPr>
            </w:pPr>
          </w:p>
          <w:p w:rsidR="00F15C42" w:rsidRDefault="00F15C42" w:rsidP="00012BE9">
            <w:pPr>
              <w:spacing w:line="259" w:lineRule="auto"/>
              <w:jc w:val="center"/>
              <w:rPr>
                <w:rFonts w:ascii="Arial" w:hAnsi="Arial" w:cs="Arial"/>
                <w:b/>
                <w:sz w:val="28"/>
                <w:szCs w:val="28"/>
              </w:rPr>
            </w:pPr>
            <w:r w:rsidRPr="00937D9F">
              <w:rPr>
                <w:rFonts w:ascii="Arial" w:hAnsi="Arial" w:cs="Arial"/>
                <w:b/>
                <w:sz w:val="28"/>
                <w:szCs w:val="28"/>
              </w:rPr>
              <w:t>MEDIUM</w:t>
            </w:r>
          </w:p>
          <w:p w:rsidR="00F15C42" w:rsidRPr="00937D9F" w:rsidRDefault="00F15C42" w:rsidP="00012BE9">
            <w:pPr>
              <w:spacing w:line="259" w:lineRule="auto"/>
              <w:jc w:val="center"/>
              <w:rPr>
                <w:rFonts w:ascii="Arial" w:hAnsi="Arial" w:cs="Arial"/>
                <w:b/>
                <w:sz w:val="28"/>
                <w:szCs w:val="28"/>
              </w:rPr>
            </w:pPr>
          </w:p>
        </w:tc>
        <w:tc>
          <w:tcPr>
            <w:tcW w:w="11482" w:type="dxa"/>
            <w:tcBorders>
              <w:top w:val="single" w:sz="4" w:space="0" w:color="auto"/>
              <w:left w:val="single" w:sz="4" w:space="0" w:color="auto"/>
              <w:bottom w:val="single" w:sz="4" w:space="0" w:color="auto"/>
              <w:right w:val="single" w:sz="4" w:space="0" w:color="auto"/>
            </w:tcBorders>
            <w:vAlign w:val="center"/>
            <w:hideMark/>
          </w:tcPr>
          <w:p w:rsidR="00F15C42" w:rsidRDefault="00F15C42" w:rsidP="00012BE9">
            <w:pPr>
              <w:spacing w:line="259" w:lineRule="auto"/>
              <w:rPr>
                <w:rFonts w:ascii="Arial" w:hAnsi="Arial" w:cs="Arial"/>
                <w:sz w:val="24"/>
                <w:szCs w:val="24"/>
              </w:rPr>
            </w:pPr>
            <w:r w:rsidRPr="00555443">
              <w:rPr>
                <w:rFonts w:ascii="Arial" w:hAnsi="Arial" w:cs="Arial"/>
                <w:sz w:val="24"/>
                <w:szCs w:val="24"/>
              </w:rPr>
              <w:t>Control measures need to be introduced w</w:t>
            </w:r>
            <w:r>
              <w:rPr>
                <w:rFonts w:ascii="Arial" w:hAnsi="Arial" w:cs="Arial"/>
                <w:sz w:val="24"/>
                <w:szCs w:val="24"/>
              </w:rPr>
              <w:t xml:space="preserve">ithin a specified time </w:t>
            </w:r>
          </w:p>
          <w:p w:rsidR="00F15C42" w:rsidRPr="00555443" w:rsidRDefault="00F15C42" w:rsidP="00012BE9">
            <w:pPr>
              <w:spacing w:line="259" w:lineRule="auto"/>
              <w:rPr>
                <w:rFonts w:ascii="Arial" w:hAnsi="Arial" w:cs="Arial"/>
                <w:sz w:val="24"/>
                <w:szCs w:val="24"/>
              </w:rPr>
            </w:pPr>
            <w:r>
              <w:rPr>
                <w:rFonts w:ascii="Arial" w:hAnsi="Arial" w:cs="Arial"/>
                <w:sz w:val="24"/>
                <w:szCs w:val="24"/>
              </w:rPr>
              <w:t>C</w:t>
            </w:r>
            <w:r w:rsidRPr="00555443">
              <w:rPr>
                <w:rFonts w:ascii="Arial" w:hAnsi="Arial" w:cs="Arial"/>
                <w:sz w:val="24"/>
                <w:szCs w:val="24"/>
              </w:rPr>
              <w:t xml:space="preserve">ontinue to monitor and review </w:t>
            </w:r>
          </w:p>
        </w:tc>
      </w:tr>
      <w:tr w:rsidR="00F15C42" w:rsidRPr="00555443" w:rsidTr="00273EBB">
        <w:tc>
          <w:tcPr>
            <w:tcW w:w="3828"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F15C42" w:rsidRDefault="00F15C42" w:rsidP="00012BE9">
            <w:pPr>
              <w:spacing w:line="259" w:lineRule="auto"/>
              <w:jc w:val="center"/>
              <w:rPr>
                <w:rFonts w:ascii="Arial" w:hAnsi="Arial" w:cs="Arial"/>
                <w:b/>
                <w:sz w:val="28"/>
                <w:szCs w:val="28"/>
              </w:rPr>
            </w:pPr>
          </w:p>
          <w:p w:rsidR="00F15C42" w:rsidRDefault="00F15C42" w:rsidP="00012BE9">
            <w:pPr>
              <w:spacing w:line="259" w:lineRule="auto"/>
              <w:jc w:val="center"/>
              <w:rPr>
                <w:rFonts w:ascii="Arial" w:hAnsi="Arial" w:cs="Arial"/>
                <w:b/>
                <w:sz w:val="28"/>
                <w:szCs w:val="28"/>
              </w:rPr>
            </w:pPr>
            <w:r w:rsidRPr="00937D9F">
              <w:rPr>
                <w:rFonts w:ascii="Arial" w:hAnsi="Arial" w:cs="Arial"/>
                <w:b/>
                <w:sz w:val="28"/>
                <w:szCs w:val="28"/>
              </w:rPr>
              <w:t>HIGH</w:t>
            </w:r>
          </w:p>
          <w:p w:rsidR="00F15C42" w:rsidRPr="00937D9F" w:rsidRDefault="00F15C42" w:rsidP="00012BE9">
            <w:pPr>
              <w:spacing w:line="259" w:lineRule="auto"/>
              <w:jc w:val="center"/>
              <w:rPr>
                <w:rFonts w:ascii="Arial" w:hAnsi="Arial" w:cs="Arial"/>
                <w:b/>
                <w:sz w:val="28"/>
                <w:szCs w:val="28"/>
              </w:rPr>
            </w:pPr>
          </w:p>
        </w:tc>
        <w:tc>
          <w:tcPr>
            <w:tcW w:w="11482" w:type="dxa"/>
            <w:tcBorders>
              <w:top w:val="single" w:sz="4" w:space="0" w:color="auto"/>
              <w:left w:val="single" w:sz="4" w:space="0" w:color="auto"/>
              <w:bottom w:val="single" w:sz="4" w:space="0" w:color="auto"/>
              <w:right w:val="single" w:sz="4" w:space="0" w:color="auto"/>
            </w:tcBorders>
            <w:vAlign w:val="center"/>
            <w:hideMark/>
          </w:tcPr>
          <w:p w:rsidR="00F15C42" w:rsidRDefault="00F15C42" w:rsidP="00012BE9">
            <w:pPr>
              <w:spacing w:line="259" w:lineRule="auto"/>
              <w:rPr>
                <w:rFonts w:ascii="Arial" w:hAnsi="Arial" w:cs="Arial"/>
                <w:sz w:val="24"/>
                <w:szCs w:val="24"/>
              </w:rPr>
            </w:pPr>
            <w:r w:rsidRPr="00555443">
              <w:rPr>
                <w:rFonts w:ascii="Arial" w:hAnsi="Arial" w:cs="Arial"/>
                <w:sz w:val="24"/>
                <w:szCs w:val="24"/>
              </w:rPr>
              <w:t>Unless control measures can be immediately introduced to reduce the risk so fa</w:t>
            </w:r>
            <w:r>
              <w:rPr>
                <w:rFonts w:ascii="Arial" w:hAnsi="Arial" w:cs="Arial"/>
                <w:sz w:val="24"/>
                <w:szCs w:val="24"/>
              </w:rPr>
              <w:t>r as is reasonably practicable</w:t>
            </w:r>
          </w:p>
          <w:p w:rsidR="00273EBB" w:rsidRDefault="00273EBB" w:rsidP="00012BE9">
            <w:pPr>
              <w:spacing w:line="259" w:lineRule="auto"/>
              <w:rPr>
                <w:rFonts w:ascii="Arial" w:hAnsi="Arial" w:cs="Arial"/>
                <w:b/>
                <w:color w:val="FF0000"/>
                <w:sz w:val="28"/>
                <w:szCs w:val="28"/>
              </w:rPr>
            </w:pPr>
          </w:p>
          <w:p w:rsidR="00F15C42" w:rsidRPr="00A00757" w:rsidRDefault="00F15C42" w:rsidP="00012BE9">
            <w:pPr>
              <w:spacing w:line="259" w:lineRule="auto"/>
              <w:rPr>
                <w:rFonts w:ascii="Arial" w:hAnsi="Arial" w:cs="Arial"/>
                <w:b/>
                <w:sz w:val="28"/>
                <w:szCs w:val="28"/>
              </w:rPr>
            </w:pPr>
            <w:r w:rsidRPr="00A00757">
              <w:rPr>
                <w:rFonts w:ascii="Arial" w:hAnsi="Arial" w:cs="Arial"/>
                <w:b/>
                <w:color w:val="FF0000"/>
                <w:sz w:val="28"/>
                <w:szCs w:val="28"/>
              </w:rPr>
              <w:t xml:space="preserve">The task or activity should be suspended </w:t>
            </w:r>
          </w:p>
        </w:tc>
      </w:tr>
    </w:tbl>
    <w:p w:rsidR="00E114C3" w:rsidRDefault="00E114C3" w:rsidP="00F15C42">
      <w:pPr>
        <w:rPr>
          <w:rFonts w:ascii="Arial" w:hAnsi="Arial" w:cs="Arial"/>
          <w:b/>
          <w:color w:val="002060"/>
          <w:sz w:val="24"/>
          <w:szCs w:val="24"/>
          <w:u w:val="single"/>
        </w:rPr>
      </w:pPr>
    </w:p>
    <w:p w:rsidR="00F15C42" w:rsidRDefault="00F15C42" w:rsidP="00F15C42">
      <w:pPr>
        <w:rPr>
          <w:rFonts w:ascii="Arial" w:hAnsi="Arial" w:cs="Arial"/>
          <w:b/>
          <w:color w:val="002060"/>
          <w:sz w:val="24"/>
          <w:szCs w:val="24"/>
          <w:u w:val="single"/>
        </w:rPr>
      </w:pPr>
    </w:p>
    <w:tbl>
      <w:tblPr>
        <w:tblStyle w:val="TableGrid2"/>
        <w:tblW w:w="9209" w:type="dxa"/>
        <w:tblInd w:w="2369" w:type="dxa"/>
        <w:tblLook w:val="04A0" w:firstRow="1" w:lastRow="0" w:firstColumn="1" w:lastColumn="0" w:noHBand="0" w:noVBand="1"/>
      </w:tblPr>
      <w:tblGrid>
        <w:gridCol w:w="5098"/>
        <w:gridCol w:w="1560"/>
        <w:gridCol w:w="2551"/>
      </w:tblGrid>
      <w:tr w:rsidR="00F15C42" w:rsidRPr="00F15C42" w:rsidTr="00F15C42">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F15C42" w:rsidRPr="00F15C42" w:rsidRDefault="00F15C42" w:rsidP="00F15C42">
            <w:pPr>
              <w:spacing w:before="240" w:after="240"/>
              <w:jc w:val="center"/>
              <w:rPr>
                <w:rFonts w:ascii="Arial" w:hAnsi="Arial" w:cs="Arial"/>
                <w:b/>
                <w:color w:val="FFFF00"/>
                <w:sz w:val="28"/>
                <w:szCs w:val="28"/>
              </w:rPr>
            </w:pPr>
            <w:r w:rsidRPr="00F15C42">
              <w:rPr>
                <w:rFonts w:ascii="Arial" w:hAnsi="Arial" w:cs="Arial"/>
                <w:b/>
                <w:color w:val="FFFF00"/>
                <w:sz w:val="28"/>
                <w:szCs w:val="28"/>
              </w:rPr>
              <w:t>Guidance Version Control</w:t>
            </w:r>
          </w:p>
        </w:tc>
      </w:tr>
      <w:tr w:rsidR="00F15C42" w:rsidRPr="00F15C42" w:rsidTr="00F15C42">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F15C42" w:rsidRPr="00F15C42" w:rsidRDefault="00F15C42" w:rsidP="00F15C42">
            <w:pPr>
              <w:spacing w:before="240" w:after="240"/>
              <w:jc w:val="center"/>
              <w:rPr>
                <w:rFonts w:ascii="Arial" w:hAnsi="Arial" w:cs="Arial"/>
                <w:b/>
                <w:color w:val="FFFF00"/>
                <w:sz w:val="28"/>
                <w:szCs w:val="28"/>
              </w:rPr>
            </w:pPr>
            <w:r w:rsidRPr="00F15C42">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F15C42" w:rsidRPr="00F15C42" w:rsidRDefault="00F15C42" w:rsidP="00F15C42">
            <w:pPr>
              <w:spacing w:before="240" w:after="240"/>
              <w:jc w:val="center"/>
              <w:rPr>
                <w:rFonts w:ascii="Arial" w:hAnsi="Arial" w:cs="Arial"/>
                <w:b/>
                <w:color w:val="FFFF00"/>
                <w:sz w:val="28"/>
                <w:szCs w:val="28"/>
              </w:rPr>
            </w:pPr>
            <w:r w:rsidRPr="00F15C42">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F15C42" w:rsidRPr="00F15C42" w:rsidRDefault="00F15C42" w:rsidP="00F15C42">
            <w:pPr>
              <w:spacing w:before="240" w:after="240"/>
              <w:jc w:val="center"/>
              <w:rPr>
                <w:rFonts w:ascii="Arial" w:hAnsi="Arial" w:cs="Arial"/>
                <w:b/>
                <w:color w:val="FFFF00"/>
                <w:sz w:val="28"/>
                <w:szCs w:val="28"/>
              </w:rPr>
            </w:pPr>
            <w:r w:rsidRPr="00F15C42">
              <w:rPr>
                <w:rFonts w:ascii="Arial" w:hAnsi="Arial" w:cs="Arial"/>
                <w:b/>
                <w:color w:val="FFFF00"/>
                <w:sz w:val="28"/>
                <w:szCs w:val="28"/>
              </w:rPr>
              <w:t>Last Review date</w:t>
            </w:r>
          </w:p>
        </w:tc>
      </w:tr>
      <w:tr w:rsidR="00F15C42" w:rsidRPr="00F15C42" w:rsidTr="00F15C42">
        <w:tc>
          <w:tcPr>
            <w:tcW w:w="5098" w:type="dxa"/>
            <w:tcBorders>
              <w:top w:val="single" w:sz="4" w:space="0" w:color="auto"/>
              <w:left w:val="single" w:sz="4" w:space="0" w:color="auto"/>
              <w:bottom w:val="single" w:sz="4" w:space="0" w:color="auto"/>
              <w:right w:val="single" w:sz="4" w:space="0" w:color="auto"/>
            </w:tcBorders>
            <w:hideMark/>
          </w:tcPr>
          <w:p w:rsidR="00F15C42" w:rsidRPr="00F15C42" w:rsidRDefault="00F15C42" w:rsidP="00081C48">
            <w:pPr>
              <w:spacing w:before="240" w:after="240"/>
              <w:jc w:val="center"/>
              <w:rPr>
                <w:rFonts w:ascii="Arial" w:hAnsi="Arial" w:cs="Arial"/>
                <w:szCs w:val="24"/>
              </w:rPr>
            </w:pPr>
            <w:r>
              <w:rPr>
                <w:rFonts w:ascii="Arial" w:hAnsi="Arial" w:cs="Arial"/>
                <w:szCs w:val="24"/>
              </w:rPr>
              <w:t>Working at Height Risk Assessment</w:t>
            </w:r>
          </w:p>
        </w:tc>
        <w:tc>
          <w:tcPr>
            <w:tcW w:w="1560" w:type="dxa"/>
            <w:tcBorders>
              <w:top w:val="single" w:sz="4" w:space="0" w:color="auto"/>
              <w:left w:val="single" w:sz="4" w:space="0" w:color="auto"/>
              <w:bottom w:val="single" w:sz="4" w:space="0" w:color="auto"/>
              <w:right w:val="single" w:sz="4" w:space="0" w:color="auto"/>
            </w:tcBorders>
            <w:hideMark/>
          </w:tcPr>
          <w:p w:rsidR="00F15C42" w:rsidRPr="00F15C42" w:rsidRDefault="00273EBB" w:rsidP="00081C48">
            <w:pPr>
              <w:spacing w:before="240" w:after="240"/>
              <w:jc w:val="center"/>
              <w:rPr>
                <w:rFonts w:ascii="Arial" w:hAnsi="Arial" w:cs="Arial"/>
                <w:szCs w:val="24"/>
              </w:rPr>
            </w:pPr>
            <w:r>
              <w:rPr>
                <w:rFonts w:ascii="Arial" w:hAnsi="Arial" w:cs="Arial"/>
                <w:szCs w:val="24"/>
              </w:rPr>
              <w:t>NASPM V</w:t>
            </w:r>
            <w:r w:rsidR="00140C87">
              <w:rPr>
                <w:rFonts w:ascii="Arial" w:hAnsi="Arial" w:cs="Arial"/>
                <w:szCs w:val="24"/>
              </w:rPr>
              <w:t>3</w:t>
            </w:r>
          </w:p>
        </w:tc>
        <w:tc>
          <w:tcPr>
            <w:tcW w:w="2551" w:type="dxa"/>
            <w:tcBorders>
              <w:top w:val="single" w:sz="4" w:space="0" w:color="auto"/>
              <w:left w:val="single" w:sz="4" w:space="0" w:color="auto"/>
              <w:bottom w:val="single" w:sz="4" w:space="0" w:color="auto"/>
              <w:right w:val="single" w:sz="4" w:space="0" w:color="auto"/>
            </w:tcBorders>
            <w:hideMark/>
          </w:tcPr>
          <w:p w:rsidR="00F15C42" w:rsidRPr="00F15C42" w:rsidRDefault="00273EBB" w:rsidP="00081C48">
            <w:pPr>
              <w:spacing w:before="240" w:after="240"/>
              <w:jc w:val="center"/>
              <w:rPr>
                <w:rFonts w:ascii="Arial" w:hAnsi="Arial" w:cs="Arial"/>
                <w:szCs w:val="24"/>
              </w:rPr>
            </w:pPr>
            <w:r>
              <w:rPr>
                <w:rFonts w:ascii="Arial" w:hAnsi="Arial" w:cs="Arial"/>
                <w:szCs w:val="24"/>
              </w:rPr>
              <w:t>September 2024</w:t>
            </w:r>
          </w:p>
        </w:tc>
      </w:tr>
    </w:tbl>
    <w:p w:rsidR="00F15C42" w:rsidRDefault="00F15C42" w:rsidP="00F15C42">
      <w:pPr>
        <w:rPr>
          <w:rFonts w:ascii="Arial" w:hAnsi="Arial" w:cs="Arial"/>
          <w:b/>
          <w:color w:val="002060"/>
          <w:sz w:val="24"/>
          <w:szCs w:val="24"/>
          <w:u w:val="single"/>
        </w:rPr>
      </w:pPr>
      <w:bookmarkStart w:id="0" w:name="_GoBack"/>
      <w:bookmarkEnd w:id="0"/>
    </w:p>
    <w:p w:rsidR="009D7073" w:rsidRDefault="009D7073" w:rsidP="009D7073">
      <w:pPr>
        <w:spacing w:after="0"/>
        <w:rPr>
          <w:rFonts w:ascii="Arial" w:hAnsi="Arial" w:cs="Arial"/>
          <w:sz w:val="24"/>
        </w:rPr>
      </w:pPr>
      <w:r>
        <w:rPr>
          <w:rFonts w:ascii="Arial" w:hAnsi="Arial" w:cs="Arial"/>
          <w:sz w:val="24"/>
        </w:rPr>
        <w:t xml:space="preserve">Copyright © 2024 NASPM </w:t>
      </w:r>
    </w:p>
    <w:p w:rsidR="009D7073" w:rsidRPr="00A35BD3" w:rsidRDefault="009D7073" w:rsidP="009D7073">
      <w:pPr>
        <w:spacing w:after="0"/>
        <w:rPr>
          <w:rFonts w:ascii="Arial" w:hAnsi="Arial" w:cs="Arial"/>
          <w:sz w:val="24"/>
        </w:rPr>
      </w:pPr>
    </w:p>
    <w:p w:rsidR="009D7073" w:rsidRDefault="009D7073" w:rsidP="009D7073">
      <w:pPr>
        <w:spacing w:after="0"/>
        <w:rPr>
          <w:rFonts w:ascii="Arial" w:hAnsi="Arial" w:cs="Arial"/>
          <w:sz w:val="24"/>
        </w:rPr>
      </w:pPr>
      <w:r w:rsidRPr="00A35BD3">
        <w:rPr>
          <w:rFonts w:ascii="Arial" w:hAnsi="Arial" w:cs="Arial"/>
          <w:sz w:val="24"/>
        </w:rPr>
        <w:t xml:space="preserve">All rights reserved.  </w:t>
      </w:r>
    </w:p>
    <w:p w:rsidR="009D7073" w:rsidRDefault="009D7073" w:rsidP="009D7073">
      <w:pPr>
        <w:spacing w:after="0"/>
        <w:rPr>
          <w:rFonts w:ascii="Arial" w:hAnsi="Arial" w:cs="Arial"/>
          <w:sz w:val="24"/>
        </w:rPr>
      </w:pPr>
    </w:p>
    <w:p w:rsidR="009D7073" w:rsidRDefault="009D7073" w:rsidP="009D7073">
      <w:pPr>
        <w:spacing w:after="0"/>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9D7073" w:rsidRDefault="009D7073" w:rsidP="009D7073">
      <w:pPr>
        <w:spacing w:after="0"/>
        <w:rPr>
          <w:rFonts w:ascii="Arial" w:hAnsi="Arial" w:cs="Arial"/>
          <w:sz w:val="24"/>
        </w:rPr>
      </w:pPr>
    </w:p>
    <w:p w:rsidR="009D7073" w:rsidRPr="00A35BD3" w:rsidRDefault="009D7073" w:rsidP="009D7073">
      <w:pPr>
        <w:spacing w:after="0"/>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F15C42" w:rsidRPr="007A3D91" w:rsidRDefault="00F15C42" w:rsidP="00F15C42">
      <w:pPr>
        <w:rPr>
          <w:rFonts w:ascii="Arial" w:hAnsi="Arial" w:cs="Arial"/>
          <w:b/>
          <w:color w:val="002060"/>
          <w:sz w:val="24"/>
          <w:szCs w:val="24"/>
          <w:u w:val="single"/>
        </w:rPr>
      </w:pPr>
    </w:p>
    <w:sectPr w:rsidR="00F15C42" w:rsidRPr="007A3D91" w:rsidSect="00C32031">
      <w:headerReference w:type="default" r:id="rId9"/>
      <w:footerReference w:type="default" r:id="rId10"/>
      <w:pgSz w:w="16838" w:h="11906" w:orient="landscape"/>
      <w:pgMar w:top="1440" w:right="1440" w:bottom="1440" w:left="144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4CDB" w:rsidRDefault="003C4CDB" w:rsidP="00C32031">
      <w:pPr>
        <w:spacing w:after="0" w:line="240" w:lineRule="auto"/>
      </w:pPr>
      <w:r>
        <w:separator/>
      </w:r>
    </w:p>
  </w:endnote>
  <w:endnote w:type="continuationSeparator" w:id="0">
    <w:p w:rsidR="003C4CDB" w:rsidRDefault="003C4CDB" w:rsidP="00C32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48124977"/>
      <w:docPartObj>
        <w:docPartGallery w:val="Page Numbers (Bottom of Page)"/>
        <w:docPartUnique/>
      </w:docPartObj>
    </w:sdtPr>
    <w:sdtEndPr>
      <w:rPr>
        <w:rFonts w:ascii="Arial" w:hAnsi="Arial" w:cs="Arial"/>
        <w:color w:val="7F7F7F" w:themeColor="background1" w:themeShade="7F"/>
        <w:spacing w:val="60"/>
        <w:sz w:val="24"/>
      </w:rPr>
    </w:sdtEndPr>
    <w:sdtContent>
      <w:p w:rsidR="00C3690F" w:rsidRPr="00C3690F" w:rsidRDefault="00C3690F" w:rsidP="00C3690F">
        <w:pPr>
          <w:pStyle w:val="Footer"/>
          <w:pBdr>
            <w:top w:val="single" w:sz="4" w:space="1" w:color="D9D9D9" w:themeColor="background1" w:themeShade="D9"/>
          </w:pBdr>
          <w:tabs>
            <w:tab w:val="clear" w:pos="4513"/>
            <w:tab w:val="clear" w:pos="9026"/>
          </w:tabs>
          <w:ind w:left="-709" w:right="-643"/>
          <w:rPr>
            <w:rFonts w:ascii="Arial" w:hAnsi="Arial" w:cs="Arial"/>
            <w:b/>
            <w:bCs/>
            <w:sz w:val="24"/>
          </w:rPr>
        </w:pPr>
        <w:r w:rsidRPr="00C3690F">
          <w:rPr>
            <w:rFonts w:ascii="Arial" w:hAnsi="Arial" w:cs="Arial"/>
            <w:sz w:val="24"/>
          </w:rPr>
          <w:fldChar w:fldCharType="begin"/>
        </w:r>
        <w:r w:rsidRPr="00C3690F">
          <w:rPr>
            <w:rFonts w:ascii="Arial" w:hAnsi="Arial" w:cs="Arial"/>
            <w:sz w:val="24"/>
          </w:rPr>
          <w:instrText xml:space="preserve"> PAGE   \* MERGEFORMAT </w:instrText>
        </w:r>
        <w:r w:rsidRPr="00C3690F">
          <w:rPr>
            <w:rFonts w:ascii="Arial" w:hAnsi="Arial" w:cs="Arial"/>
            <w:sz w:val="24"/>
          </w:rPr>
          <w:fldChar w:fldCharType="separate"/>
        </w:r>
        <w:r w:rsidR="006A139A" w:rsidRPr="006A139A">
          <w:rPr>
            <w:rFonts w:ascii="Arial" w:hAnsi="Arial" w:cs="Arial"/>
            <w:b/>
            <w:bCs/>
            <w:noProof/>
            <w:sz w:val="24"/>
          </w:rPr>
          <w:t>13</w:t>
        </w:r>
        <w:r w:rsidRPr="00C3690F">
          <w:rPr>
            <w:rFonts w:ascii="Arial" w:hAnsi="Arial" w:cs="Arial"/>
            <w:b/>
            <w:bCs/>
            <w:noProof/>
            <w:sz w:val="24"/>
          </w:rPr>
          <w:fldChar w:fldCharType="end"/>
        </w:r>
        <w:r w:rsidRPr="00C3690F">
          <w:rPr>
            <w:rFonts w:ascii="Arial" w:hAnsi="Arial" w:cs="Arial"/>
            <w:b/>
            <w:bCs/>
            <w:sz w:val="24"/>
          </w:rPr>
          <w:t xml:space="preserve"> | </w:t>
        </w:r>
        <w:r w:rsidRPr="00C3690F">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rsidR="00C32031" w:rsidRDefault="00C320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4CDB" w:rsidRDefault="003C4CDB" w:rsidP="00C32031">
      <w:pPr>
        <w:spacing w:after="0" w:line="240" w:lineRule="auto"/>
      </w:pPr>
      <w:r>
        <w:separator/>
      </w:r>
    </w:p>
  </w:footnote>
  <w:footnote w:type="continuationSeparator" w:id="0">
    <w:p w:rsidR="003C4CDB" w:rsidRDefault="003C4CDB" w:rsidP="00C320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2850" w:rsidRPr="00C3690F" w:rsidRDefault="00C3690F" w:rsidP="00C3690F">
    <w:pPr>
      <w:pStyle w:val="Header"/>
      <w:tabs>
        <w:tab w:val="clear" w:pos="4513"/>
        <w:tab w:val="clear" w:pos="9026"/>
      </w:tabs>
      <w:ind w:left="-709" w:right="-643"/>
      <w:rPr>
        <w:rFonts w:ascii="Arial" w:hAnsi="Arial" w:cs="Arial"/>
        <w:sz w:val="24"/>
      </w:rPr>
    </w:pPr>
    <w:r>
      <w:rPr>
        <w:rFonts w:ascii="Arial" w:hAnsi="Arial" w:cs="Arial"/>
        <w:noProof/>
        <w:sz w:val="24"/>
        <w:lang w:eastAsia="en-GB"/>
      </w:rPr>
      <w:t xml:space="preserve">Document 41 </w:t>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t xml:space="preserve">           </w:t>
    </w:r>
    <w:r>
      <w:rPr>
        <w:rFonts w:ascii="Arial" w:hAnsi="Arial" w:cs="Arial"/>
        <w:noProof/>
        <w:sz w:val="24"/>
        <w:lang w:eastAsia="en-GB"/>
      </w:rPr>
      <w:tab/>
      <w:t xml:space="preserve">             </w:t>
    </w:r>
    <w:r>
      <w:rPr>
        <w:noProof/>
        <w:lang w:eastAsia="en-GB"/>
      </w:rPr>
      <w:drawing>
        <wp:inline distT="0" distB="0" distL="0" distR="0" wp14:anchorId="2492F24A" wp14:editId="3465D780">
          <wp:extent cx="2300358" cy="59992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939EA"/>
    <w:multiLevelType w:val="multilevel"/>
    <w:tmpl w:val="E6280C4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 w15:restartNumberingAfterBreak="0">
    <w:nsid w:val="0A77170E"/>
    <w:multiLevelType w:val="multilevel"/>
    <w:tmpl w:val="31C26C82"/>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2" w15:restartNumberingAfterBreak="0">
    <w:nsid w:val="0B143A7E"/>
    <w:multiLevelType w:val="multilevel"/>
    <w:tmpl w:val="559A75E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 w15:restartNumberingAfterBreak="0">
    <w:nsid w:val="0F07284F"/>
    <w:multiLevelType w:val="multilevel"/>
    <w:tmpl w:val="3534584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 w15:restartNumberingAfterBreak="0">
    <w:nsid w:val="10624328"/>
    <w:multiLevelType w:val="multilevel"/>
    <w:tmpl w:val="4C8AC19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5" w15:restartNumberingAfterBreak="0">
    <w:nsid w:val="10CD3C70"/>
    <w:multiLevelType w:val="multilevel"/>
    <w:tmpl w:val="C7E636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6" w15:restartNumberingAfterBreak="0">
    <w:nsid w:val="11CB3D5B"/>
    <w:multiLevelType w:val="multilevel"/>
    <w:tmpl w:val="09CE946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7" w15:restartNumberingAfterBreak="0">
    <w:nsid w:val="12AE4BFB"/>
    <w:multiLevelType w:val="multilevel"/>
    <w:tmpl w:val="26C494F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8" w15:restartNumberingAfterBreak="0">
    <w:nsid w:val="12DB1E7C"/>
    <w:multiLevelType w:val="multilevel"/>
    <w:tmpl w:val="87D8D67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9" w15:restartNumberingAfterBreak="0">
    <w:nsid w:val="135C7466"/>
    <w:multiLevelType w:val="hybridMultilevel"/>
    <w:tmpl w:val="8A8C8B2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0" w15:restartNumberingAfterBreak="0">
    <w:nsid w:val="145E1641"/>
    <w:multiLevelType w:val="multilevel"/>
    <w:tmpl w:val="D6B2054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1" w15:restartNumberingAfterBreak="0">
    <w:nsid w:val="14930F4C"/>
    <w:multiLevelType w:val="multilevel"/>
    <w:tmpl w:val="012C4C6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2" w15:restartNumberingAfterBreak="0">
    <w:nsid w:val="2579590A"/>
    <w:multiLevelType w:val="multilevel"/>
    <w:tmpl w:val="381E40E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3" w15:restartNumberingAfterBreak="0">
    <w:nsid w:val="27912C5E"/>
    <w:multiLevelType w:val="multilevel"/>
    <w:tmpl w:val="A0845E8E"/>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14" w15:restartNumberingAfterBreak="0">
    <w:nsid w:val="27983882"/>
    <w:multiLevelType w:val="multilevel"/>
    <w:tmpl w:val="23E2F88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5" w15:restartNumberingAfterBreak="0">
    <w:nsid w:val="286A34F0"/>
    <w:multiLevelType w:val="multilevel"/>
    <w:tmpl w:val="4FD2A6E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6" w15:restartNumberingAfterBreak="0">
    <w:nsid w:val="2BCB413E"/>
    <w:multiLevelType w:val="multilevel"/>
    <w:tmpl w:val="76BED71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7" w15:restartNumberingAfterBreak="0">
    <w:nsid w:val="2EBD4621"/>
    <w:multiLevelType w:val="multilevel"/>
    <w:tmpl w:val="265CE07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8" w15:restartNumberingAfterBreak="0">
    <w:nsid w:val="2F2D7F59"/>
    <w:multiLevelType w:val="multilevel"/>
    <w:tmpl w:val="AA900A3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9" w15:restartNumberingAfterBreak="0">
    <w:nsid w:val="325645A1"/>
    <w:multiLevelType w:val="multilevel"/>
    <w:tmpl w:val="C47A285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0" w15:restartNumberingAfterBreak="0">
    <w:nsid w:val="326A3D18"/>
    <w:multiLevelType w:val="multilevel"/>
    <w:tmpl w:val="2716FD8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1" w15:restartNumberingAfterBreak="0">
    <w:nsid w:val="34BE1579"/>
    <w:multiLevelType w:val="multilevel"/>
    <w:tmpl w:val="EF7060E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2" w15:restartNumberingAfterBreak="0">
    <w:nsid w:val="37920FE5"/>
    <w:multiLevelType w:val="multilevel"/>
    <w:tmpl w:val="F61079D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3" w15:restartNumberingAfterBreak="0">
    <w:nsid w:val="3BD471F7"/>
    <w:multiLevelType w:val="multilevel"/>
    <w:tmpl w:val="D6E83B4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4" w15:restartNumberingAfterBreak="0">
    <w:nsid w:val="411F040E"/>
    <w:multiLevelType w:val="hybridMultilevel"/>
    <w:tmpl w:val="9704EBC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5" w15:restartNumberingAfterBreak="0">
    <w:nsid w:val="45EF1C6A"/>
    <w:multiLevelType w:val="multilevel"/>
    <w:tmpl w:val="767849B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6" w15:restartNumberingAfterBreak="0">
    <w:nsid w:val="49BD0DBC"/>
    <w:multiLevelType w:val="multilevel"/>
    <w:tmpl w:val="284A248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7" w15:restartNumberingAfterBreak="0">
    <w:nsid w:val="4A987AA8"/>
    <w:multiLevelType w:val="multilevel"/>
    <w:tmpl w:val="9902860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8" w15:restartNumberingAfterBreak="0">
    <w:nsid w:val="4B0C62DA"/>
    <w:multiLevelType w:val="multilevel"/>
    <w:tmpl w:val="3E768DC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9" w15:restartNumberingAfterBreak="0">
    <w:nsid w:val="4F1F2659"/>
    <w:multiLevelType w:val="multilevel"/>
    <w:tmpl w:val="96467AC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0" w15:restartNumberingAfterBreak="0">
    <w:nsid w:val="4F3C0932"/>
    <w:multiLevelType w:val="multilevel"/>
    <w:tmpl w:val="080AECC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1" w15:restartNumberingAfterBreak="0">
    <w:nsid w:val="5691423B"/>
    <w:multiLevelType w:val="multilevel"/>
    <w:tmpl w:val="3FB8C50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2" w15:restartNumberingAfterBreak="0">
    <w:nsid w:val="56DB524D"/>
    <w:multiLevelType w:val="multilevel"/>
    <w:tmpl w:val="48125E74"/>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33" w15:restartNumberingAfterBreak="0">
    <w:nsid w:val="58697898"/>
    <w:multiLevelType w:val="multilevel"/>
    <w:tmpl w:val="814CB7C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4" w15:restartNumberingAfterBreak="0">
    <w:nsid w:val="5A6D52C8"/>
    <w:multiLevelType w:val="multilevel"/>
    <w:tmpl w:val="F0C42AD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5" w15:restartNumberingAfterBreak="0">
    <w:nsid w:val="5C7E1ECB"/>
    <w:multiLevelType w:val="multilevel"/>
    <w:tmpl w:val="3258CAC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6" w15:restartNumberingAfterBreak="0">
    <w:nsid w:val="5D1667F2"/>
    <w:multiLevelType w:val="multilevel"/>
    <w:tmpl w:val="DC58C6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7" w15:restartNumberingAfterBreak="0">
    <w:nsid w:val="639927D3"/>
    <w:multiLevelType w:val="multilevel"/>
    <w:tmpl w:val="FC96D1D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8" w15:restartNumberingAfterBreak="0">
    <w:nsid w:val="650F2CF1"/>
    <w:multiLevelType w:val="multilevel"/>
    <w:tmpl w:val="D0B8D88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9" w15:restartNumberingAfterBreak="0">
    <w:nsid w:val="6959572C"/>
    <w:multiLevelType w:val="multilevel"/>
    <w:tmpl w:val="E8C8CF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0" w15:restartNumberingAfterBreak="0">
    <w:nsid w:val="697E496B"/>
    <w:multiLevelType w:val="hybridMultilevel"/>
    <w:tmpl w:val="C07E32C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1" w15:restartNumberingAfterBreak="0">
    <w:nsid w:val="6B9740D6"/>
    <w:multiLevelType w:val="hybridMultilevel"/>
    <w:tmpl w:val="15E07A82"/>
    <w:lvl w:ilvl="0" w:tplc="334089FC">
      <w:start w:val="1"/>
      <w:numFmt w:val="decimal"/>
      <w:lvlText w:val="%1."/>
      <w:lvlJc w:val="left"/>
      <w:pPr>
        <w:ind w:left="360" w:hanging="360"/>
      </w:pPr>
      <w:rPr>
        <w:b/>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42" w15:restartNumberingAfterBreak="0">
    <w:nsid w:val="6F1833DA"/>
    <w:multiLevelType w:val="multilevel"/>
    <w:tmpl w:val="D23E464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3" w15:restartNumberingAfterBreak="0">
    <w:nsid w:val="70733DF4"/>
    <w:multiLevelType w:val="hybridMultilevel"/>
    <w:tmpl w:val="FDDED44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4" w15:restartNumberingAfterBreak="0">
    <w:nsid w:val="74D849C4"/>
    <w:multiLevelType w:val="hybridMultilevel"/>
    <w:tmpl w:val="6C34887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5" w15:restartNumberingAfterBreak="0">
    <w:nsid w:val="76476307"/>
    <w:multiLevelType w:val="multilevel"/>
    <w:tmpl w:val="B504DA2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6" w15:restartNumberingAfterBreak="0">
    <w:nsid w:val="7A9463E9"/>
    <w:multiLevelType w:val="multilevel"/>
    <w:tmpl w:val="5F00060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7" w15:restartNumberingAfterBreak="0">
    <w:nsid w:val="7D520154"/>
    <w:multiLevelType w:val="multilevel"/>
    <w:tmpl w:val="657E16C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8" w15:restartNumberingAfterBreak="0">
    <w:nsid w:val="7FE53FEC"/>
    <w:multiLevelType w:val="multilevel"/>
    <w:tmpl w:val="FA0EA880"/>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num w:numId="1">
    <w:abstractNumId w:val="6"/>
  </w:num>
  <w:num w:numId="2">
    <w:abstractNumId w:val="0"/>
  </w:num>
  <w:num w:numId="3">
    <w:abstractNumId w:val="5"/>
  </w:num>
  <w:num w:numId="4">
    <w:abstractNumId w:val="22"/>
  </w:num>
  <w:num w:numId="5">
    <w:abstractNumId w:val="47"/>
  </w:num>
  <w:num w:numId="6">
    <w:abstractNumId w:val="38"/>
  </w:num>
  <w:num w:numId="7">
    <w:abstractNumId w:val="31"/>
  </w:num>
  <w:num w:numId="8">
    <w:abstractNumId w:val="33"/>
  </w:num>
  <w:num w:numId="9">
    <w:abstractNumId w:val="18"/>
  </w:num>
  <w:num w:numId="10">
    <w:abstractNumId w:val="37"/>
  </w:num>
  <w:num w:numId="11">
    <w:abstractNumId w:val="7"/>
  </w:num>
  <w:num w:numId="12">
    <w:abstractNumId w:val="28"/>
  </w:num>
  <w:num w:numId="13">
    <w:abstractNumId w:val="46"/>
  </w:num>
  <w:num w:numId="14">
    <w:abstractNumId w:val="14"/>
  </w:num>
  <w:num w:numId="15">
    <w:abstractNumId w:val="17"/>
  </w:num>
  <w:num w:numId="16">
    <w:abstractNumId w:val="23"/>
  </w:num>
  <w:num w:numId="17">
    <w:abstractNumId w:val="15"/>
  </w:num>
  <w:num w:numId="18">
    <w:abstractNumId w:val="25"/>
  </w:num>
  <w:num w:numId="19">
    <w:abstractNumId w:val="34"/>
  </w:num>
  <w:num w:numId="20">
    <w:abstractNumId w:val="27"/>
  </w:num>
  <w:num w:numId="21">
    <w:abstractNumId w:val="11"/>
  </w:num>
  <w:num w:numId="22">
    <w:abstractNumId w:val="20"/>
  </w:num>
  <w:num w:numId="23">
    <w:abstractNumId w:val="26"/>
  </w:num>
  <w:num w:numId="24">
    <w:abstractNumId w:val="36"/>
  </w:num>
  <w:num w:numId="25">
    <w:abstractNumId w:val="3"/>
  </w:num>
  <w:num w:numId="26">
    <w:abstractNumId w:val="12"/>
  </w:num>
  <w:num w:numId="27">
    <w:abstractNumId w:val="19"/>
  </w:num>
  <w:num w:numId="28">
    <w:abstractNumId w:val="39"/>
  </w:num>
  <w:num w:numId="29">
    <w:abstractNumId w:val="8"/>
  </w:num>
  <w:num w:numId="30">
    <w:abstractNumId w:val="4"/>
  </w:num>
  <w:num w:numId="31">
    <w:abstractNumId w:val="10"/>
  </w:num>
  <w:num w:numId="32">
    <w:abstractNumId w:val="42"/>
  </w:num>
  <w:num w:numId="33">
    <w:abstractNumId w:val="30"/>
  </w:num>
  <w:num w:numId="34">
    <w:abstractNumId w:val="21"/>
  </w:num>
  <w:num w:numId="35">
    <w:abstractNumId w:val="2"/>
  </w:num>
  <w:num w:numId="36">
    <w:abstractNumId w:val="45"/>
  </w:num>
  <w:num w:numId="37">
    <w:abstractNumId w:val="16"/>
  </w:num>
  <w:num w:numId="38">
    <w:abstractNumId w:val="29"/>
  </w:num>
  <w:num w:numId="39">
    <w:abstractNumId w:val="35"/>
  </w:num>
  <w:num w:numId="40">
    <w:abstractNumId w:val="48"/>
  </w:num>
  <w:num w:numId="41">
    <w:abstractNumId w:val="32"/>
  </w:num>
  <w:num w:numId="42">
    <w:abstractNumId w:val="1"/>
  </w:num>
  <w:num w:numId="43">
    <w:abstractNumId w:val="13"/>
  </w:num>
  <w:num w:numId="44">
    <w:abstractNumId w:val="41"/>
  </w:num>
  <w:num w:numId="45">
    <w:abstractNumId w:val="44"/>
  </w:num>
  <w:num w:numId="46">
    <w:abstractNumId w:val="9"/>
  </w:num>
  <w:num w:numId="47">
    <w:abstractNumId w:val="43"/>
  </w:num>
  <w:num w:numId="48">
    <w:abstractNumId w:val="24"/>
  </w:num>
  <w:num w:numId="4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8AA"/>
    <w:rsid w:val="000229F4"/>
    <w:rsid w:val="00051FE1"/>
    <w:rsid w:val="0006182D"/>
    <w:rsid w:val="00074D2F"/>
    <w:rsid w:val="00077BF9"/>
    <w:rsid w:val="00081C48"/>
    <w:rsid w:val="00090199"/>
    <w:rsid w:val="0009578F"/>
    <w:rsid w:val="000B1279"/>
    <w:rsid w:val="000C630A"/>
    <w:rsid w:val="000E24D2"/>
    <w:rsid w:val="0012540F"/>
    <w:rsid w:val="0013799A"/>
    <w:rsid w:val="00140C87"/>
    <w:rsid w:val="00165F04"/>
    <w:rsid w:val="00197212"/>
    <w:rsid w:val="001A764A"/>
    <w:rsid w:val="001F1A6D"/>
    <w:rsid w:val="00205A6B"/>
    <w:rsid w:val="0023088A"/>
    <w:rsid w:val="00273EBB"/>
    <w:rsid w:val="002E6542"/>
    <w:rsid w:val="002F28EF"/>
    <w:rsid w:val="0030028D"/>
    <w:rsid w:val="00303EBD"/>
    <w:rsid w:val="003161B8"/>
    <w:rsid w:val="00323D92"/>
    <w:rsid w:val="003275C8"/>
    <w:rsid w:val="00351FD6"/>
    <w:rsid w:val="00360711"/>
    <w:rsid w:val="00382085"/>
    <w:rsid w:val="003A157C"/>
    <w:rsid w:val="003C4CDB"/>
    <w:rsid w:val="003C5B18"/>
    <w:rsid w:val="003E13AE"/>
    <w:rsid w:val="004503AB"/>
    <w:rsid w:val="004531F8"/>
    <w:rsid w:val="00466DE7"/>
    <w:rsid w:val="0047553D"/>
    <w:rsid w:val="0049555E"/>
    <w:rsid w:val="00526B75"/>
    <w:rsid w:val="00543954"/>
    <w:rsid w:val="0059552F"/>
    <w:rsid w:val="005959D0"/>
    <w:rsid w:val="005B02EE"/>
    <w:rsid w:val="005E20F1"/>
    <w:rsid w:val="005E443C"/>
    <w:rsid w:val="005F2CE8"/>
    <w:rsid w:val="006654F5"/>
    <w:rsid w:val="00667633"/>
    <w:rsid w:val="006A139A"/>
    <w:rsid w:val="006D026D"/>
    <w:rsid w:val="006E55B7"/>
    <w:rsid w:val="00724149"/>
    <w:rsid w:val="007301A5"/>
    <w:rsid w:val="007710C2"/>
    <w:rsid w:val="00775101"/>
    <w:rsid w:val="007A3D91"/>
    <w:rsid w:val="007D061F"/>
    <w:rsid w:val="008456E8"/>
    <w:rsid w:val="008578AA"/>
    <w:rsid w:val="008D3694"/>
    <w:rsid w:val="008D5C0C"/>
    <w:rsid w:val="009146AA"/>
    <w:rsid w:val="0098174A"/>
    <w:rsid w:val="00981C23"/>
    <w:rsid w:val="009D69B2"/>
    <w:rsid w:val="009D7073"/>
    <w:rsid w:val="009E548B"/>
    <w:rsid w:val="009F08DB"/>
    <w:rsid w:val="00A24AAC"/>
    <w:rsid w:val="00A31535"/>
    <w:rsid w:val="00A37C9F"/>
    <w:rsid w:val="00A4320E"/>
    <w:rsid w:val="00A45189"/>
    <w:rsid w:val="00A63910"/>
    <w:rsid w:val="00A748C4"/>
    <w:rsid w:val="00A834FD"/>
    <w:rsid w:val="00A87E14"/>
    <w:rsid w:val="00A91A33"/>
    <w:rsid w:val="00A933B9"/>
    <w:rsid w:val="00AB2E90"/>
    <w:rsid w:val="00AC0AAA"/>
    <w:rsid w:val="00B65BED"/>
    <w:rsid w:val="00BD7DBC"/>
    <w:rsid w:val="00BF517A"/>
    <w:rsid w:val="00C32031"/>
    <w:rsid w:val="00C3690F"/>
    <w:rsid w:val="00C660D2"/>
    <w:rsid w:val="00CD2F79"/>
    <w:rsid w:val="00CD444D"/>
    <w:rsid w:val="00CE4BE9"/>
    <w:rsid w:val="00D213CD"/>
    <w:rsid w:val="00D36241"/>
    <w:rsid w:val="00D92455"/>
    <w:rsid w:val="00DC18B7"/>
    <w:rsid w:val="00DF28BF"/>
    <w:rsid w:val="00E114C3"/>
    <w:rsid w:val="00E31BEC"/>
    <w:rsid w:val="00E77328"/>
    <w:rsid w:val="00E82850"/>
    <w:rsid w:val="00E836E9"/>
    <w:rsid w:val="00EB5DDC"/>
    <w:rsid w:val="00EB624E"/>
    <w:rsid w:val="00EC3ABF"/>
    <w:rsid w:val="00EF131D"/>
    <w:rsid w:val="00EF5ECD"/>
    <w:rsid w:val="00F0055D"/>
    <w:rsid w:val="00F0153B"/>
    <w:rsid w:val="00F15C42"/>
    <w:rsid w:val="00F61E9E"/>
    <w:rsid w:val="00F77CD3"/>
    <w:rsid w:val="00F92D8A"/>
    <w:rsid w:val="00FE3DD7"/>
    <w:rsid w:val="00FE75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chartTrackingRefBased/>
  <w15:docId w15:val="{0F0499B3-179B-459E-BFED-6F425D2BD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1"/>
    <w:uiPriority w:val="9"/>
    <w:unhideWhenUsed/>
    <w:qFormat/>
    <w:rsid w:val="00466DE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578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rsid w:val="000E24D2"/>
    <w:pPr>
      <w:widowControl w:val="0"/>
      <w:suppressAutoHyphens/>
      <w:autoSpaceDE w:val="0"/>
      <w:autoSpaceDN w:val="0"/>
      <w:spacing w:after="0" w:line="240" w:lineRule="auto"/>
      <w:textAlignment w:val="baseline"/>
    </w:pPr>
    <w:rPr>
      <w:rFonts w:ascii="Arial" w:eastAsia="Arial" w:hAnsi="Arial" w:cs="Arial"/>
      <w:lang w:val="en-US"/>
    </w:rPr>
  </w:style>
  <w:style w:type="paragraph" w:styleId="ListParagraph">
    <w:name w:val="List Paragraph"/>
    <w:basedOn w:val="Normal"/>
    <w:uiPriority w:val="34"/>
    <w:qFormat/>
    <w:rsid w:val="000E24D2"/>
    <w:pPr>
      <w:ind w:left="720"/>
      <w:contextualSpacing/>
    </w:pPr>
  </w:style>
  <w:style w:type="character" w:customStyle="1" w:styleId="Heading2Char">
    <w:name w:val="Heading 2 Char"/>
    <w:basedOn w:val="DefaultParagraphFont"/>
    <w:rsid w:val="00382085"/>
    <w:rPr>
      <w:rFonts w:ascii="Arial" w:eastAsia="Arial" w:hAnsi="Arial" w:cs="Arial"/>
      <w:b/>
      <w:bCs/>
      <w:sz w:val="36"/>
      <w:szCs w:val="36"/>
      <w:lang w:val="en-US"/>
    </w:rPr>
  </w:style>
  <w:style w:type="paragraph" w:styleId="Header">
    <w:name w:val="header"/>
    <w:basedOn w:val="Normal"/>
    <w:link w:val="HeaderChar"/>
    <w:uiPriority w:val="99"/>
    <w:unhideWhenUsed/>
    <w:rsid w:val="00C320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2031"/>
  </w:style>
  <w:style w:type="paragraph" w:styleId="Footer">
    <w:name w:val="footer"/>
    <w:basedOn w:val="Normal"/>
    <w:link w:val="FooterChar"/>
    <w:uiPriority w:val="99"/>
    <w:unhideWhenUsed/>
    <w:rsid w:val="00C320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2031"/>
  </w:style>
  <w:style w:type="character" w:customStyle="1" w:styleId="Heading2Char1">
    <w:name w:val="Heading 2 Char1"/>
    <w:basedOn w:val="DefaultParagraphFont"/>
    <w:link w:val="Heading2"/>
    <w:uiPriority w:val="9"/>
    <w:rsid w:val="00466DE7"/>
    <w:rPr>
      <w:rFonts w:asciiTheme="majorHAnsi" w:eastAsiaTheme="majorEastAsia" w:hAnsiTheme="majorHAnsi" w:cstheme="majorBidi"/>
      <w:color w:val="2E74B5" w:themeColor="accent1" w:themeShade="BF"/>
      <w:sz w:val="26"/>
      <w:szCs w:val="26"/>
    </w:rPr>
  </w:style>
  <w:style w:type="paragraph" w:customStyle="1" w:styleId="Tableparagraph0">
    <w:name w:val="Table paragraph"/>
    <w:basedOn w:val="Normal"/>
    <w:qFormat/>
    <w:rsid w:val="00466DE7"/>
    <w:pPr>
      <w:spacing w:after="0" w:line="240" w:lineRule="auto"/>
    </w:pPr>
    <w:rPr>
      <w:rFonts w:ascii="Arial" w:hAnsi="Arial" w:cs="Arial"/>
      <w:sz w:val="24"/>
      <w:szCs w:val="24"/>
    </w:rPr>
  </w:style>
  <w:style w:type="paragraph" w:customStyle="1" w:styleId="Tableheader">
    <w:name w:val="Table header"/>
    <w:basedOn w:val="Normal"/>
    <w:qFormat/>
    <w:rsid w:val="00466DE7"/>
    <w:pPr>
      <w:spacing w:after="0" w:line="240" w:lineRule="auto"/>
    </w:pPr>
    <w:rPr>
      <w:rFonts w:ascii="Arial" w:hAnsi="Arial" w:cs="Arial"/>
      <w:sz w:val="24"/>
      <w:szCs w:val="24"/>
    </w:rPr>
  </w:style>
  <w:style w:type="table" w:customStyle="1" w:styleId="TableGrid1">
    <w:name w:val="Table Grid1"/>
    <w:basedOn w:val="TableNormal"/>
    <w:next w:val="TableGrid"/>
    <w:uiPriority w:val="39"/>
    <w:rsid w:val="001379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15C42"/>
    <w:rPr>
      <w:color w:val="808080"/>
    </w:rPr>
  </w:style>
  <w:style w:type="table" w:customStyle="1" w:styleId="TableGrid2">
    <w:name w:val="Table Grid2"/>
    <w:basedOn w:val="TableNormal"/>
    <w:next w:val="TableGrid"/>
    <w:uiPriority w:val="39"/>
    <w:rsid w:val="00F15C42"/>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3275C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75C8"/>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0784127">
      <w:bodyDiv w:val="1"/>
      <w:marLeft w:val="0"/>
      <w:marRight w:val="0"/>
      <w:marTop w:val="0"/>
      <w:marBottom w:val="0"/>
      <w:divBdr>
        <w:top w:val="none" w:sz="0" w:space="0" w:color="auto"/>
        <w:left w:val="none" w:sz="0" w:space="0" w:color="auto"/>
        <w:bottom w:val="none" w:sz="0" w:space="0" w:color="auto"/>
        <w:right w:val="none" w:sz="0" w:space="0" w:color="auto"/>
      </w:divBdr>
    </w:div>
    <w:div w:id="1981613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5AE8D79D66240099571AB10025A91FF"/>
        <w:category>
          <w:name w:val="General"/>
          <w:gallery w:val="placeholder"/>
        </w:category>
        <w:types>
          <w:type w:val="bbPlcHdr"/>
        </w:types>
        <w:behaviors>
          <w:behavior w:val="content"/>
        </w:behaviors>
        <w:guid w:val="{5177FF19-4F41-4F23-8E44-50B19BD31262}"/>
      </w:docPartPr>
      <w:docPartBody>
        <w:p w:rsidR="007705F8" w:rsidRDefault="00287D83" w:rsidP="00287D83">
          <w:pPr>
            <w:pStyle w:val="95AE8D79D66240099571AB10025A91FF"/>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D83"/>
    <w:rsid w:val="00287D83"/>
    <w:rsid w:val="007705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87D83"/>
    <w:rPr>
      <w:color w:val="808080"/>
    </w:rPr>
  </w:style>
  <w:style w:type="paragraph" w:customStyle="1" w:styleId="95AE8D79D66240099571AB10025A91FF">
    <w:name w:val="95AE8D79D66240099571AB10025A91FF"/>
    <w:rsid w:val="00287D8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13</Pages>
  <Words>1513</Words>
  <Characters>8626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10119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Gracious Chukwu</dc:creator>
  <cp:keywords/>
  <dc:description/>
  <cp:lastModifiedBy>Denise Garner</cp:lastModifiedBy>
  <cp:revision>11</cp:revision>
  <dcterms:created xsi:type="dcterms:W3CDTF">2024-09-23T13:59:00Z</dcterms:created>
  <dcterms:modified xsi:type="dcterms:W3CDTF">2025-04-24T10:12:00Z</dcterms:modified>
</cp:coreProperties>
</file>