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7B07" w:rsidRDefault="00AD7B07" w:rsidP="00AD7B07">
      <w:pPr>
        <w:pStyle w:val="Default"/>
        <w:jc w:val="center"/>
        <w:rPr>
          <w:rFonts w:ascii="Arial" w:hAnsi="Arial" w:cs="Arial"/>
          <w:b/>
          <w:color w:val="FFFF00"/>
          <w:sz w:val="32"/>
          <w:szCs w:val="32"/>
        </w:rPr>
      </w:pPr>
      <w:r w:rsidRPr="00AD7B07">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4D31904F" wp14:editId="017A0C9B">
                <wp:simplePos x="0" y="0"/>
                <wp:positionH relativeFrom="column">
                  <wp:posOffset>3810</wp:posOffset>
                </wp:positionH>
                <wp:positionV relativeFrom="paragraph">
                  <wp:posOffset>121920</wp:posOffset>
                </wp:positionV>
                <wp:extent cx="6105525" cy="878205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6105525" cy="87820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AD7B07" w:rsidRPr="00115AD5" w:rsidRDefault="00AD7B07" w:rsidP="00AD7B07">
                            <w:pPr>
                              <w:pStyle w:val="Title"/>
                              <w:rPr>
                                <w:color w:val="244061"/>
                                <w:sz w:val="80"/>
                                <w:szCs w:val="80"/>
                              </w:rPr>
                            </w:pPr>
                          </w:p>
                          <w:p w:rsidR="005428EC" w:rsidRPr="00EA40AA" w:rsidRDefault="005428EC" w:rsidP="00AD7B07">
                            <w:pPr>
                              <w:pStyle w:val="Default"/>
                              <w:jc w:val="center"/>
                              <w:rPr>
                                <w:rFonts w:ascii="Arial" w:hAnsi="Arial" w:cs="Arial"/>
                                <w:b/>
                                <w:color w:val="FFFF00"/>
                                <w:sz w:val="100"/>
                                <w:szCs w:val="100"/>
                              </w:rPr>
                            </w:pPr>
                            <w:r w:rsidRPr="00EA40AA">
                              <w:rPr>
                                <w:rFonts w:ascii="Arial" w:hAnsi="Arial" w:cs="Arial"/>
                                <w:b/>
                                <w:color w:val="FFFF00"/>
                                <w:sz w:val="100"/>
                                <w:szCs w:val="100"/>
                              </w:rPr>
                              <w:t xml:space="preserve">Checklist </w:t>
                            </w:r>
                          </w:p>
                          <w:p w:rsidR="005428EC" w:rsidRPr="00EA40AA" w:rsidRDefault="002F02E0" w:rsidP="00AD7B07">
                            <w:pPr>
                              <w:pStyle w:val="Default"/>
                              <w:jc w:val="center"/>
                              <w:rPr>
                                <w:rFonts w:ascii="Arial" w:hAnsi="Arial" w:cs="Arial"/>
                                <w:b/>
                                <w:color w:val="FFFF00"/>
                                <w:sz w:val="100"/>
                                <w:szCs w:val="100"/>
                              </w:rPr>
                            </w:pPr>
                            <w:r w:rsidRPr="00EA40AA">
                              <w:rPr>
                                <w:rFonts w:ascii="Arial" w:hAnsi="Arial" w:cs="Arial"/>
                                <w:b/>
                                <w:color w:val="FFFF00"/>
                                <w:sz w:val="100"/>
                                <w:szCs w:val="100"/>
                              </w:rPr>
                              <w:t>For</w:t>
                            </w:r>
                            <w:r w:rsidR="005428EC" w:rsidRPr="00EA40AA">
                              <w:rPr>
                                <w:rFonts w:ascii="Arial" w:hAnsi="Arial" w:cs="Arial"/>
                                <w:b/>
                                <w:color w:val="FFFF00"/>
                                <w:sz w:val="100"/>
                                <w:szCs w:val="100"/>
                              </w:rPr>
                              <w:t xml:space="preserve"> </w:t>
                            </w:r>
                          </w:p>
                          <w:p w:rsidR="00AD7B07" w:rsidRPr="00EA40AA" w:rsidRDefault="005428EC" w:rsidP="00AD7B07">
                            <w:pPr>
                              <w:pStyle w:val="Default"/>
                              <w:jc w:val="center"/>
                              <w:rPr>
                                <w:rFonts w:ascii="Arial" w:hAnsi="Arial" w:cs="Arial"/>
                                <w:b/>
                                <w:color w:val="FFFF00"/>
                                <w:sz w:val="100"/>
                                <w:szCs w:val="100"/>
                              </w:rPr>
                            </w:pPr>
                            <w:r w:rsidRPr="00EA40AA">
                              <w:rPr>
                                <w:rFonts w:ascii="Arial" w:hAnsi="Arial" w:cs="Arial"/>
                                <w:b/>
                                <w:color w:val="FFFF00"/>
                                <w:sz w:val="100"/>
                                <w:szCs w:val="100"/>
                              </w:rPr>
                              <w:t>Lithium-ion Batteries</w:t>
                            </w:r>
                          </w:p>
                          <w:p w:rsidR="00AD7B07" w:rsidRDefault="00AD7B07" w:rsidP="00AD7B07">
                            <w:pPr>
                              <w:pStyle w:val="Default"/>
                              <w:jc w:val="center"/>
                              <w:rPr>
                                <w:rFonts w:ascii="Arial" w:hAnsi="Arial" w:cs="Arial"/>
                                <w:b/>
                                <w:color w:val="FFFF00"/>
                                <w:sz w:val="50"/>
                                <w:szCs w:val="50"/>
                              </w:rPr>
                            </w:pPr>
                            <w:r w:rsidRPr="00AD7B07">
                              <w:rPr>
                                <w:rFonts w:ascii="Arial" w:hAnsi="Arial" w:cs="Arial"/>
                                <w:b/>
                                <w:color w:val="FFFF00"/>
                                <w:sz w:val="130"/>
                                <w:szCs w:val="130"/>
                              </w:rPr>
                              <w:t xml:space="preserve"> </w:t>
                            </w:r>
                          </w:p>
                          <w:p w:rsidR="00EA40AA" w:rsidRDefault="00EA40AA" w:rsidP="00AD7B07">
                            <w:pPr>
                              <w:pStyle w:val="Default"/>
                              <w:jc w:val="center"/>
                              <w:rPr>
                                <w:rFonts w:ascii="Arial" w:hAnsi="Arial" w:cs="Arial"/>
                                <w:b/>
                                <w:color w:val="FFFF00"/>
                                <w:sz w:val="50"/>
                                <w:szCs w:val="50"/>
                              </w:rPr>
                            </w:pPr>
                            <w:r>
                              <w:rPr>
                                <w:rFonts w:ascii="Arial" w:hAnsi="Arial" w:cs="Arial"/>
                                <w:b/>
                                <w:color w:val="FFFF00"/>
                                <w:sz w:val="50"/>
                                <w:szCs w:val="50"/>
                              </w:rPr>
                              <w:t>Document 36</w:t>
                            </w:r>
                          </w:p>
                          <w:p w:rsidR="00EA40AA" w:rsidRDefault="00EA40AA" w:rsidP="00AD7B07">
                            <w:pPr>
                              <w:pStyle w:val="Default"/>
                              <w:jc w:val="center"/>
                              <w:rPr>
                                <w:rFonts w:ascii="Arial" w:hAnsi="Arial" w:cs="Arial"/>
                                <w:b/>
                                <w:color w:val="FFFF00"/>
                                <w:sz w:val="50"/>
                                <w:szCs w:val="50"/>
                              </w:rPr>
                            </w:pPr>
                          </w:p>
                          <w:p w:rsidR="00EA40AA" w:rsidRPr="00EA40AA" w:rsidRDefault="00EA40AA" w:rsidP="00AD7B07">
                            <w:pPr>
                              <w:pStyle w:val="Default"/>
                              <w:jc w:val="center"/>
                              <w:rPr>
                                <w:rFonts w:ascii="Arial" w:hAnsi="Arial" w:cs="Arial"/>
                                <w:b/>
                                <w:color w:val="FFFF00"/>
                                <w:sz w:val="50"/>
                                <w:szCs w:val="50"/>
                              </w:rPr>
                            </w:pPr>
                          </w:p>
                          <w:p w:rsidR="00AD7B07" w:rsidRDefault="00AD7B07" w:rsidP="00AD7B07">
                            <w:pPr>
                              <w:jc w:val="center"/>
                            </w:pPr>
                            <w:r>
                              <w:rPr>
                                <w:noProof/>
                                <w:lang w:eastAsia="en-GB"/>
                              </w:rPr>
                              <w:drawing>
                                <wp:inline distT="0" distB="0" distL="0" distR="0">
                                  <wp:extent cx="4790302" cy="22574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0521" cy="226224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31904F" id="_x0000_t202" coordsize="21600,21600" o:spt="202" path="m,l,21600r21600,l21600,xe">
                <v:stroke joinstyle="miter"/>
                <v:path gradientshapeok="t" o:connecttype="rect"/>
              </v:shapetype>
              <v:shape id="Text Box 9" o:spid="_x0000_s1026" type="#_x0000_t202" style="position:absolute;left:0;text-align:left;margin-left:.3pt;margin-top:9.6pt;width:480.75pt;height:69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" fillcolor="#10253f" strokecolor="#17375e" strokeweight="10pt">
                <v:textbox>
                  <w:txbxContent>
                    <w:p w:rsidR="00AD7B07" w:rsidRPr="00115AD5" w:rsidRDefault="00AD7B07" w:rsidP="00AD7B07">
                      <w:pPr>
                        <w:pStyle w:val="Title"/>
                        <w:rPr>
                          <w:color w:val="244061"/>
                          <w:sz w:val="80"/>
                          <w:szCs w:val="80"/>
                        </w:rPr>
                      </w:pPr>
                      <w:bookmarkStart w:id="1" w:name="_GoBack"/>
                    </w:p>
                    <w:p w:rsidR="005428EC" w:rsidRPr="00EA40AA" w:rsidRDefault="005428EC" w:rsidP="00AD7B07">
                      <w:pPr>
                        <w:pStyle w:val="Default"/>
                        <w:jc w:val="center"/>
                        <w:rPr>
                          <w:rFonts w:ascii="Arial" w:hAnsi="Arial" w:cs="Arial"/>
                          <w:b/>
                          <w:color w:val="FFFF00"/>
                          <w:sz w:val="100"/>
                          <w:szCs w:val="100"/>
                        </w:rPr>
                      </w:pPr>
                      <w:r w:rsidRPr="00EA40AA">
                        <w:rPr>
                          <w:rFonts w:ascii="Arial" w:hAnsi="Arial" w:cs="Arial"/>
                          <w:b/>
                          <w:color w:val="FFFF00"/>
                          <w:sz w:val="100"/>
                          <w:szCs w:val="100"/>
                        </w:rPr>
                        <w:t xml:space="preserve">Checklist </w:t>
                      </w:r>
                    </w:p>
                    <w:p w:rsidR="005428EC" w:rsidRPr="00EA40AA" w:rsidRDefault="002F02E0" w:rsidP="00AD7B07">
                      <w:pPr>
                        <w:pStyle w:val="Default"/>
                        <w:jc w:val="center"/>
                        <w:rPr>
                          <w:rFonts w:ascii="Arial" w:hAnsi="Arial" w:cs="Arial"/>
                          <w:b/>
                          <w:color w:val="FFFF00"/>
                          <w:sz w:val="100"/>
                          <w:szCs w:val="100"/>
                        </w:rPr>
                      </w:pPr>
                      <w:r w:rsidRPr="00EA40AA">
                        <w:rPr>
                          <w:rFonts w:ascii="Arial" w:hAnsi="Arial" w:cs="Arial"/>
                          <w:b/>
                          <w:color w:val="FFFF00"/>
                          <w:sz w:val="100"/>
                          <w:szCs w:val="100"/>
                        </w:rPr>
                        <w:t>For</w:t>
                      </w:r>
                      <w:r w:rsidR="005428EC" w:rsidRPr="00EA40AA">
                        <w:rPr>
                          <w:rFonts w:ascii="Arial" w:hAnsi="Arial" w:cs="Arial"/>
                          <w:b/>
                          <w:color w:val="FFFF00"/>
                          <w:sz w:val="100"/>
                          <w:szCs w:val="100"/>
                        </w:rPr>
                        <w:t xml:space="preserve"> </w:t>
                      </w:r>
                    </w:p>
                    <w:p w:rsidR="00AD7B07" w:rsidRPr="00EA40AA" w:rsidRDefault="005428EC" w:rsidP="00AD7B07">
                      <w:pPr>
                        <w:pStyle w:val="Default"/>
                        <w:jc w:val="center"/>
                        <w:rPr>
                          <w:rFonts w:ascii="Arial" w:hAnsi="Arial" w:cs="Arial"/>
                          <w:b/>
                          <w:color w:val="FFFF00"/>
                          <w:sz w:val="100"/>
                          <w:szCs w:val="100"/>
                        </w:rPr>
                      </w:pPr>
                      <w:r w:rsidRPr="00EA40AA">
                        <w:rPr>
                          <w:rFonts w:ascii="Arial" w:hAnsi="Arial" w:cs="Arial"/>
                          <w:b/>
                          <w:color w:val="FFFF00"/>
                          <w:sz w:val="100"/>
                          <w:szCs w:val="100"/>
                        </w:rPr>
                        <w:t>Lithium-ion Batteries</w:t>
                      </w:r>
                    </w:p>
                    <w:p w:rsidR="00AD7B07" w:rsidRDefault="00AD7B07" w:rsidP="00AD7B07">
                      <w:pPr>
                        <w:pStyle w:val="Default"/>
                        <w:jc w:val="center"/>
                        <w:rPr>
                          <w:rFonts w:ascii="Arial" w:hAnsi="Arial" w:cs="Arial"/>
                          <w:b/>
                          <w:color w:val="FFFF00"/>
                          <w:sz w:val="50"/>
                          <w:szCs w:val="50"/>
                        </w:rPr>
                      </w:pPr>
                      <w:r w:rsidRPr="00AD7B07">
                        <w:rPr>
                          <w:rFonts w:ascii="Arial" w:hAnsi="Arial" w:cs="Arial"/>
                          <w:b/>
                          <w:color w:val="FFFF00"/>
                          <w:sz w:val="130"/>
                          <w:szCs w:val="130"/>
                        </w:rPr>
                        <w:t xml:space="preserve"> </w:t>
                      </w:r>
                    </w:p>
                    <w:p w:rsidR="00EA40AA" w:rsidRDefault="00EA40AA" w:rsidP="00AD7B07">
                      <w:pPr>
                        <w:pStyle w:val="Default"/>
                        <w:jc w:val="center"/>
                        <w:rPr>
                          <w:rFonts w:ascii="Arial" w:hAnsi="Arial" w:cs="Arial"/>
                          <w:b/>
                          <w:color w:val="FFFF00"/>
                          <w:sz w:val="50"/>
                          <w:szCs w:val="50"/>
                        </w:rPr>
                      </w:pPr>
                      <w:r>
                        <w:rPr>
                          <w:rFonts w:ascii="Arial" w:hAnsi="Arial" w:cs="Arial"/>
                          <w:b/>
                          <w:color w:val="FFFF00"/>
                          <w:sz w:val="50"/>
                          <w:szCs w:val="50"/>
                        </w:rPr>
                        <w:t>Document 36</w:t>
                      </w:r>
                    </w:p>
                    <w:p w:rsidR="00EA40AA" w:rsidRDefault="00EA40AA" w:rsidP="00AD7B07">
                      <w:pPr>
                        <w:pStyle w:val="Default"/>
                        <w:jc w:val="center"/>
                        <w:rPr>
                          <w:rFonts w:ascii="Arial" w:hAnsi="Arial" w:cs="Arial"/>
                          <w:b/>
                          <w:color w:val="FFFF00"/>
                          <w:sz w:val="50"/>
                          <w:szCs w:val="50"/>
                        </w:rPr>
                      </w:pPr>
                    </w:p>
                    <w:p w:rsidR="00EA40AA" w:rsidRPr="00EA40AA" w:rsidRDefault="00EA40AA" w:rsidP="00AD7B07">
                      <w:pPr>
                        <w:pStyle w:val="Default"/>
                        <w:jc w:val="center"/>
                        <w:rPr>
                          <w:rFonts w:ascii="Arial" w:hAnsi="Arial" w:cs="Arial"/>
                          <w:b/>
                          <w:color w:val="FFFF00"/>
                          <w:sz w:val="50"/>
                          <w:szCs w:val="50"/>
                        </w:rPr>
                      </w:pPr>
                    </w:p>
                    <w:p w:rsidR="00AD7B07" w:rsidRDefault="00AD7B07" w:rsidP="00AD7B07">
                      <w:pPr>
                        <w:jc w:val="center"/>
                      </w:pPr>
                      <w:r>
                        <w:rPr>
                          <w:noProof/>
                          <w:lang w:eastAsia="en-GB"/>
                        </w:rPr>
                        <w:drawing>
                          <wp:inline distT="0" distB="0" distL="0" distR="0">
                            <wp:extent cx="4790302" cy="22574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521" cy="2262241"/>
                                    </a:xfrm>
                                    <a:prstGeom prst="rect">
                                      <a:avLst/>
                                    </a:prstGeom>
                                    <a:noFill/>
                                    <a:ln>
                                      <a:noFill/>
                                    </a:ln>
                                  </pic:spPr>
                                </pic:pic>
                              </a:graphicData>
                            </a:graphic>
                          </wp:inline>
                        </w:drawing>
                      </w:r>
                      <w:bookmarkEnd w:id="1"/>
                    </w:p>
                  </w:txbxContent>
                </v:textbox>
              </v:shape>
            </w:pict>
          </mc:Fallback>
        </mc:AlternateContent>
      </w:r>
    </w:p>
    <w:p w:rsidR="00AD7B07" w:rsidRDefault="00AD7B07">
      <w:pPr>
        <w:rPr>
          <w:rFonts w:ascii="Arial" w:hAnsi="Arial" w:cs="Arial"/>
          <w:b/>
          <w:color w:val="FFFF00"/>
          <w:sz w:val="32"/>
          <w:szCs w:val="32"/>
        </w:rPr>
      </w:pPr>
      <w:r>
        <w:rPr>
          <w:rFonts w:ascii="Arial" w:hAnsi="Arial" w:cs="Arial"/>
          <w:b/>
          <w:color w:val="FFFF00"/>
          <w:sz w:val="32"/>
          <w:szCs w:val="32"/>
        </w:rPr>
        <w:br w:type="page"/>
      </w:r>
    </w:p>
    <w:p w:rsidR="00A02624" w:rsidRPr="00EA40AA" w:rsidRDefault="00A02624" w:rsidP="00A02624">
      <w:pPr>
        <w:pStyle w:val="Default"/>
        <w:rPr>
          <w:rFonts w:ascii="Arial" w:hAnsi="Arial" w:cs="Arial"/>
          <w:color w:val="FFFF00"/>
          <w:sz w:val="20"/>
          <w:szCs w:val="28"/>
        </w:rPr>
      </w:pPr>
    </w:p>
    <w:p w:rsidR="001409BD" w:rsidRPr="00EA40AA" w:rsidRDefault="001409BD" w:rsidP="00EA40AA">
      <w:pPr>
        <w:pStyle w:val="Default"/>
        <w:shd w:val="clear" w:color="auto" w:fill="002060"/>
        <w:jc w:val="center"/>
        <w:rPr>
          <w:rFonts w:ascii="Arial" w:hAnsi="Arial" w:cs="Arial"/>
          <w:b/>
          <w:color w:val="FFFF00"/>
          <w:sz w:val="32"/>
          <w:szCs w:val="28"/>
        </w:rPr>
      </w:pPr>
      <w:r w:rsidRPr="00EA40AA">
        <w:rPr>
          <w:rFonts w:ascii="Arial" w:hAnsi="Arial" w:cs="Arial"/>
          <w:b/>
          <w:color w:val="FFFF00"/>
          <w:sz w:val="32"/>
          <w:szCs w:val="28"/>
        </w:rPr>
        <w:t>Section 1 – Small Volume Storage</w:t>
      </w:r>
    </w:p>
    <w:p w:rsidR="001409BD" w:rsidRPr="00877C07" w:rsidRDefault="001409BD" w:rsidP="006B3D5E">
      <w:pPr>
        <w:pStyle w:val="Default"/>
        <w:ind w:left="-142"/>
      </w:pPr>
    </w:p>
    <w:tbl>
      <w:tblPr>
        <w:tblW w:w="9639" w:type="dxa"/>
        <w:tblInd w:w="-5" w:type="dxa"/>
        <w:tblBorders>
          <w:top w:val="nil"/>
          <w:left w:val="nil"/>
          <w:bottom w:val="nil"/>
          <w:right w:val="nil"/>
        </w:tblBorders>
        <w:tblLayout w:type="fixed"/>
        <w:tblLook w:val="0000" w:firstRow="0" w:lastRow="0" w:firstColumn="0" w:lastColumn="0" w:noHBand="0" w:noVBand="0"/>
      </w:tblPr>
      <w:tblGrid>
        <w:gridCol w:w="3119"/>
        <w:gridCol w:w="425"/>
        <w:gridCol w:w="425"/>
        <w:gridCol w:w="426"/>
        <w:gridCol w:w="3118"/>
        <w:gridCol w:w="2126"/>
      </w:tblGrid>
      <w:tr w:rsidR="00877C07" w:rsidRPr="00BC23D4" w:rsidTr="00A02624">
        <w:trPr>
          <w:cantSplit/>
          <w:trHeight w:val="857"/>
        </w:trPr>
        <w:tc>
          <w:tcPr>
            <w:tcW w:w="3119" w:type="dxa"/>
            <w:tcBorders>
              <w:top w:val="single" w:sz="4" w:space="0" w:color="auto"/>
              <w:left w:val="single" w:sz="4" w:space="0" w:color="auto"/>
              <w:bottom w:val="single" w:sz="4" w:space="0" w:color="auto"/>
              <w:right w:val="single" w:sz="4" w:space="0" w:color="auto"/>
            </w:tcBorders>
            <w:shd w:val="clear" w:color="auto" w:fill="002060"/>
          </w:tcPr>
          <w:p w:rsidR="00877C07" w:rsidRDefault="00877C07">
            <w:pPr>
              <w:pStyle w:val="Default"/>
              <w:rPr>
                <w:rFonts w:ascii="Arial" w:hAnsi="Arial" w:cs="Arial"/>
                <w:b/>
                <w:color w:val="FFFF00"/>
                <w:sz w:val="28"/>
                <w:szCs w:val="28"/>
              </w:rPr>
            </w:pPr>
          </w:p>
          <w:p w:rsidR="00877C07" w:rsidRPr="00877C07" w:rsidRDefault="00877C07" w:rsidP="00877C07">
            <w:pPr>
              <w:pStyle w:val="Default"/>
              <w:jc w:val="center"/>
              <w:rPr>
                <w:rFonts w:ascii="Arial" w:hAnsi="Arial" w:cs="Arial"/>
                <w:b/>
                <w:color w:val="FFFF00"/>
                <w:sz w:val="28"/>
                <w:szCs w:val="28"/>
              </w:rPr>
            </w:pPr>
            <w:r w:rsidRPr="00877C07">
              <w:rPr>
                <w:rFonts w:ascii="Arial" w:hAnsi="Arial" w:cs="Arial"/>
                <w:b/>
                <w:color w:val="FFFF00"/>
                <w:sz w:val="28"/>
                <w:szCs w:val="28"/>
              </w:rPr>
              <w:t>Question</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877C07" w:rsidRPr="00877C07" w:rsidRDefault="00877C07" w:rsidP="00252932">
            <w:pPr>
              <w:pStyle w:val="Default"/>
              <w:ind w:left="113" w:right="113"/>
              <w:jc w:val="both"/>
              <w:rPr>
                <w:rFonts w:ascii="Arial" w:hAnsi="Arial" w:cs="Arial"/>
                <w:b/>
                <w:color w:val="FFFF00"/>
                <w:sz w:val="28"/>
                <w:szCs w:val="28"/>
              </w:rPr>
            </w:pPr>
            <w:r>
              <w:rPr>
                <w:rFonts w:ascii="Arial" w:hAnsi="Arial" w:cs="Arial"/>
                <w:b/>
                <w:color w:val="FFFF00"/>
                <w:sz w:val="28"/>
                <w:szCs w:val="28"/>
              </w:rPr>
              <w:t>Yes</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877C07" w:rsidRPr="00877C07" w:rsidRDefault="00877C07" w:rsidP="00877C07">
            <w:pPr>
              <w:pStyle w:val="Default"/>
              <w:ind w:left="113" w:right="113"/>
              <w:rPr>
                <w:rFonts w:ascii="Arial" w:hAnsi="Arial" w:cs="Arial"/>
                <w:b/>
                <w:color w:val="FFFF00"/>
                <w:sz w:val="28"/>
                <w:szCs w:val="28"/>
              </w:rPr>
            </w:pPr>
            <w:r>
              <w:rPr>
                <w:rFonts w:ascii="Arial" w:hAnsi="Arial" w:cs="Arial"/>
                <w:b/>
                <w:color w:val="FFFF00"/>
                <w:sz w:val="28"/>
                <w:szCs w:val="28"/>
              </w:rPr>
              <w:t>No</w:t>
            </w:r>
          </w:p>
        </w:tc>
        <w:tc>
          <w:tcPr>
            <w:tcW w:w="426" w:type="dxa"/>
            <w:tcBorders>
              <w:top w:val="single" w:sz="4" w:space="0" w:color="auto"/>
              <w:left w:val="single" w:sz="4" w:space="0" w:color="auto"/>
              <w:bottom w:val="single" w:sz="4" w:space="0" w:color="auto"/>
              <w:right w:val="single" w:sz="4" w:space="0" w:color="auto"/>
            </w:tcBorders>
            <w:shd w:val="clear" w:color="auto" w:fill="002060"/>
            <w:textDirection w:val="btLr"/>
          </w:tcPr>
          <w:p w:rsidR="00877C07" w:rsidRPr="00877C07" w:rsidRDefault="00877C07" w:rsidP="00877C07">
            <w:pPr>
              <w:pStyle w:val="Default"/>
              <w:ind w:left="113" w:right="113"/>
              <w:rPr>
                <w:rFonts w:ascii="Arial" w:hAnsi="Arial" w:cs="Arial"/>
                <w:b/>
                <w:color w:val="FFFF00"/>
                <w:sz w:val="28"/>
                <w:szCs w:val="28"/>
              </w:rPr>
            </w:pPr>
            <w:r>
              <w:rPr>
                <w:rFonts w:ascii="Arial" w:hAnsi="Arial" w:cs="Arial"/>
                <w:b/>
                <w:color w:val="FFFF00"/>
                <w:sz w:val="28"/>
                <w:szCs w:val="28"/>
              </w:rPr>
              <w:t>N/A</w:t>
            </w:r>
          </w:p>
        </w:tc>
        <w:tc>
          <w:tcPr>
            <w:tcW w:w="3118" w:type="dxa"/>
            <w:tcBorders>
              <w:top w:val="single" w:sz="4" w:space="0" w:color="auto"/>
              <w:left w:val="single" w:sz="4" w:space="0" w:color="auto"/>
              <w:bottom w:val="single" w:sz="4" w:space="0" w:color="auto"/>
              <w:right w:val="single" w:sz="4" w:space="0" w:color="auto"/>
            </w:tcBorders>
            <w:shd w:val="clear" w:color="auto" w:fill="002060"/>
          </w:tcPr>
          <w:p w:rsidR="00877C07" w:rsidRDefault="00877C07">
            <w:pPr>
              <w:pStyle w:val="Default"/>
              <w:rPr>
                <w:rFonts w:ascii="Arial" w:hAnsi="Arial" w:cs="Arial"/>
                <w:b/>
                <w:color w:val="FFFF00"/>
                <w:sz w:val="28"/>
                <w:szCs w:val="28"/>
              </w:rPr>
            </w:pPr>
          </w:p>
          <w:p w:rsidR="00877C07" w:rsidRPr="00877C07" w:rsidRDefault="00877C07" w:rsidP="00877C07">
            <w:pPr>
              <w:pStyle w:val="Default"/>
              <w:jc w:val="center"/>
              <w:rPr>
                <w:rFonts w:ascii="Arial" w:hAnsi="Arial" w:cs="Arial"/>
                <w:b/>
                <w:color w:val="FFFF00"/>
                <w:sz w:val="28"/>
                <w:szCs w:val="28"/>
              </w:rPr>
            </w:pPr>
            <w:r w:rsidRPr="00877C07">
              <w:rPr>
                <w:rFonts w:ascii="Arial" w:hAnsi="Arial" w:cs="Arial"/>
                <w:b/>
                <w:color w:val="FFFF00"/>
                <w:sz w:val="28"/>
                <w:szCs w:val="28"/>
              </w:rPr>
              <w:t>Action</w:t>
            </w:r>
          </w:p>
        </w:tc>
        <w:tc>
          <w:tcPr>
            <w:tcW w:w="2126" w:type="dxa"/>
            <w:tcBorders>
              <w:top w:val="single" w:sz="4" w:space="0" w:color="auto"/>
              <w:left w:val="single" w:sz="4" w:space="0" w:color="auto"/>
              <w:bottom w:val="single" w:sz="4" w:space="0" w:color="auto"/>
              <w:right w:val="single" w:sz="4" w:space="0" w:color="auto"/>
            </w:tcBorders>
            <w:shd w:val="clear" w:color="auto" w:fill="002060"/>
          </w:tcPr>
          <w:p w:rsidR="00877C07" w:rsidRPr="00877C07" w:rsidRDefault="00877C07">
            <w:pPr>
              <w:pStyle w:val="Default"/>
              <w:rPr>
                <w:rFonts w:ascii="Arial" w:hAnsi="Arial" w:cs="Arial"/>
                <w:b/>
                <w:color w:val="FFFF00"/>
                <w:sz w:val="28"/>
                <w:szCs w:val="28"/>
              </w:rPr>
            </w:pPr>
            <w:r>
              <w:rPr>
                <w:rFonts w:ascii="Arial" w:hAnsi="Arial" w:cs="Arial"/>
                <w:b/>
                <w:color w:val="FFFF00"/>
                <w:sz w:val="28"/>
                <w:szCs w:val="28"/>
              </w:rPr>
              <w:t>To be completed b</w:t>
            </w:r>
            <w:r w:rsidRPr="00877C07">
              <w:rPr>
                <w:rFonts w:ascii="Arial" w:hAnsi="Arial" w:cs="Arial"/>
                <w:b/>
                <w:color w:val="FFFF00"/>
                <w:sz w:val="28"/>
                <w:szCs w:val="28"/>
              </w:rPr>
              <w:t xml:space="preserve">y </w:t>
            </w:r>
          </w:p>
        </w:tc>
      </w:tr>
      <w:tr w:rsidR="00877C07" w:rsidRPr="00BC23D4" w:rsidTr="00A02624">
        <w:trPr>
          <w:trHeight w:val="518"/>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rsidP="00675989">
            <w:pPr>
              <w:pStyle w:val="Default"/>
              <w:rPr>
                <w:rFonts w:ascii="Arial" w:hAnsi="Arial" w:cs="Arial"/>
              </w:rPr>
            </w:pPr>
            <w:r w:rsidRPr="00877C07">
              <w:rPr>
                <w:rFonts w:ascii="Arial" w:hAnsi="Arial" w:cs="Arial"/>
              </w:rPr>
              <w:t xml:space="preserve">Have fire risk assessments been updated to cover: </w:t>
            </w:r>
            <w:r w:rsidR="00675989">
              <w:rPr>
                <w:rFonts w:ascii="Arial" w:hAnsi="Arial" w:cs="Arial"/>
              </w:rPr>
              <w:t>The l</w:t>
            </w:r>
            <w:r w:rsidRPr="00877C07">
              <w:rPr>
                <w:rFonts w:ascii="Arial" w:hAnsi="Arial" w:cs="Arial"/>
              </w:rPr>
              <w:t xml:space="preserve">ocation of </w:t>
            </w:r>
            <w:r w:rsidR="00AD7B07">
              <w:rPr>
                <w:rFonts w:ascii="Arial" w:hAnsi="Arial" w:cs="Arial"/>
              </w:rPr>
              <w:t>Lithium-ion</w:t>
            </w:r>
            <w:r w:rsidRPr="00877C07">
              <w:rPr>
                <w:rFonts w:ascii="Arial" w:hAnsi="Arial" w:cs="Arial"/>
              </w:rPr>
              <w:t xml:space="preserve"> Batteries</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rsidP="00BC23D4">
            <w:pPr>
              <w:pStyle w:val="Default"/>
              <w:rPr>
                <w:rFonts w:ascii="Arial" w:hAnsi="Arial" w:cs="Arial"/>
                <w:b/>
                <w:sz w:val="28"/>
                <w:szCs w:val="28"/>
              </w:rPr>
            </w:pPr>
            <w:r w:rsidRPr="00877C07">
              <w:rPr>
                <w:rFonts w:ascii="Arial" w:hAnsi="Arial" w:cs="Arial"/>
                <w:b/>
                <w:sz w:val="28"/>
                <w:szCs w:val="28"/>
              </w:rPr>
              <w:t xml:space="preserve">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rsidP="00BC23D4">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rsidP="00BC23D4">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513"/>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rPr>
            </w:pPr>
            <w:r w:rsidRPr="00877C07">
              <w:rPr>
                <w:rFonts w:ascii="Arial" w:hAnsi="Arial" w:cs="Arial"/>
              </w:rPr>
              <w:t xml:space="preserve">Have storage conditions been identified (based on the battery manufacturer/ supplier data)?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244"/>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rPr>
            </w:pPr>
            <w:r w:rsidRPr="00877C07">
              <w:rPr>
                <w:rFonts w:ascii="Arial" w:hAnsi="Arial" w:cs="Arial"/>
              </w:rPr>
              <w:t xml:space="preserve">Are batteries held in a non-combustible store?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244"/>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rPr>
            </w:pPr>
            <w:r w:rsidRPr="00877C07">
              <w:rPr>
                <w:rFonts w:ascii="Arial" w:hAnsi="Arial" w:cs="Arial"/>
              </w:rPr>
              <w:t xml:space="preserve">Are batteries stored away from sources of heat?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244"/>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rsidP="00675989">
            <w:pPr>
              <w:pStyle w:val="Default"/>
              <w:rPr>
                <w:rFonts w:ascii="Arial" w:hAnsi="Arial" w:cs="Arial"/>
              </w:rPr>
            </w:pPr>
            <w:r w:rsidRPr="00877C07">
              <w:rPr>
                <w:rFonts w:ascii="Arial" w:hAnsi="Arial" w:cs="Arial"/>
              </w:rPr>
              <w:t xml:space="preserve">Is the battery store weatherproof?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244"/>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rPr>
            </w:pPr>
            <w:r w:rsidRPr="00877C07">
              <w:rPr>
                <w:rFonts w:ascii="Arial" w:hAnsi="Arial" w:cs="Arial"/>
              </w:rPr>
              <w:t xml:space="preserve">Is the battery store covered by fixed fire-detection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646"/>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rPr>
            </w:pPr>
            <w:r w:rsidRPr="00877C07">
              <w:rPr>
                <w:rFonts w:ascii="Arial" w:hAnsi="Arial" w:cs="Arial"/>
              </w:rPr>
              <w:t>Have emergency response plans (including site fire plans) been revised to include battery storage location</w:t>
            </w:r>
            <w:r w:rsidR="00675989">
              <w:rPr>
                <w:rFonts w:ascii="Arial" w:hAnsi="Arial" w:cs="Arial"/>
              </w:rPr>
              <w:t>s</w:t>
            </w:r>
            <w:r w:rsidRPr="00877C07">
              <w:rPr>
                <w:rFonts w:ascii="Arial" w:hAnsi="Arial" w:cs="Arial"/>
              </w:rPr>
              <w:t xml:space="preserve">?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513"/>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rPr>
            </w:pPr>
            <w:r w:rsidRPr="00877C07">
              <w:rPr>
                <w:rFonts w:ascii="Arial" w:hAnsi="Arial" w:cs="Arial"/>
              </w:rPr>
              <w:t xml:space="preserve">Have safe systems of work for the storage of batteries been prepared, and issued to staff?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r w:rsidR="00877C07" w:rsidRPr="00BC23D4" w:rsidTr="00A02624">
        <w:trPr>
          <w:trHeight w:val="379"/>
        </w:trPr>
        <w:tc>
          <w:tcPr>
            <w:tcW w:w="3119"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rPr>
            </w:pPr>
            <w:r w:rsidRPr="00877C07">
              <w:rPr>
                <w:rFonts w:ascii="Arial" w:hAnsi="Arial" w:cs="Arial"/>
              </w:rPr>
              <w:t xml:space="preserve">Have inspection programmes been updated to include battery stores? </w:t>
            </w: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5"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4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3118"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c>
          <w:tcPr>
            <w:tcW w:w="2126" w:type="dxa"/>
            <w:tcBorders>
              <w:top w:val="single" w:sz="4" w:space="0" w:color="auto"/>
              <w:left w:val="single" w:sz="4" w:space="0" w:color="auto"/>
              <w:bottom w:val="single" w:sz="4" w:space="0" w:color="auto"/>
              <w:right w:val="single" w:sz="4" w:space="0" w:color="auto"/>
            </w:tcBorders>
          </w:tcPr>
          <w:p w:rsidR="00877C07" w:rsidRPr="00877C07" w:rsidRDefault="00877C07">
            <w:pPr>
              <w:pStyle w:val="Default"/>
              <w:rPr>
                <w:rFonts w:ascii="Arial" w:hAnsi="Arial" w:cs="Arial"/>
                <w:b/>
                <w:sz w:val="28"/>
                <w:szCs w:val="28"/>
              </w:rPr>
            </w:pPr>
          </w:p>
        </w:tc>
      </w:tr>
    </w:tbl>
    <w:p w:rsidR="000364C6" w:rsidRDefault="000364C6"/>
    <w:p w:rsidR="00BC23D4" w:rsidRPr="00EA40AA" w:rsidRDefault="00BC23D4" w:rsidP="00EA40AA">
      <w:pPr>
        <w:shd w:val="clear" w:color="auto" w:fill="002060"/>
        <w:spacing w:after="0"/>
        <w:jc w:val="center"/>
        <w:rPr>
          <w:rFonts w:ascii="Arial" w:hAnsi="Arial" w:cs="Arial"/>
          <w:b/>
          <w:color w:val="FFFF00"/>
          <w:sz w:val="32"/>
          <w:szCs w:val="28"/>
        </w:rPr>
      </w:pPr>
      <w:r w:rsidRPr="00EA40AA">
        <w:rPr>
          <w:rFonts w:ascii="Arial" w:hAnsi="Arial" w:cs="Arial"/>
          <w:b/>
          <w:color w:val="FFFF00"/>
          <w:sz w:val="32"/>
          <w:szCs w:val="28"/>
        </w:rPr>
        <w:t>Section 2 – Bulk Storage</w:t>
      </w:r>
    </w:p>
    <w:p w:rsidR="00DE28CF" w:rsidRPr="00EA40AA" w:rsidRDefault="00DE28CF" w:rsidP="00DE28CF">
      <w:pPr>
        <w:spacing w:after="0"/>
        <w:rPr>
          <w:rFonts w:ascii="Arial" w:hAnsi="Arial" w:cs="Arial"/>
          <w:sz w:val="24"/>
          <w:szCs w:val="28"/>
        </w:rPr>
      </w:pPr>
    </w:p>
    <w:tbl>
      <w:tblPr>
        <w:tblW w:w="9639" w:type="dxa"/>
        <w:tblInd w:w="-5" w:type="dxa"/>
        <w:tblBorders>
          <w:top w:val="nil"/>
          <w:left w:val="nil"/>
          <w:bottom w:val="nil"/>
          <w:right w:val="nil"/>
        </w:tblBorders>
        <w:tblLayout w:type="fixed"/>
        <w:tblLook w:val="0000" w:firstRow="0" w:lastRow="0" w:firstColumn="0" w:lastColumn="0" w:noHBand="0" w:noVBand="0"/>
      </w:tblPr>
      <w:tblGrid>
        <w:gridCol w:w="3119"/>
        <w:gridCol w:w="425"/>
        <w:gridCol w:w="425"/>
        <w:gridCol w:w="426"/>
        <w:gridCol w:w="2976"/>
        <w:gridCol w:w="2268"/>
      </w:tblGrid>
      <w:tr w:rsidR="007E7429" w:rsidRPr="00BC23D4" w:rsidTr="006B3D5E">
        <w:trPr>
          <w:cantSplit/>
          <w:trHeight w:val="761"/>
        </w:trPr>
        <w:tc>
          <w:tcPr>
            <w:tcW w:w="3119" w:type="dxa"/>
            <w:tcBorders>
              <w:top w:val="single" w:sz="4" w:space="0" w:color="auto"/>
              <w:left w:val="single" w:sz="4" w:space="0" w:color="auto"/>
              <w:bottom w:val="single" w:sz="4" w:space="0" w:color="auto"/>
              <w:right w:val="single" w:sz="4" w:space="0" w:color="auto"/>
            </w:tcBorders>
            <w:shd w:val="clear" w:color="auto" w:fill="002060"/>
          </w:tcPr>
          <w:p w:rsidR="007E7429" w:rsidRPr="00BC23D4" w:rsidRDefault="007E7429" w:rsidP="00DE28CF">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7E7429" w:rsidRPr="00BC23D4" w:rsidRDefault="007E7429" w:rsidP="00DE28CF">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7E7429" w:rsidRPr="00BC23D4" w:rsidRDefault="007E7429" w:rsidP="00DE28CF">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26" w:type="dxa"/>
            <w:tcBorders>
              <w:top w:val="single" w:sz="4" w:space="0" w:color="auto"/>
              <w:left w:val="single" w:sz="4" w:space="0" w:color="auto"/>
              <w:bottom w:val="single" w:sz="4" w:space="0" w:color="auto"/>
              <w:right w:val="single" w:sz="4" w:space="0" w:color="auto"/>
            </w:tcBorders>
            <w:shd w:val="clear" w:color="auto" w:fill="002060"/>
            <w:textDirection w:val="btLr"/>
          </w:tcPr>
          <w:p w:rsidR="007E7429" w:rsidRPr="00BC23D4" w:rsidRDefault="007E7429" w:rsidP="00DE28CF">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2976" w:type="dxa"/>
            <w:tcBorders>
              <w:top w:val="single" w:sz="4" w:space="0" w:color="auto"/>
              <w:left w:val="single" w:sz="4" w:space="0" w:color="auto"/>
              <w:bottom w:val="single" w:sz="4" w:space="0" w:color="auto"/>
              <w:right w:val="single" w:sz="4" w:space="0" w:color="auto"/>
            </w:tcBorders>
            <w:shd w:val="clear" w:color="auto" w:fill="002060"/>
          </w:tcPr>
          <w:p w:rsidR="007E7429" w:rsidRPr="00BC23D4" w:rsidRDefault="007E7429" w:rsidP="00DE28CF">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68" w:type="dxa"/>
            <w:tcBorders>
              <w:top w:val="single" w:sz="4" w:space="0" w:color="auto"/>
              <w:left w:val="single" w:sz="4" w:space="0" w:color="auto"/>
              <w:bottom w:val="single" w:sz="4" w:space="0" w:color="auto"/>
              <w:right w:val="single" w:sz="4" w:space="0" w:color="auto"/>
            </w:tcBorders>
            <w:shd w:val="clear" w:color="auto" w:fill="002060"/>
          </w:tcPr>
          <w:p w:rsidR="007E7429" w:rsidRPr="00BC23D4" w:rsidRDefault="007E7429" w:rsidP="00DE28CF">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7E7429" w:rsidRPr="00BC23D4" w:rsidTr="006B3D5E">
        <w:trPr>
          <w:trHeight w:val="513"/>
        </w:trPr>
        <w:tc>
          <w:tcPr>
            <w:tcW w:w="3119" w:type="dxa"/>
            <w:tcBorders>
              <w:top w:val="single" w:sz="4" w:space="0" w:color="auto"/>
              <w:left w:val="single" w:sz="4" w:space="0" w:color="auto"/>
              <w:bottom w:val="single" w:sz="4" w:space="0" w:color="auto"/>
              <w:right w:val="single" w:sz="4" w:space="0" w:color="auto"/>
            </w:tcBorders>
          </w:tcPr>
          <w:p w:rsidR="007E7429" w:rsidRPr="007E7429" w:rsidRDefault="007E7429" w:rsidP="00BC23D4">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Has a competent fixed fire suppression specialist been consulted on </w:t>
            </w:r>
            <w:r w:rsidR="007E3B02">
              <w:rPr>
                <w:rFonts w:ascii="Arial" w:hAnsi="Arial" w:cs="Arial"/>
                <w:color w:val="000000"/>
                <w:sz w:val="24"/>
                <w:szCs w:val="24"/>
              </w:rPr>
              <w:t xml:space="preserve">the </w:t>
            </w:r>
            <w:r w:rsidRPr="00BC23D4">
              <w:rPr>
                <w:rFonts w:ascii="Arial" w:hAnsi="Arial" w:cs="Arial"/>
                <w:color w:val="000000"/>
                <w:sz w:val="24"/>
                <w:szCs w:val="24"/>
              </w:rPr>
              <w:t xml:space="preserve">protection of bulk storage? </w:t>
            </w:r>
          </w:p>
        </w:tc>
        <w:tc>
          <w:tcPr>
            <w:tcW w:w="425"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2268" w:type="dxa"/>
            <w:tcBorders>
              <w:top w:val="single" w:sz="4" w:space="0" w:color="auto"/>
              <w:left w:val="single" w:sz="4" w:space="0" w:color="auto"/>
              <w:bottom w:val="single" w:sz="4" w:space="0" w:color="auto"/>
              <w:right w:val="single" w:sz="4" w:space="0" w:color="auto"/>
            </w:tcBorders>
          </w:tcPr>
          <w:p w:rsidR="007E7429" w:rsidRPr="00BC23D4" w:rsidRDefault="007E7429" w:rsidP="00BC23D4">
            <w:pPr>
              <w:autoSpaceDE w:val="0"/>
              <w:autoSpaceDN w:val="0"/>
              <w:adjustRightInd w:val="0"/>
              <w:spacing w:after="0" w:line="240" w:lineRule="auto"/>
              <w:rPr>
                <w:rFonts w:ascii="Arial" w:hAnsi="Arial" w:cs="Arial"/>
                <w:color w:val="000000"/>
                <w:sz w:val="28"/>
                <w:szCs w:val="28"/>
              </w:rPr>
            </w:pPr>
          </w:p>
        </w:tc>
      </w:tr>
      <w:tr w:rsidR="007E7429" w:rsidRPr="00BC23D4" w:rsidTr="006B3D5E">
        <w:trPr>
          <w:trHeight w:val="379"/>
        </w:trPr>
        <w:tc>
          <w:tcPr>
            <w:tcW w:w="3119" w:type="dxa"/>
            <w:tcBorders>
              <w:top w:val="single" w:sz="4" w:space="0" w:color="auto"/>
              <w:left w:val="single" w:sz="4" w:space="0" w:color="auto"/>
              <w:bottom w:val="single" w:sz="4" w:space="0" w:color="auto"/>
              <w:right w:val="single" w:sz="4" w:space="0" w:color="auto"/>
            </w:tcBorders>
          </w:tcPr>
          <w:p w:rsidR="007E7429" w:rsidRPr="007E7429" w:rsidRDefault="007E7429" w:rsidP="00BC23D4">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Has a dedicated storage location been prepared outside of your building? </w:t>
            </w:r>
          </w:p>
        </w:tc>
        <w:tc>
          <w:tcPr>
            <w:tcW w:w="425"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7E7429" w:rsidRPr="00877C07" w:rsidRDefault="007E7429" w:rsidP="00BC23D4">
            <w:pPr>
              <w:autoSpaceDE w:val="0"/>
              <w:autoSpaceDN w:val="0"/>
              <w:adjustRightInd w:val="0"/>
              <w:spacing w:after="0" w:line="240" w:lineRule="auto"/>
              <w:rPr>
                <w:rFonts w:ascii="Arial" w:hAnsi="Arial" w:cs="Arial"/>
                <w:color w:val="000000"/>
                <w:sz w:val="28"/>
                <w:szCs w:val="28"/>
              </w:rPr>
            </w:pPr>
          </w:p>
        </w:tc>
        <w:tc>
          <w:tcPr>
            <w:tcW w:w="2268" w:type="dxa"/>
            <w:tcBorders>
              <w:top w:val="single" w:sz="4" w:space="0" w:color="auto"/>
              <w:left w:val="single" w:sz="4" w:space="0" w:color="auto"/>
              <w:bottom w:val="single" w:sz="4" w:space="0" w:color="auto"/>
              <w:right w:val="single" w:sz="4" w:space="0" w:color="auto"/>
            </w:tcBorders>
          </w:tcPr>
          <w:p w:rsidR="007E7429" w:rsidRPr="00BC23D4" w:rsidRDefault="007E7429" w:rsidP="00BC23D4">
            <w:pPr>
              <w:autoSpaceDE w:val="0"/>
              <w:autoSpaceDN w:val="0"/>
              <w:adjustRightInd w:val="0"/>
              <w:spacing w:after="0" w:line="240" w:lineRule="auto"/>
              <w:rPr>
                <w:rFonts w:ascii="Arial" w:hAnsi="Arial" w:cs="Arial"/>
                <w:color w:val="000000"/>
                <w:sz w:val="28"/>
                <w:szCs w:val="28"/>
              </w:rPr>
            </w:pPr>
          </w:p>
        </w:tc>
      </w:tr>
    </w:tbl>
    <w:p w:rsidR="00EA40AA" w:rsidRDefault="00EA40AA" w:rsidP="00EA40AA">
      <w:pPr>
        <w:spacing w:after="0"/>
        <w:rPr>
          <w:rFonts w:ascii="Arial" w:hAnsi="Arial" w:cs="Arial"/>
          <w:color w:val="FFFF00"/>
          <w:sz w:val="20"/>
          <w:szCs w:val="28"/>
        </w:rPr>
      </w:pPr>
    </w:p>
    <w:p w:rsidR="00EA40AA" w:rsidRDefault="00EA40AA" w:rsidP="00EA40AA">
      <w:pPr>
        <w:spacing w:after="0"/>
        <w:rPr>
          <w:rFonts w:ascii="Arial" w:hAnsi="Arial" w:cs="Arial"/>
          <w:color w:val="FFFF00"/>
          <w:sz w:val="20"/>
          <w:szCs w:val="28"/>
        </w:rPr>
      </w:pPr>
    </w:p>
    <w:p w:rsidR="00EA40AA" w:rsidRPr="00EA40AA" w:rsidRDefault="00EA40AA" w:rsidP="00EA40AA">
      <w:pPr>
        <w:spacing w:after="0"/>
        <w:rPr>
          <w:rFonts w:ascii="Arial" w:hAnsi="Arial" w:cs="Arial"/>
          <w:color w:val="FFFF00"/>
          <w:sz w:val="20"/>
          <w:szCs w:val="28"/>
        </w:rPr>
      </w:pPr>
    </w:p>
    <w:p w:rsidR="002D4CB0" w:rsidRPr="00EA40AA" w:rsidRDefault="002D4CB0" w:rsidP="00EA40AA">
      <w:pPr>
        <w:shd w:val="clear" w:color="auto" w:fill="002060"/>
        <w:spacing w:after="0"/>
        <w:jc w:val="center"/>
        <w:rPr>
          <w:rFonts w:ascii="Arial" w:hAnsi="Arial" w:cs="Arial"/>
          <w:b/>
          <w:color w:val="FFFF00"/>
          <w:sz w:val="32"/>
          <w:szCs w:val="28"/>
        </w:rPr>
      </w:pPr>
      <w:r w:rsidRPr="00EA40AA">
        <w:rPr>
          <w:rFonts w:ascii="Arial" w:hAnsi="Arial" w:cs="Arial"/>
          <w:b/>
          <w:color w:val="FFFF00"/>
          <w:sz w:val="32"/>
          <w:szCs w:val="28"/>
        </w:rPr>
        <w:t>Section 2 – Bulk Storage Continued</w:t>
      </w:r>
    </w:p>
    <w:p w:rsidR="002D4CB0" w:rsidRPr="002D4CB0" w:rsidRDefault="002D4CB0" w:rsidP="002D4CB0">
      <w:pPr>
        <w:spacing w:after="0"/>
        <w:rPr>
          <w:rFonts w:ascii="Arial" w:hAnsi="Arial" w:cs="Arial"/>
          <w:sz w:val="24"/>
          <w:szCs w:val="24"/>
        </w:rPr>
      </w:pPr>
    </w:p>
    <w:tbl>
      <w:tblPr>
        <w:tblW w:w="9639" w:type="dxa"/>
        <w:tblInd w:w="-5" w:type="dxa"/>
        <w:tblBorders>
          <w:top w:val="nil"/>
          <w:left w:val="nil"/>
          <w:bottom w:val="nil"/>
          <w:right w:val="nil"/>
        </w:tblBorders>
        <w:tblLayout w:type="fixed"/>
        <w:tblLook w:val="0000" w:firstRow="0" w:lastRow="0" w:firstColumn="0" w:lastColumn="0" w:noHBand="0" w:noVBand="0"/>
      </w:tblPr>
      <w:tblGrid>
        <w:gridCol w:w="3119"/>
        <w:gridCol w:w="425"/>
        <w:gridCol w:w="425"/>
        <w:gridCol w:w="426"/>
        <w:gridCol w:w="2976"/>
        <w:gridCol w:w="2250"/>
        <w:gridCol w:w="18"/>
      </w:tblGrid>
      <w:tr w:rsidR="002D4CB0" w:rsidRPr="00BC23D4" w:rsidTr="002D4CB0">
        <w:trPr>
          <w:trHeight w:val="841"/>
        </w:trPr>
        <w:tc>
          <w:tcPr>
            <w:tcW w:w="3119" w:type="dxa"/>
            <w:tcBorders>
              <w:top w:val="single" w:sz="4" w:space="0" w:color="auto"/>
              <w:left w:val="single" w:sz="4" w:space="0" w:color="auto"/>
              <w:bottom w:val="single" w:sz="4" w:space="0" w:color="auto"/>
              <w:right w:val="single" w:sz="4" w:space="0" w:color="auto"/>
            </w:tcBorders>
            <w:shd w:val="clear" w:color="auto" w:fill="002060"/>
          </w:tcPr>
          <w:p w:rsidR="002D4CB0" w:rsidRPr="00BC23D4" w:rsidRDefault="002D4CB0" w:rsidP="002D4CB0">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26" w:type="dxa"/>
            <w:tcBorders>
              <w:top w:val="single" w:sz="4" w:space="0" w:color="auto"/>
              <w:left w:val="single" w:sz="4" w:space="0" w:color="auto"/>
              <w:bottom w:val="single" w:sz="4" w:space="0" w:color="auto"/>
              <w:right w:val="single" w:sz="4" w:space="0" w:color="auto"/>
            </w:tcBorders>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2976" w:type="dxa"/>
            <w:tcBorders>
              <w:top w:val="single" w:sz="4" w:space="0" w:color="auto"/>
              <w:left w:val="single" w:sz="4" w:space="0" w:color="auto"/>
              <w:bottom w:val="single" w:sz="4" w:space="0" w:color="auto"/>
              <w:right w:val="single" w:sz="4" w:space="0" w:color="auto"/>
            </w:tcBorders>
            <w:shd w:val="clear" w:color="auto" w:fill="002060"/>
          </w:tcPr>
          <w:p w:rsidR="002D4CB0" w:rsidRPr="00BC23D4" w:rsidRDefault="002D4CB0" w:rsidP="002D4CB0">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68" w:type="dxa"/>
            <w:gridSpan w:val="2"/>
            <w:tcBorders>
              <w:top w:val="single" w:sz="4" w:space="0" w:color="auto"/>
              <w:left w:val="single" w:sz="4" w:space="0" w:color="auto"/>
              <w:bottom w:val="single" w:sz="4" w:space="0" w:color="auto"/>
              <w:right w:val="single" w:sz="4" w:space="0" w:color="auto"/>
            </w:tcBorders>
            <w:shd w:val="clear" w:color="auto" w:fill="002060"/>
          </w:tcPr>
          <w:p w:rsidR="002D4CB0" w:rsidRPr="00BC23D4" w:rsidRDefault="002D4CB0" w:rsidP="002D4CB0">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2D4CB0" w:rsidRPr="00BC23D4" w:rsidTr="006B3D5E">
        <w:trPr>
          <w:trHeight w:val="379"/>
        </w:trPr>
        <w:tc>
          <w:tcPr>
            <w:tcW w:w="3119" w:type="dxa"/>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Have your insurers been notified of bulk storage locations?</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244"/>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Is fixed suppression installed?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646"/>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Are storage restri</w:t>
            </w:r>
            <w:r>
              <w:rPr>
                <w:rFonts w:ascii="Arial" w:hAnsi="Arial" w:cs="Arial"/>
                <w:color w:val="000000"/>
                <w:sz w:val="24"/>
                <w:szCs w:val="24"/>
              </w:rPr>
              <w:t>ctions (such as storage heights and</w:t>
            </w:r>
            <w:r w:rsidRPr="00BC23D4">
              <w:rPr>
                <w:rFonts w:ascii="Arial" w:hAnsi="Arial" w:cs="Arial"/>
                <w:color w:val="000000"/>
                <w:sz w:val="24"/>
                <w:szCs w:val="24"/>
              </w:rPr>
              <w:t xml:space="preserve"> maintenance of rack flue spaces) understood and maintained?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379"/>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Are inspection schedules in place for fixed fire suppression?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513"/>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Is fixed fire suppression maintained by a competent maintenance provider?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518"/>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Have fire risk assessments been updated to cover: </w:t>
            </w:r>
            <w:r>
              <w:rPr>
                <w:rFonts w:ascii="Arial" w:hAnsi="Arial" w:cs="Arial"/>
                <w:color w:val="000000"/>
                <w:sz w:val="24"/>
                <w:szCs w:val="24"/>
              </w:rPr>
              <w:t>The l</w:t>
            </w:r>
            <w:r w:rsidRPr="00BC23D4">
              <w:rPr>
                <w:rFonts w:ascii="Arial" w:hAnsi="Arial" w:cs="Arial"/>
                <w:color w:val="000000"/>
                <w:sz w:val="24"/>
                <w:szCs w:val="24"/>
              </w:rPr>
              <w:t xml:space="preserve">ocation of </w:t>
            </w:r>
            <w:r>
              <w:rPr>
                <w:rFonts w:ascii="Arial" w:hAnsi="Arial" w:cs="Arial"/>
                <w:color w:val="000000"/>
                <w:sz w:val="24"/>
                <w:szCs w:val="24"/>
              </w:rPr>
              <w:t>Lithium-ion</w:t>
            </w:r>
            <w:r w:rsidRPr="00BC23D4">
              <w:rPr>
                <w:rFonts w:ascii="Arial" w:hAnsi="Arial" w:cs="Arial"/>
                <w:color w:val="000000"/>
                <w:sz w:val="24"/>
                <w:szCs w:val="24"/>
              </w:rPr>
              <w:t xml:space="preserve"> Batteries</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512"/>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Have storage conditions been identified (based on the battery manufacturer/ supplier data)?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244"/>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Are batteries held in a non-combustible store?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244"/>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Are batteries stored away from sources of heat?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244"/>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Is the battery store weather</w:t>
            </w:r>
            <w:r w:rsidRPr="00BC23D4">
              <w:rPr>
                <w:rFonts w:ascii="Arial" w:hAnsi="Arial" w:cs="Arial"/>
                <w:color w:val="000000"/>
                <w:sz w:val="24"/>
                <w:szCs w:val="24"/>
              </w:rPr>
              <w:t xml:space="preserve">proof?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2D4CB0" w:rsidRPr="00BC23D4" w:rsidTr="006B3D5E">
        <w:trPr>
          <w:trHeight w:val="244"/>
        </w:trPr>
        <w:tc>
          <w:tcPr>
            <w:tcW w:w="3119" w:type="dxa"/>
            <w:tcBorders>
              <w:top w:val="single" w:sz="4" w:space="0" w:color="auto"/>
              <w:left w:val="single" w:sz="4" w:space="0" w:color="auto"/>
              <w:bottom w:val="single" w:sz="4" w:space="0" w:color="auto"/>
              <w:right w:val="single" w:sz="4" w:space="0" w:color="auto"/>
            </w:tcBorders>
          </w:tcPr>
          <w:p w:rsidR="002D4CB0" w:rsidRPr="007E7429" w:rsidRDefault="002D4CB0" w:rsidP="002D4CB0">
            <w:pPr>
              <w:autoSpaceDE w:val="0"/>
              <w:autoSpaceDN w:val="0"/>
              <w:adjustRightInd w:val="0"/>
              <w:spacing w:after="0" w:line="240" w:lineRule="auto"/>
              <w:rPr>
                <w:rFonts w:ascii="Arial" w:hAnsi="Arial" w:cs="Arial"/>
                <w:color w:val="000000"/>
                <w:sz w:val="24"/>
                <w:szCs w:val="24"/>
              </w:rPr>
            </w:pPr>
            <w:r w:rsidRPr="00BC23D4">
              <w:rPr>
                <w:rFonts w:ascii="Arial" w:hAnsi="Arial" w:cs="Arial"/>
                <w:color w:val="000000"/>
                <w:sz w:val="24"/>
                <w:szCs w:val="24"/>
              </w:rPr>
              <w:t xml:space="preserve">Is the battery store covered by fixed fire-detection </w:t>
            </w: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5"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42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976" w:type="dxa"/>
            <w:tcBorders>
              <w:top w:val="single" w:sz="4" w:space="0" w:color="auto"/>
              <w:left w:val="single" w:sz="4" w:space="0" w:color="auto"/>
              <w:bottom w:val="single" w:sz="4" w:space="0" w:color="auto"/>
              <w:right w:val="single" w:sz="4" w:space="0" w:color="auto"/>
            </w:tcBorders>
          </w:tcPr>
          <w:p w:rsidR="002D4CB0" w:rsidRPr="00877C07" w:rsidRDefault="002D4CB0" w:rsidP="002D4CB0">
            <w:pPr>
              <w:autoSpaceDE w:val="0"/>
              <w:autoSpaceDN w:val="0"/>
              <w:adjustRightInd w:val="0"/>
              <w:spacing w:after="0" w:line="240" w:lineRule="auto"/>
              <w:rPr>
                <w:rFonts w:ascii="Arial" w:hAnsi="Arial" w:cs="Arial"/>
                <w:color w:val="0000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tcPr>
          <w:p w:rsidR="002D4CB0" w:rsidRPr="00BC23D4" w:rsidRDefault="002D4CB0" w:rsidP="002D4CB0">
            <w:pPr>
              <w:autoSpaceDE w:val="0"/>
              <w:autoSpaceDN w:val="0"/>
              <w:adjustRightInd w:val="0"/>
              <w:spacing w:after="0" w:line="240" w:lineRule="auto"/>
              <w:rPr>
                <w:rFonts w:ascii="Arial" w:hAnsi="Arial" w:cs="Arial"/>
                <w:color w:val="000000"/>
                <w:sz w:val="28"/>
                <w:szCs w:val="28"/>
              </w:rPr>
            </w:pPr>
          </w:p>
        </w:tc>
      </w:tr>
      <w:tr w:rsidR="007E3B02" w:rsidRPr="00BC23D4" w:rsidTr="002D4CB0">
        <w:trPr>
          <w:cantSplit/>
          <w:trHeight w:val="761"/>
        </w:trPr>
        <w:tc>
          <w:tcPr>
            <w:tcW w:w="3119" w:type="dxa"/>
            <w:tcBorders>
              <w:top w:val="single" w:sz="4" w:space="0" w:color="auto"/>
              <w:left w:val="single" w:sz="4" w:space="0" w:color="auto"/>
              <w:bottom w:val="single" w:sz="4" w:space="0" w:color="auto"/>
              <w:right w:val="single" w:sz="4" w:space="0" w:color="auto"/>
            </w:tcBorders>
            <w:shd w:val="clear" w:color="auto" w:fill="auto"/>
          </w:tcPr>
          <w:p w:rsidR="007E3B02" w:rsidRPr="00BC23D4" w:rsidRDefault="007E3B02" w:rsidP="007E3B02">
            <w:pPr>
              <w:autoSpaceDE w:val="0"/>
              <w:autoSpaceDN w:val="0"/>
              <w:adjustRightInd w:val="0"/>
              <w:spacing w:after="0" w:line="240" w:lineRule="auto"/>
              <w:rPr>
                <w:rFonts w:ascii="Arial" w:hAnsi="Arial" w:cs="Arial"/>
                <w:b/>
                <w:color w:val="FFFF00"/>
                <w:sz w:val="28"/>
                <w:szCs w:val="28"/>
              </w:rPr>
            </w:pPr>
            <w:r w:rsidRPr="00BC23D4">
              <w:rPr>
                <w:rFonts w:ascii="Arial" w:hAnsi="Arial" w:cs="Arial"/>
                <w:color w:val="000000"/>
                <w:sz w:val="24"/>
                <w:szCs w:val="24"/>
              </w:rPr>
              <w:t>Have emergency response plans (including site fire plans) been revised to include battery storage location</w:t>
            </w:r>
            <w:r>
              <w:rPr>
                <w:rFonts w:ascii="Arial" w:hAnsi="Arial" w:cs="Arial"/>
                <w:color w:val="000000"/>
                <w:sz w:val="24"/>
                <w:szCs w:val="24"/>
              </w:rPr>
              <w:t>s</w:t>
            </w:r>
            <w:r w:rsidRPr="00BC23D4">
              <w:rPr>
                <w:rFonts w:ascii="Arial" w:hAnsi="Arial" w:cs="Arial"/>
                <w:color w:val="000000"/>
                <w:sz w:val="24"/>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auto"/>
            <w:textDirection w:val="btLr"/>
          </w:tcPr>
          <w:p w:rsidR="007E3B02" w:rsidRDefault="007E3B02" w:rsidP="007E3B02">
            <w:pPr>
              <w:autoSpaceDE w:val="0"/>
              <w:autoSpaceDN w:val="0"/>
              <w:adjustRightInd w:val="0"/>
              <w:spacing w:after="0" w:line="240" w:lineRule="auto"/>
              <w:ind w:left="113" w:right="113"/>
              <w:rPr>
                <w:rFonts w:ascii="Arial" w:hAnsi="Arial" w:cs="Arial"/>
                <w:b/>
                <w:color w:val="FFFF00"/>
                <w:sz w:val="28"/>
                <w:szCs w:val="28"/>
              </w:rPr>
            </w:pPr>
          </w:p>
        </w:tc>
        <w:tc>
          <w:tcPr>
            <w:tcW w:w="425" w:type="dxa"/>
            <w:tcBorders>
              <w:top w:val="single" w:sz="4" w:space="0" w:color="auto"/>
              <w:left w:val="single" w:sz="4" w:space="0" w:color="auto"/>
              <w:bottom w:val="single" w:sz="4" w:space="0" w:color="auto"/>
              <w:right w:val="single" w:sz="4" w:space="0" w:color="auto"/>
            </w:tcBorders>
            <w:shd w:val="clear" w:color="auto" w:fill="auto"/>
            <w:textDirection w:val="btLr"/>
          </w:tcPr>
          <w:p w:rsidR="007E3B02" w:rsidRDefault="007E3B02" w:rsidP="007E3B02">
            <w:pPr>
              <w:autoSpaceDE w:val="0"/>
              <w:autoSpaceDN w:val="0"/>
              <w:adjustRightInd w:val="0"/>
              <w:spacing w:after="0" w:line="240" w:lineRule="auto"/>
              <w:ind w:left="113" w:right="113"/>
              <w:rPr>
                <w:rFonts w:ascii="Arial" w:hAnsi="Arial" w:cs="Arial"/>
                <w:b/>
                <w:color w:val="FFFF00"/>
                <w:sz w:val="28"/>
                <w:szCs w:val="28"/>
              </w:rPr>
            </w:pPr>
          </w:p>
        </w:tc>
        <w:tc>
          <w:tcPr>
            <w:tcW w:w="426" w:type="dxa"/>
            <w:tcBorders>
              <w:top w:val="single" w:sz="4" w:space="0" w:color="auto"/>
              <w:left w:val="single" w:sz="4" w:space="0" w:color="auto"/>
              <w:bottom w:val="single" w:sz="4" w:space="0" w:color="auto"/>
              <w:right w:val="single" w:sz="4" w:space="0" w:color="auto"/>
            </w:tcBorders>
            <w:shd w:val="clear" w:color="auto" w:fill="auto"/>
            <w:textDirection w:val="btLr"/>
          </w:tcPr>
          <w:p w:rsidR="007E3B02" w:rsidRDefault="007E3B02" w:rsidP="007E3B02">
            <w:pPr>
              <w:autoSpaceDE w:val="0"/>
              <w:autoSpaceDN w:val="0"/>
              <w:adjustRightInd w:val="0"/>
              <w:spacing w:after="0" w:line="240" w:lineRule="auto"/>
              <w:ind w:left="113" w:right="113"/>
              <w:rPr>
                <w:rFonts w:ascii="Arial" w:hAnsi="Arial" w:cs="Arial"/>
                <w:b/>
                <w:color w:val="FFFF00"/>
                <w:sz w:val="28"/>
                <w:szCs w:val="28"/>
              </w:rPr>
            </w:pPr>
          </w:p>
        </w:tc>
        <w:tc>
          <w:tcPr>
            <w:tcW w:w="2976" w:type="dxa"/>
            <w:tcBorders>
              <w:top w:val="single" w:sz="4" w:space="0" w:color="auto"/>
              <w:left w:val="single" w:sz="4" w:space="0" w:color="auto"/>
              <w:bottom w:val="single" w:sz="4" w:space="0" w:color="auto"/>
              <w:right w:val="single" w:sz="4" w:space="0" w:color="auto"/>
            </w:tcBorders>
            <w:shd w:val="clear" w:color="auto" w:fill="auto"/>
          </w:tcPr>
          <w:p w:rsidR="007E3B02" w:rsidRPr="00BC23D4" w:rsidRDefault="007E3B02" w:rsidP="007E3B02">
            <w:pPr>
              <w:autoSpaceDE w:val="0"/>
              <w:autoSpaceDN w:val="0"/>
              <w:adjustRightInd w:val="0"/>
              <w:spacing w:after="0" w:line="240" w:lineRule="auto"/>
              <w:rPr>
                <w:rFonts w:ascii="Arial" w:hAnsi="Arial" w:cs="Arial"/>
                <w:b/>
                <w:color w:val="FFFF00"/>
                <w:sz w:val="28"/>
                <w:szCs w:val="28"/>
              </w:rPr>
            </w:pP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7E3B02" w:rsidRDefault="007E3B02" w:rsidP="007E3B02">
            <w:pPr>
              <w:autoSpaceDE w:val="0"/>
              <w:autoSpaceDN w:val="0"/>
              <w:adjustRightInd w:val="0"/>
              <w:spacing w:after="0" w:line="240" w:lineRule="auto"/>
              <w:rPr>
                <w:rFonts w:ascii="Arial" w:hAnsi="Arial" w:cs="Arial"/>
                <w:b/>
                <w:color w:val="FFFF00"/>
                <w:sz w:val="28"/>
                <w:szCs w:val="28"/>
              </w:rPr>
            </w:pPr>
          </w:p>
        </w:tc>
      </w:tr>
      <w:tr w:rsidR="008F21F9" w:rsidRPr="00DE28CF" w:rsidTr="002D4C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Height w:val="513"/>
        </w:trPr>
        <w:tc>
          <w:tcPr>
            <w:tcW w:w="3119" w:type="dxa"/>
          </w:tcPr>
          <w:p w:rsidR="008F21F9" w:rsidRPr="00DE28CF" w:rsidRDefault="008F21F9" w:rsidP="00DE28CF">
            <w:pPr>
              <w:autoSpaceDE w:val="0"/>
              <w:autoSpaceDN w:val="0"/>
              <w:adjustRightInd w:val="0"/>
              <w:spacing w:after="0" w:line="240" w:lineRule="auto"/>
              <w:rPr>
                <w:rFonts w:ascii="Arial" w:hAnsi="Arial" w:cs="Arial"/>
                <w:color w:val="000000"/>
                <w:sz w:val="24"/>
                <w:szCs w:val="24"/>
              </w:rPr>
            </w:pPr>
            <w:r w:rsidRPr="00DE28CF">
              <w:rPr>
                <w:rFonts w:ascii="Arial" w:hAnsi="Arial" w:cs="Arial"/>
                <w:color w:val="000000"/>
                <w:sz w:val="24"/>
                <w:szCs w:val="24"/>
              </w:rPr>
              <w:t xml:space="preserve">Have safe systems of work for the storage of batteries been prepared, and issued to staff? </w:t>
            </w:r>
          </w:p>
        </w:tc>
        <w:tc>
          <w:tcPr>
            <w:tcW w:w="425" w:type="dxa"/>
          </w:tcPr>
          <w:p w:rsidR="008F21F9" w:rsidRPr="00DE28CF" w:rsidRDefault="008F21F9" w:rsidP="00DE28CF">
            <w:pPr>
              <w:autoSpaceDE w:val="0"/>
              <w:autoSpaceDN w:val="0"/>
              <w:adjustRightInd w:val="0"/>
              <w:spacing w:after="0" w:line="240" w:lineRule="auto"/>
              <w:rPr>
                <w:rFonts w:ascii="Calibri" w:hAnsi="Calibri" w:cs="Calibri"/>
                <w:color w:val="000000"/>
              </w:rPr>
            </w:pPr>
          </w:p>
        </w:tc>
        <w:tc>
          <w:tcPr>
            <w:tcW w:w="425" w:type="dxa"/>
          </w:tcPr>
          <w:p w:rsidR="008F21F9" w:rsidRPr="00DE28CF" w:rsidRDefault="008F21F9" w:rsidP="00DE28CF">
            <w:pPr>
              <w:autoSpaceDE w:val="0"/>
              <w:autoSpaceDN w:val="0"/>
              <w:adjustRightInd w:val="0"/>
              <w:spacing w:after="0" w:line="240" w:lineRule="auto"/>
              <w:rPr>
                <w:rFonts w:ascii="Calibri" w:hAnsi="Calibri" w:cs="Calibri"/>
                <w:color w:val="000000"/>
              </w:rPr>
            </w:pPr>
          </w:p>
        </w:tc>
        <w:tc>
          <w:tcPr>
            <w:tcW w:w="426" w:type="dxa"/>
          </w:tcPr>
          <w:p w:rsidR="008F21F9" w:rsidRPr="00DE28CF" w:rsidRDefault="008F21F9" w:rsidP="00DE28CF">
            <w:pPr>
              <w:autoSpaceDE w:val="0"/>
              <w:autoSpaceDN w:val="0"/>
              <w:adjustRightInd w:val="0"/>
              <w:spacing w:after="0" w:line="240" w:lineRule="auto"/>
              <w:rPr>
                <w:rFonts w:ascii="Calibri" w:hAnsi="Calibri" w:cs="Calibri"/>
                <w:color w:val="000000"/>
              </w:rPr>
            </w:pPr>
          </w:p>
        </w:tc>
        <w:tc>
          <w:tcPr>
            <w:tcW w:w="2976" w:type="dxa"/>
          </w:tcPr>
          <w:p w:rsidR="008F21F9" w:rsidRPr="00DE28CF" w:rsidRDefault="008F21F9" w:rsidP="00DE28CF">
            <w:pPr>
              <w:autoSpaceDE w:val="0"/>
              <w:autoSpaceDN w:val="0"/>
              <w:adjustRightInd w:val="0"/>
              <w:spacing w:after="0" w:line="240" w:lineRule="auto"/>
              <w:rPr>
                <w:rFonts w:ascii="Calibri" w:hAnsi="Calibri" w:cs="Calibri"/>
                <w:color w:val="000000"/>
              </w:rPr>
            </w:pPr>
          </w:p>
        </w:tc>
        <w:tc>
          <w:tcPr>
            <w:tcW w:w="2250" w:type="dxa"/>
          </w:tcPr>
          <w:p w:rsidR="008F21F9" w:rsidRPr="00DE28CF" w:rsidRDefault="008F21F9" w:rsidP="00DE28CF">
            <w:pPr>
              <w:autoSpaceDE w:val="0"/>
              <w:autoSpaceDN w:val="0"/>
              <w:adjustRightInd w:val="0"/>
              <w:spacing w:after="0" w:line="240" w:lineRule="auto"/>
              <w:rPr>
                <w:rFonts w:ascii="Calibri" w:hAnsi="Calibri" w:cs="Calibri"/>
                <w:color w:val="000000"/>
              </w:rPr>
            </w:pPr>
          </w:p>
        </w:tc>
      </w:tr>
    </w:tbl>
    <w:p w:rsidR="002D4CB0" w:rsidRDefault="002D4CB0" w:rsidP="002D4CB0">
      <w:pPr>
        <w:spacing w:after="0"/>
      </w:pPr>
    </w:p>
    <w:p w:rsidR="00EA40AA" w:rsidRDefault="00EA40AA" w:rsidP="00EA40AA">
      <w:pPr>
        <w:spacing w:after="0"/>
        <w:rPr>
          <w:rFonts w:ascii="Arial" w:hAnsi="Arial" w:cs="Arial"/>
          <w:color w:val="FFFF00"/>
          <w:sz w:val="20"/>
          <w:szCs w:val="28"/>
        </w:rPr>
      </w:pPr>
    </w:p>
    <w:p w:rsidR="00EA40AA" w:rsidRPr="00EA40AA" w:rsidRDefault="00EA40AA" w:rsidP="00EA40AA">
      <w:pPr>
        <w:spacing w:after="0"/>
        <w:rPr>
          <w:rFonts w:ascii="Arial" w:hAnsi="Arial" w:cs="Arial"/>
          <w:color w:val="FFFF00"/>
          <w:sz w:val="20"/>
          <w:szCs w:val="28"/>
        </w:rPr>
      </w:pPr>
    </w:p>
    <w:p w:rsidR="002D4CB0" w:rsidRPr="00EA40AA" w:rsidRDefault="002D4CB0" w:rsidP="00EA40AA">
      <w:pPr>
        <w:shd w:val="clear" w:color="auto" w:fill="002060"/>
        <w:spacing w:after="0"/>
        <w:jc w:val="center"/>
        <w:rPr>
          <w:rFonts w:ascii="Arial" w:hAnsi="Arial" w:cs="Arial"/>
          <w:b/>
          <w:color w:val="FFFF00"/>
          <w:sz w:val="32"/>
          <w:szCs w:val="28"/>
        </w:rPr>
      </w:pPr>
      <w:r w:rsidRPr="00EA40AA">
        <w:rPr>
          <w:rFonts w:ascii="Arial" w:hAnsi="Arial" w:cs="Arial"/>
          <w:b/>
          <w:color w:val="FFFF00"/>
          <w:sz w:val="32"/>
          <w:szCs w:val="28"/>
        </w:rPr>
        <w:t>Section 2 – Bulk Storage continued</w:t>
      </w:r>
    </w:p>
    <w:p w:rsidR="002D4CB0" w:rsidRPr="002D4CB0" w:rsidRDefault="002D4CB0" w:rsidP="002D4CB0">
      <w:pPr>
        <w:spacing w:after="0"/>
        <w:rPr>
          <w:rFonts w:ascii="Arial" w:hAnsi="Arial" w:cs="Arial"/>
          <w:sz w:val="24"/>
          <w:szCs w:val="24"/>
        </w:rPr>
      </w:pPr>
    </w:p>
    <w:tbl>
      <w:tblPr>
        <w:tblW w:w="9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425"/>
        <w:gridCol w:w="425"/>
        <w:gridCol w:w="426"/>
        <w:gridCol w:w="2976"/>
        <w:gridCol w:w="2250"/>
      </w:tblGrid>
      <w:tr w:rsidR="002D4CB0" w:rsidRPr="002D4CB0" w:rsidTr="002D4CB0">
        <w:trPr>
          <w:trHeight w:val="829"/>
        </w:trPr>
        <w:tc>
          <w:tcPr>
            <w:tcW w:w="3119" w:type="dxa"/>
            <w:shd w:val="clear" w:color="auto" w:fill="002060"/>
          </w:tcPr>
          <w:p w:rsidR="002D4CB0" w:rsidRPr="002D4CB0" w:rsidRDefault="002D4CB0" w:rsidP="002D4CB0">
            <w:pPr>
              <w:autoSpaceDE w:val="0"/>
              <w:autoSpaceDN w:val="0"/>
              <w:adjustRightInd w:val="0"/>
              <w:spacing w:after="0" w:line="240" w:lineRule="auto"/>
              <w:jc w:val="center"/>
              <w:rPr>
                <w:rFonts w:ascii="Arial" w:hAnsi="Arial" w:cs="Arial"/>
                <w:b/>
                <w:color w:val="FFFF00"/>
                <w:sz w:val="28"/>
                <w:szCs w:val="28"/>
              </w:rPr>
            </w:pPr>
            <w:r w:rsidRPr="002D4CB0">
              <w:rPr>
                <w:rFonts w:ascii="Arial" w:hAnsi="Arial" w:cs="Arial"/>
                <w:b/>
                <w:color w:val="FFFF00"/>
                <w:sz w:val="28"/>
                <w:szCs w:val="28"/>
              </w:rPr>
              <w:t>Question</w:t>
            </w:r>
          </w:p>
        </w:tc>
        <w:tc>
          <w:tcPr>
            <w:tcW w:w="425" w:type="dxa"/>
            <w:shd w:val="clear" w:color="auto" w:fill="002060"/>
            <w:textDirection w:val="btLr"/>
          </w:tcPr>
          <w:p w:rsidR="002D4CB0" w:rsidRPr="002D4CB0" w:rsidRDefault="002D4CB0" w:rsidP="002D4CB0">
            <w:pPr>
              <w:autoSpaceDE w:val="0"/>
              <w:autoSpaceDN w:val="0"/>
              <w:adjustRightInd w:val="0"/>
              <w:spacing w:after="0" w:line="240" w:lineRule="auto"/>
              <w:ind w:left="113" w:right="113"/>
              <w:rPr>
                <w:rFonts w:ascii="Arial" w:hAnsi="Arial" w:cs="Arial"/>
                <w:b/>
                <w:color w:val="FFFF00"/>
                <w:sz w:val="28"/>
                <w:szCs w:val="28"/>
              </w:rPr>
            </w:pPr>
            <w:r w:rsidRPr="002D4CB0">
              <w:rPr>
                <w:rFonts w:ascii="Arial" w:hAnsi="Arial" w:cs="Arial"/>
                <w:b/>
                <w:color w:val="FFFF00"/>
                <w:sz w:val="28"/>
                <w:szCs w:val="28"/>
              </w:rPr>
              <w:t xml:space="preserve">Yes </w:t>
            </w:r>
          </w:p>
        </w:tc>
        <w:tc>
          <w:tcPr>
            <w:tcW w:w="425" w:type="dxa"/>
            <w:shd w:val="clear" w:color="auto" w:fill="002060"/>
            <w:textDirection w:val="btLr"/>
          </w:tcPr>
          <w:p w:rsidR="002D4CB0" w:rsidRPr="002D4CB0" w:rsidRDefault="002D4CB0" w:rsidP="002D4CB0">
            <w:pPr>
              <w:autoSpaceDE w:val="0"/>
              <w:autoSpaceDN w:val="0"/>
              <w:adjustRightInd w:val="0"/>
              <w:spacing w:after="0" w:line="240" w:lineRule="auto"/>
              <w:ind w:left="113" w:right="113"/>
              <w:rPr>
                <w:rFonts w:ascii="Arial" w:hAnsi="Arial" w:cs="Arial"/>
                <w:b/>
                <w:color w:val="FFFF00"/>
                <w:sz w:val="28"/>
                <w:szCs w:val="28"/>
              </w:rPr>
            </w:pPr>
            <w:r w:rsidRPr="002D4CB0">
              <w:rPr>
                <w:rFonts w:ascii="Arial" w:hAnsi="Arial" w:cs="Arial"/>
                <w:b/>
                <w:color w:val="FFFF00"/>
                <w:sz w:val="28"/>
                <w:szCs w:val="28"/>
              </w:rPr>
              <w:t>No</w:t>
            </w:r>
          </w:p>
        </w:tc>
        <w:tc>
          <w:tcPr>
            <w:tcW w:w="426" w:type="dxa"/>
            <w:shd w:val="clear" w:color="auto" w:fill="002060"/>
            <w:textDirection w:val="btLr"/>
          </w:tcPr>
          <w:p w:rsidR="002D4CB0" w:rsidRPr="002D4CB0" w:rsidRDefault="002D4CB0" w:rsidP="002D4CB0">
            <w:pPr>
              <w:autoSpaceDE w:val="0"/>
              <w:autoSpaceDN w:val="0"/>
              <w:adjustRightInd w:val="0"/>
              <w:spacing w:after="0" w:line="240" w:lineRule="auto"/>
              <w:ind w:left="113" w:right="113"/>
              <w:rPr>
                <w:rFonts w:ascii="Arial" w:hAnsi="Arial" w:cs="Arial"/>
                <w:b/>
                <w:color w:val="FFFF00"/>
                <w:sz w:val="28"/>
                <w:szCs w:val="28"/>
              </w:rPr>
            </w:pPr>
            <w:r w:rsidRPr="002D4CB0">
              <w:rPr>
                <w:rFonts w:ascii="Arial" w:hAnsi="Arial" w:cs="Arial"/>
                <w:b/>
                <w:color w:val="FFFF00"/>
                <w:sz w:val="28"/>
                <w:szCs w:val="28"/>
              </w:rPr>
              <w:t>N/A</w:t>
            </w:r>
          </w:p>
        </w:tc>
        <w:tc>
          <w:tcPr>
            <w:tcW w:w="2976" w:type="dxa"/>
            <w:shd w:val="clear" w:color="auto" w:fill="002060"/>
          </w:tcPr>
          <w:p w:rsidR="002D4CB0" w:rsidRPr="002D4CB0" w:rsidRDefault="002D4CB0" w:rsidP="002D4CB0">
            <w:pPr>
              <w:autoSpaceDE w:val="0"/>
              <w:autoSpaceDN w:val="0"/>
              <w:adjustRightInd w:val="0"/>
              <w:spacing w:after="0" w:line="240" w:lineRule="auto"/>
              <w:jc w:val="center"/>
              <w:rPr>
                <w:rFonts w:ascii="Arial" w:hAnsi="Arial" w:cs="Arial"/>
                <w:b/>
                <w:color w:val="FFFF00"/>
                <w:sz w:val="28"/>
                <w:szCs w:val="28"/>
              </w:rPr>
            </w:pPr>
            <w:r w:rsidRPr="002D4CB0">
              <w:rPr>
                <w:rFonts w:ascii="Arial" w:hAnsi="Arial" w:cs="Arial"/>
                <w:b/>
                <w:color w:val="FFFF00"/>
                <w:sz w:val="28"/>
                <w:szCs w:val="28"/>
              </w:rPr>
              <w:t>Action</w:t>
            </w:r>
          </w:p>
        </w:tc>
        <w:tc>
          <w:tcPr>
            <w:tcW w:w="2250" w:type="dxa"/>
            <w:shd w:val="clear" w:color="auto" w:fill="002060"/>
          </w:tcPr>
          <w:p w:rsidR="002D4CB0" w:rsidRPr="002D4CB0" w:rsidRDefault="002D4CB0" w:rsidP="002D4CB0">
            <w:pPr>
              <w:autoSpaceDE w:val="0"/>
              <w:autoSpaceDN w:val="0"/>
              <w:adjustRightInd w:val="0"/>
              <w:spacing w:after="0" w:line="240" w:lineRule="auto"/>
              <w:rPr>
                <w:rFonts w:ascii="Arial" w:hAnsi="Arial" w:cs="Arial"/>
                <w:b/>
                <w:color w:val="FFFF00"/>
                <w:sz w:val="28"/>
                <w:szCs w:val="28"/>
              </w:rPr>
            </w:pPr>
            <w:r w:rsidRPr="002D4CB0">
              <w:rPr>
                <w:rFonts w:ascii="Arial" w:hAnsi="Arial" w:cs="Arial"/>
                <w:b/>
                <w:color w:val="FFFF00"/>
                <w:sz w:val="28"/>
                <w:szCs w:val="28"/>
              </w:rPr>
              <w:t xml:space="preserve">To be completed by </w:t>
            </w:r>
          </w:p>
        </w:tc>
      </w:tr>
      <w:tr w:rsidR="002D4CB0" w:rsidRPr="00DE28CF" w:rsidTr="002D4CB0">
        <w:trPr>
          <w:trHeight w:val="377"/>
        </w:trPr>
        <w:tc>
          <w:tcPr>
            <w:tcW w:w="3119" w:type="dxa"/>
          </w:tcPr>
          <w:p w:rsidR="002D4CB0" w:rsidRPr="00DE28CF" w:rsidRDefault="002D4CB0" w:rsidP="002D4CB0">
            <w:pPr>
              <w:autoSpaceDE w:val="0"/>
              <w:autoSpaceDN w:val="0"/>
              <w:adjustRightInd w:val="0"/>
              <w:spacing w:after="0" w:line="240" w:lineRule="auto"/>
              <w:rPr>
                <w:rFonts w:ascii="Arial" w:hAnsi="Arial" w:cs="Arial"/>
                <w:color w:val="000000"/>
                <w:sz w:val="24"/>
                <w:szCs w:val="24"/>
              </w:rPr>
            </w:pPr>
            <w:r w:rsidRPr="00DE28CF">
              <w:rPr>
                <w:rFonts w:ascii="Arial" w:hAnsi="Arial" w:cs="Arial"/>
                <w:color w:val="000000"/>
                <w:sz w:val="24"/>
                <w:szCs w:val="24"/>
              </w:rPr>
              <w:t xml:space="preserve">Have inspection programmes been updated to include battery stores? </w:t>
            </w:r>
          </w:p>
        </w:tc>
        <w:tc>
          <w:tcPr>
            <w:tcW w:w="425" w:type="dxa"/>
          </w:tcPr>
          <w:p w:rsidR="002D4CB0" w:rsidRPr="00DE28CF" w:rsidRDefault="002D4CB0" w:rsidP="002D4CB0">
            <w:pPr>
              <w:autoSpaceDE w:val="0"/>
              <w:autoSpaceDN w:val="0"/>
              <w:adjustRightInd w:val="0"/>
              <w:spacing w:after="0" w:line="240" w:lineRule="auto"/>
              <w:rPr>
                <w:rFonts w:ascii="Calibri" w:hAnsi="Calibri" w:cs="Calibri"/>
                <w:color w:val="000000"/>
              </w:rPr>
            </w:pPr>
          </w:p>
        </w:tc>
        <w:tc>
          <w:tcPr>
            <w:tcW w:w="425" w:type="dxa"/>
          </w:tcPr>
          <w:p w:rsidR="002D4CB0" w:rsidRPr="00DE28CF" w:rsidRDefault="002D4CB0" w:rsidP="002D4CB0">
            <w:pPr>
              <w:autoSpaceDE w:val="0"/>
              <w:autoSpaceDN w:val="0"/>
              <w:adjustRightInd w:val="0"/>
              <w:spacing w:after="0" w:line="240" w:lineRule="auto"/>
              <w:rPr>
                <w:rFonts w:ascii="Calibri" w:hAnsi="Calibri" w:cs="Calibri"/>
                <w:color w:val="000000"/>
              </w:rPr>
            </w:pPr>
          </w:p>
        </w:tc>
        <w:tc>
          <w:tcPr>
            <w:tcW w:w="426" w:type="dxa"/>
          </w:tcPr>
          <w:p w:rsidR="002D4CB0" w:rsidRPr="00DE28CF" w:rsidRDefault="002D4CB0" w:rsidP="002D4CB0">
            <w:pPr>
              <w:autoSpaceDE w:val="0"/>
              <w:autoSpaceDN w:val="0"/>
              <w:adjustRightInd w:val="0"/>
              <w:spacing w:after="0" w:line="240" w:lineRule="auto"/>
              <w:rPr>
                <w:rFonts w:ascii="Calibri" w:hAnsi="Calibri" w:cs="Calibri"/>
                <w:color w:val="000000"/>
              </w:rPr>
            </w:pPr>
          </w:p>
        </w:tc>
        <w:tc>
          <w:tcPr>
            <w:tcW w:w="2976" w:type="dxa"/>
          </w:tcPr>
          <w:p w:rsidR="002D4CB0" w:rsidRPr="00DE28CF" w:rsidRDefault="002D4CB0" w:rsidP="002D4CB0">
            <w:pPr>
              <w:autoSpaceDE w:val="0"/>
              <w:autoSpaceDN w:val="0"/>
              <w:adjustRightInd w:val="0"/>
              <w:spacing w:after="0" w:line="240" w:lineRule="auto"/>
              <w:rPr>
                <w:rFonts w:ascii="Calibri" w:hAnsi="Calibri" w:cs="Calibri"/>
                <w:color w:val="000000"/>
              </w:rPr>
            </w:pPr>
          </w:p>
        </w:tc>
        <w:tc>
          <w:tcPr>
            <w:tcW w:w="2250" w:type="dxa"/>
          </w:tcPr>
          <w:p w:rsidR="002D4CB0" w:rsidRPr="00DE28CF" w:rsidRDefault="002D4CB0" w:rsidP="002D4CB0">
            <w:pPr>
              <w:autoSpaceDE w:val="0"/>
              <w:autoSpaceDN w:val="0"/>
              <w:adjustRightInd w:val="0"/>
              <w:spacing w:after="0" w:line="240" w:lineRule="auto"/>
              <w:rPr>
                <w:rFonts w:ascii="Calibri" w:hAnsi="Calibri" w:cs="Calibri"/>
                <w:color w:val="000000"/>
              </w:rPr>
            </w:pPr>
          </w:p>
        </w:tc>
      </w:tr>
    </w:tbl>
    <w:p w:rsidR="00DE28CF" w:rsidRPr="007E3B02" w:rsidRDefault="00DE28CF" w:rsidP="00DE28CF">
      <w:pPr>
        <w:spacing w:after="0"/>
        <w:rPr>
          <w:rFonts w:ascii="Arial" w:hAnsi="Arial" w:cs="Arial"/>
          <w:sz w:val="24"/>
          <w:szCs w:val="24"/>
        </w:rPr>
      </w:pPr>
    </w:p>
    <w:p w:rsidR="00DE28CF" w:rsidRPr="006B3D5E" w:rsidRDefault="00DE28CF" w:rsidP="00EA40AA">
      <w:pPr>
        <w:shd w:val="clear" w:color="auto" w:fill="002060"/>
        <w:spacing w:after="0"/>
        <w:jc w:val="center"/>
        <w:rPr>
          <w:rFonts w:ascii="Arial" w:hAnsi="Arial" w:cs="Arial"/>
          <w:b/>
          <w:color w:val="FFFF00"/>
          <w:sz w:val="28"/>
          <w:szCs w:val="28"/>
        </w:rPr>
      </w:pPr>
      <w:r w:rsidRPr="006B3D5E">
        <w:rPr>
          <w:rFonts w:ascii="Arial" w:hAnsi="Arial" w:cs="Arial"/>
          <w:b/>
          <w:color w:val="FFFF00"/>
          <w:sz w:val="28"/>
          <w:szCs w:val="28"/>
        </w:rPr>
        <w:t>Section 3 – Handling</w:t>
      </w:r>
    </w:p>
    <w:p w:rsidR="00DE28CF" w:rsidRPr="007E3B02" w:rsidRDefault="00DE28CF" w:rsidP="00DE28CF">
      <w:pPr>
        <w:spacing w:after="0"/>
        <w:rPr>
          <w:rFonts w:ascii="Arial" w:hAnsi="Arial" w:cs="Arial"/>
          <w:sz w:val="24"/>
          <w:szCs w:val="24"/>
        </w:rPr>
      </w:pPr>
    </w:p>
    <w:tbl>
      <w:tblPr>
        <w:tblW w:w="9639" w:type="dxa"/>
        <w:tblInd w:w="-5" w:type="dxa"/>
        <w:tblBorders>
          <w:top w:val="nil"/>
          <w:left w:val="nil"/>
          <w:bottom w:val="nil"/>
          <w:right w:val="nil"/>
        </w:tblBorders>
        <w:tblLayout w:type="fixed"/>
        <w:tblLook w:val="0000" w:firstRow="0" w:lastRow="0" w:firstColumn="0" w:lastColumn="0" w:noHBand="0" w:noVBand="0"/>
      </w:tblPr>
      <w:tblGrid>
        <w:gridCol w:w="2976"/>
        <w:gridCol w:w="425"/>
        <w:gridCol w:w="426"/>
        <w:gridCol w:w="426"/>
        <w:gridCol w:w="43"/>
        <w:gridCol w:w="3075"/>
        <w:gridCol w:w="2268"/>
      </w:tblGrid>
      <w:tr w:rsidR="00DE28CF" w:rsidRPr="00BC23D4" w:rsidTr="006B3D5E">
        <w:trPr>
          <w:cantSplit/>
          <w:trHeight w:val="761"/>
        </w:trPr>
        <w:tc>
          <w:tcPr>
            <w:tcW w:w="2976" w:type="dxa"/>
            <w:tcBorders>
              <w:top w:val="single" w:sz="4" w:space="0" w:color="auto"/>
              <w:left w:val="single" w:sz="4" w:space="0" w:color="auto"/>
              <w:bottom w:val="single" w:sz="4" w:space="0" w:color="auto"/>
              <w:right w:val="single" w:sz="4" w:space="0" w:color="auto"/>
            </w:tcBorders>
            <w:shd w:val="clear" w:color="auto" w:fill="002060"/>
          </w:tcPr>
          <w:p w:rsidR="00DE28CF" w:rsidRPr="00BC23D4" w:rsidRDefault="00DE28CF"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DE28CF" w:rsidRPr="00BC23D4" w:rsidRDefault="00DE28CF"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6" w:type="dxa"/>
            <w:tcBorders>
              <w:top w:val="single" w:sz="4" w:space="0" w:color="auto"/>
              <w:left w:val="single" w:sz="4" w:space="0" w:color="auto"/>
              <w:bottom w:val="single" w:sz="4" w:space="0" w:color="auto"/>
              <w:right w:val="single" w:sz="4" w:space="0" w:color="auto"/>
            </w:tcBorders>
            <w:shd w:val="clear" w:color="auto" w:fill="002060"/>
            <w:textDirection w:val="btLr"/>
          </w:tcPr>
          <w:p w:rsidR="00DE28CF" w:rsidRPr="00BC23D4" w:rsidRDefault="00DE28CF"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69" w:type="dxa"/>
            <w:gridSpan w:val="2"/>
            <w:tcBorders>
              <w:top w:val="single" w:sz="4" w:space="0" w:color="auto"/>
              <w:left w:val="single" w:sz="4" w:space="0" w:color="auto"/>
              <w:bottom w:val="single" w:sz="4" w:space="0" w:color="auto"/>
              <w:right w:val="single" w:sz="4" w:space="0" w:color="auto"/>
            </w:tcBorders>
            <w:shd w:val="clear" w:color="auto" w:fill="002060"/>
            <w:textDirection w:val="btLr"/>
          </w:tcPr>
          <w:p w:rsidR="00DE28CF" w:rsidRPr="00BC23D4" w:rsidRDefault="00DE28CF"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3075" w:type="dxa"/>
            <w:tcBorders>
              <w:top w:val="single" w:sz="4" w:space="0" w:color="auto"/>
              <w:left w:val="single" w:sz="4" w:space="0" w:color="auto"/>
              <w:bottom w:val="single" w:sz="4" w:space="0" w:color="auto"/>
              <w:right w:val="single" w:sz="4" w:space="0" w:color="auto"/>
            </w:tcBorders>
            <w:shd w:val="clear" w:color="auto" w:fill="002060"/>
          </w:tcPr>
          <w:p w:rsidR="00DE28CF" w:rsidRPr="00BC23D4" w:rsidRDefault="00DE28CF"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68" w:type="dxa"/>
            <w:tcBorders>
              <w:top w:val="single" w:sz="4" w:space="0" w:color="auto"/>
              <w:left w:val="single" w:sz="4" w:space="0" w:color="auto"/>
              <w:bottom w:val="single" w:sz="4" w:space="0" w:color="auto"/>
              <w:right w:val="single" w:sz="4" w:space="0" w:color="auto"/>
            </w:tcBorders>
            <w:shd w:val="clear" w:color="auto" w:fill="002060"/>
          </w:tcPr>
          <w:p w:rsidR="00DE28CF" w:rsidRPr="00BC23D4" w:rsidRDefault="00DE28CF" w:rsidP="0088579B">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8F21F9" w:rsidRPr="008F21F9" w:rsidTr="006B3D5E">
        <w:trPr>
          <w:trHeight w:val="648"/>
        </w:trPr>
        <w:tc>
          <w:tcPr>
            <w:tcW w:w="2976"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Arial" w:hAnsi="Arial" w:cs="Arial"/>
                <w:color w:val="000000"/>
                <w:sz w:val="24"/>
                <w:szCs w:val="24"/>
              </w:rPr>
            </w:pPr>
            <w:r w:rsidRPr="008F21F9">
              <w:rPr>
                <w:rFonts w:ascii="Arial" w:hAnsi="Arial" w:cs="Arial"/>
                <w:color w:val="000000"/>
                <w:sz w:val="24"/>
                <w:szCs w:val="24"/>
              </w:rPr>
              <w:t xml:space="preserve">Have safe systems of work been prepared </w:t>
            </w:r>
            <w:r w:rsidR="007E3B02">
              <w:rPr>
                <w:rFonts w:ascii="Arial" w:hAnsi="Arial" w:cs="Arial"/>
                <w:color w:val="000000"/>
                <w:sz w:val="24"/>
                <w:szCs w:val="24"/>
              </w:rPr>
              <w:t>to cover</w:t>
            </w:r>
            <w:r w:rsidRPr="008F21F9">
              <w:rPr>
                <w:rFonts w:ascii="Arial" w:hAnsi="Arial" w:cs="Arial"/>
                <w:color w:val="000000"/>
                <w:sz w:val="24"/>
                <w:szCs w:val="24"/>
              </w:rPr>
              <w:t xml:space="preserve"> the handling, use and movement of </w:t>
            </w:r>
            <w:r w:rsidR="00AD7B07">
              <w:rPr>
                <w:rFonts w:ascii="Arial" w:hAnsi="Arial" w:cs="Arial"/>
                <w:color w:val="000000"/>
                <w:sz w:val="24"/>
                <w:szCs w:val="24"/>
              </w:rPr>
              <w:t>Lithium-ion</w:t>
            </w:r>
            <w:r w:rsidRPr="008F21F9">
              <w:rPr>
                <w:rFonts w:ascii="Arial" w:hAnsi="Arial" w:cs="Arial"/>
                <w:color w:val="000000"/>
                <w:sz w:val="24"/>
                <w:szCs w:val="24"/>
              </w:rPr>
              <w:t xml:space="preserve"> batteries? </w:t>
            </w:r>
          </w:p>
        </w:tc>
        <w:tc>
          <w:tcPr>
            <w:tcW w:w="425"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426"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426"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3118" w:type="dxa"/>
            <w:gridSpan w:val="2"/>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2268"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r>
      <w:tr w:rsidR="008F21F9" w:rsidRPr="008F21F9" w:rsidTr="006B3D5E">
        <w:trPr>
          <w:trHeight w:val="379"/>
        </w:trPr>
        <w:tc>
          <w:tcPr>
            <w:tcW w:w="2976"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Arial" w:hAnsi="Arial" w:cs="Arial"/>
                <w:color w:val="000000"/>
                <w:sz w:val="24"/>
                <w:szCs w:val="24"/>
              </w:rPr>
            </w:pPr>
            <w:r w:rsidRPr="008F21F9">
              <w:rPr>
                <w:rFonts w:ascii="Arial" w:hAnsi="Arial" w:cs="Arial"/>
                <w:color w:val="000000"/>
                <w:sz w:val="24"/>
                <w:szCs w:val="24"/>
              </w:rPr>
              <w:t xml:space="preserve">Have </w:t>
            </w:r>
            <w:r w:rsidR="007E3B02">
              <w:rPr>
                <w:rFonts w:ascii="Arial" w:hAnsi="Arial" w:cs="Arial"/>
                <w:color w:val="000000"/>
                <w:sz w:val="24"/>
                <w:szCs w:val="24"/>
              </w:rPr>
              <w:t xml:space="preserve">the </w:t>
            </w:r>
            <w:r w:rsidRPr="008F21F9">
              <w:rPr>
                <w:rFonts w:ascii="Arial" w:hAnsi="Arial" w:cs="Arial"/>
                <w:color w:val="000000"/>
                <w:sz w:val="24"/>
                <w:szCs w:val="24"/>
              </w:rPr>
              <w:t xml:space="preserve">staff been trained on </w:t>
            </w:r>
            <w:r w:rsidR="007E3B02">
              <w:rPr>
                <w:rFonts w:ascii="Arial" w:hAnsi="Arial" w:cs="Arial"/>
                <w:color w:val="000000"/>
                <w:sz w:val="24"/>
                <w:szCs w:val="24"/>
              </w:rPr>
              <w:t xml:space="preserve">the </w:t>
            </w:r>
            <w:r w:rsidRPr="008F21F9">
              <w:rPr>
                <w:rFonts w:ascii="Arial" w:hAnsi="Arial" w:cs="Arial"/>
                <w:color w:val="000000"/>
                <w:sz w:val="24"/>
                <w:szCs w:val="24"/>
              </w:rPr>
              <w:t xml:space="preserve">safe handling, use and movement of batteries? </w:t>
            </w:r>
          </w:p>
        </w:tc>
        <w:tc>
          <w:tcPr>
            <w:tcW w:w="425"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426"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426"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3118" w:type="dxa"/>
            <w:gridSpan w:val="2"/>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c>
          <w:tcPr>
            <w:tcW w:w="2268" w:type="dxa"/>
            <w:tcBorders>
              <w:top w:val="single" w:sz="4" w:space="0" w:color="auto"/>
              <w:left w:val="single" w:sz="4" w:space="0" w:color="auto"/>
              <w:bottom w:val="single" w:sz="4" w:space="0" w:color="auto"/>
              <w:right w:val="single" w:sz="4" w:space="0" w:color="auto"/>
            </w:tcBorders>
          </w:tcPr>
          <w:p w:rsidR="008F21F9" w:rsidRPr="008F21F9" w:rsidRDefault="008F21F9" w:rsidP="008F21F9">
            <w:pPr>
              <w:autoSpaceDE w:val="0"/>
              <w:autoSpaceDN w:val="0"/>
              <w:adjustRightInd w:val="0"/>
              <w:spacing w:after="0" w:line="240" w:lineRule="auto"/>
              <w:rPr>
                <w:rFonts w:ascii="Calibri" w:hAnsi="Calibri" w:cs="Calibri"/>
                <w:color w:val="000000"/>
              </w:rPr>
            </w:pPr>
          </w:p>
        </w:tc>
      </w:tr>
    </w:tbl>
    <w:p w:rsidR="008F21F9" w:rsidRDefault="008F21F9" w:rsidP="008F21F9">
      <w:pPr>
        <w:spacing w:after="0"/>
        <w:rPr>
          <w:rFonts w:ascii="Arial" w:hAnsi="Arial" w:cs="Arial"/>
          <w:sz w:val="24"/>
          <w:szCs w:val="24"/>
        </w:rPr>
      </w:pPr>
    </w:p>
    <w:p w:rsidR="008F21F9" w:rsidRPr="00EA40AA" w:rsidRDefault="008F21F9" w:rsidP="00EA40AA">
      <w:pPr>
        <w:shd w:val="clear" w:color="auto" w:fill="002060"/>
        <w:spacing w:after="0"/>
        <w:jc w:val="center"/>
        <w:rPr>
          <w:rFonts w:ascii="Arial" w:hAnsi="Arial" w:cs="Arial"/>
          <w:b/>
          <w:color w:val="FFFF00"/>
          <w:sz w:val="32"/>
          <w:szCs w:val="28"/>
        </w:rPr>
      </w:pPr>
      <w:r w:rsidRPr="00EA40AA">
        <w:rPr>
          <w:rFonts w:ascii="Arial" w:hAnsi="Arial" w:cs="Arial"/>
          <w:b/>
          <w:color w:val="FFFF00"/>
          <w:sz w:val="32"/>
          <w:szCs w:val="28"/>
        </w:rPr>
        <w:t>Section 4 – Charging</w:t>
      </w:r>
    </w:p>
    <w:p w:rsidR="008F21F9" w:rsidRPr="007E3B02" w:rsidRDefault="008F21F9" w:rsidP="008F21F9">
      <w:pPr>
        <w:spacing w:after="0"/>
        <w:rPr>
          <w:rFonts w:ascii="Arial" w:hAnsi="Arial" w:cs="Arial"/>
          <w:sz w:val="24"/>
          <w:szCs w:val="24"/>
        </w:rPr>
      </w:pPr>
    </w:p>
    <w:tbl>
      <w:tblPr>
        <w:tblW w:w="9639" w:type="dxa"/>
        <w:tblInd w:w="-5" w:type="dxa"/>
        <w:tblBorders>
          <w:top w:val="nil"/>
          <w:left w:val="nil"/>
          <w:bottom w:val="nil"/>
          <w:right w:val="nil"/>
        </w:tblBorders>
        <w:tblLayout w:type="fixed"/>
        <w:tblLook w:val="0000" w:firstRow="0" w:lastRow="0" w:firstColumn="0" w:lastColumn="0" w:noHBand="0" w:noVBand="0"/>
      </w:tblPr>
      <w:tblGrid>
        <w:gridCol w:w="2974"/>
        <w:gridCol w:w="425"/>
        <w:gridCol w:w="426"/>
        <w:gridCol w:w="426"/>
        <w:gridCol w:w="43"/>
        <w:gridCol w:w="3076"/>
        <w:gridCol w:w="2251"/>
        <w:gridCol w:w="18"/>
      </w:tblGrid>
      <w:tr w:rsidR="00E93F33" w:rsidRPr="00BC23D4" w:rsidTr="002D4CB0">
        <w:trPr>
          <w:cantSplit/>
          <w:trHeight w:val="761"/>
        </w:trPr>
        <w:tc>
          <w:tcPr>
            <w:tcW w:w="2974" w:type="dxa"/>
            <w:tcBorders>
              <w:top w:val="single" w:sz="4" w:space="0" w:color="auto"/>
              <w:left w:val="single" w:sz="4" w:space="0" w:color="auto"/>
              <w:bottom w:val="single" w:sz="4" w:space="0" w:color="auto"/>
              <w:right w:val="single" w:sz="4" w:space="0" w:color="auto"/>
            </w:tcBorders>
            <w:shd w:val="clear" w:color="auto" w:fill="002060"/>
          </w:tcPr>
          <w:p w:rsidR="00E93F33" w:rsidRPr="00BC23D4" w:rsidRDefault="00E93F33"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tcBorders>
              <w:top w:val="single" w:sz="4" w:space="0" w:color="auto"/>
              <w:left w:val="single" w:sz="4" w:space="0" w:color="auto"/>
              <w:bottom w:val="single" w:sz="4" w:space="0" w:color="auto"/>
              <w:right w:val="single" w:sz="4" w:space="0" w:color="auto"/>
            </w:tcBorders>
            <w:shd w:val="clear" w:color="auto" w:fill="002060"/>
            <w:textDirection w:val="btLr"/>
          </w:tcPr>
          <w:p w:rsidR="00E93F33" w:rsidRPr="00BC23D4" w:rsidRDefault="00E93F33"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6" w:type="dxa"/>
            <w:tcBorders>
              <w:top w:val="single" w:sz="4" w:space="0" w:color="auto"/>
              <w:left w:val="single" w:sz="4" w:space="0" w:color="auto"/>
              <w:bottom w:val="single" w:sz="4" w:space="0" w:color="auto"/>
              <w:right w:val="single" w:sz="4" w:space="0" w:color="auto"/>
            </w:tcBorders>
            <w:shd w:val="clear" w:color="auto" w:fill="002060"/>
            <w:textDirection w:val="btLr"/>
          </w:tcPr>
          <w:p w:rsidR="00E93F33" w:rsidRPr="00BC23D4" w:rsidRDefault="00E93F33"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69" w:type="dxa"/>
            <w:gridSpan w:val="2"/>
            <w:tcBorders>
              <w:top w:val="single" w:sz="4" w:space="0" w:color="auto"/>
              <w:left w:val="single" w:sz="4" w:space="0" w:color="auto"/>
              <w:bottom w:val="single" w:sz="4" w:space="0" w:color="auto"/>
              <w:right w:val="single" w:sz="4" w:space="0" w:color="auto"/>
            </w:tcBorders>
            <w:shd w:val="clear" w:color="auto" w:fill="002060"/>
            <w:textDirection w:val="btLr"/>
          </w:tcPr>
          <w:p w:rsidR="00E93F33" w:rsidRPr="00BC23D4" w:rsidRDefault="00E93F33"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3076" w:type="dxa"/>
            <w:tcBorders>
              <w:top w:val="single" w:sz="4" w:space="0" w:color="auto"/>
              <w:left w:val="single" w:sz="4" w:space="0" w:color="auto"/>
              <w:bottom w:val="single" w:sz="4" w:space="0" w:color="auto"/>
              <w:right w:val="single" w:sz="4" w:space="0" w:color="auto"/>
            </w:tcBorders>
            <w:shd w:val="clear" w:color="auto" w:fill="002060"/>
          </w:tcPr>
          <w:p w:rsidR="00E93F33" w:rsidRPr="00BC23D4" w:rsidRDefault="00E93F33"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69" w:type="dxa"/>
            <w:gridSpan w:val="2"/>
            <w:tcBorders>
              <w:top w:val="single" w:sz="4" w:space="0" w:color="auto"/>
              <w:left w:val="single" w:sz="4" w:space="0" w:color="auto"/>
              <w:bottom w:val="single" w:sz="4" w:space="0" w:color="auto"/>
              <w:right w:val="single" w:sz="4" w:space="0" w:color="auto"/>
            </w:tcBorders>
            <w:shd w:val="clear" w:color="auto" w:fill="002060"/>
          </w:tcPr>
          <w:p w:rsidR="00E93F33" w:rsidRPr="00BC23D4" w:rsidRDefault="00E93F33" w:rsidP="0088579B">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E93F33" w:rsidRPr="00E93F33" w:rsidTr="002D4C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Height w:val="512"/>
        </w:trPr>
        <w:tc>
          <w:tcPr>
            <w:tcW w:w="2974"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Has your fire risk assessment been updated to include battery charging? </w:t>
            </w:r>
          </w:p>
        </w:tc>
        <w:tc>
          <w:tcPr>
            <w:tcW w:w="425"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426"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426"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3119" w:type="dxa"/>
            <w:gridSpan w:val="2"/>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2251"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r>
      <w:tr w:rsidR="00E93F33" w:rsidRPr="00E93F33" w:rsidTr="002D4C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Height w:val="782"/>
        </w:trPr>
        <w:tc>
          <w:tcPr>
            <w:tcW w:w="2974"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Have you identified charging locations based on the manufacturer</w:t>
            </w:r>
            <w:r w:rsidR="00C01A0D">
              <w:rPr>
                <w:rFonts w:ascii="Arial" w:hAnsi="Arial" w:cs="Arial"/>
                <w:color w:val="000000"/>
                <w:sz w:val="24"/>
                <w:szCs w:val="24"/>
              </w:rPr>
              <w:t>’</w:t>
            </w:r>
            <w:r w:rsidRPr="00E93F33">
              <w:rPr>
                <w:rFonts w:ascii="Arial" w:hAnsi="Arial" w:cs="Arial"/>
                <w:color w:val="000000"/>
                <w:sz w:val="24"/>
                <w:szCs w:val="24"/>
              </w:rPr>
              <w:t>s recommended conditions (optimum temperature, ventilation etc</w:t>
            </w:r>
            <w:r w:rsidR="007D44C3">
              <w:rPr>
                <w:rFonts w:ascii="Arial" w:hAnsi="Arial" w:cs="Arial"/>
                <w:color w:val="000000"/>
                <w:sz w:val="24"/>
                <w:szCs w:val="24"/>
              </w:rPr>
              <w:t>.</w:t>
            </w:r>
            <w:r w:rsidRPr="00E93F33">
              <w:rPr>
                <w:rFonts w:ascii="Arial" w:hAnsi="Arial" w:cs="Arial"/>
                <w:color w:val="000000"/>
                <w:sz w:val="24"/>
                <w:szCs w:val="24"/>
              </w:rPr>
              <w:t xml:space="preserve">)? </w:t>
            </w:r>
          </w:p>
        </w:tc>
        <w:tc>
          <w:tcPr>
            <w:tcW w:w="425"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426"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426"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3119" w:type="dxa"/>
            <w:gridSpan w:val="2"/>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c>
          <w:tcPr>
            <w:tcW w:w="2251" w:type="dxa"/>
          </w:tcPr>
          <w:p w:rsidR="00E93F33" w:rsidRPr="00E93F33" w:rsidRDefault="00E93F33" w:rsidP="00E93F33">
            <w:pPr>
              <w:autoSpaceDE w:val="0"/>
              <w:autoSpaceDN w:val="0"/>
              <w:adjustRightInd w:val="0"/>
              <w:spacing w:after="0" w:line="240" w:lineRule="auto"/>
              <w:rPr>
                <w:rFonts w:ascii="Arial" w:hAnsi="Arial" w:cs="Arial"/>
                <w:color w:val="000000"/>
                <w:sz w:val="24"/>
                <w:szCs w:val="24"/>
              </w:rPr>
            </w:pPr>
          </w:p>
        </w:tc>
      </w:tr>
      <w:tr w:rsidR="00A02624" w:rsidRPr="00E93F33" w:rsidTr="002D4C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Height w:val="379"/>
        </w:trPr>
        <w:tc>
          <w:tcPr>
            <w:tcW w:w="2974" w:type="dxa"/>
            <w:tcBorders>
              <w:top w:val="single" w:sz="4" w:space="0" w:color="auto"/>
            </w:tcBorders>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Are charging units housed on non-combustible, insulated housings?</w:t>
            </w:r>
          </w:p>
        </w:tc>
        <w:tc>
          <w:tcPr>
            <w:tcW w:w="425" w:type="dxa"/>
            <w:tcBorders>
              <w:top w:val="single" w:sz="4" w:space="0" w:color="auto"/>
            </w:tcBorders>
          </w:tcPr>
          <w:p w:rsidR="00A02624" w:rsidRPr="00E93F33" w:rsidRDefault="00A02624" w:rsidP="00A02624">
            <w:pPr>
              <w:autoSpaceDE w:val="0"/>
              <w:autoSpaceDN w:val="0"/>
              <w:adjustRightInd w:val="0"/>
              <w:spacing w:after="0" w:line="240" w:lineRule="auto"/>
              <w:ind w:left="1440" w:hanging="1440"/>
              <w:rPr>
                <w:rFonts w:ascii="Arial" w:hAnsi="Arial" w:cs="Arial"/>
                <w:color w:val="000000"/>
                <w:sz w:val="24"/>
                <w:szCs w:val="24"/>
              </w:rPr>
            </w:pPr>
          </w:p>
        </w:tc>
        <w:tc>
          <w:tcPr>
            <w:tcW w:w="426" w:type="dxa"/>
            <w:tcBorders>
              <w:top w:val="single" w:sz="4" w:space="0" w:color="auto"/>
            </w:tcBorders>
          </w:tcPr>
          <w:p w:rsidR="00A02624" w:rsidRPr="00E93F33" w:rsidRDefault="00A02624" w:rsidP="00A02624">
            <w:pPr>
              <w:autoSpaceDE w:val="0"/>
              <w:autoSpaceDN w:val="0"/>
              <w:adjustRightInd w:val="0"/>
              <w:spacing w:after="0" w:line="240" w:lineRule="auto"/>
              <w:ind w:left="1440" w:hanging="1440"/>
              <w:rPr>
                <w:rFonts w:ascii="Arial" w:hAnsi="Arial" w:cs="Arial"/>
                <w:color w:val="000000"/>
                <w:sz w:val="24"/>
                <w:szCs w:val="24"/>
              </w:rPr>
            </w:pPr>
          </w:p>
        </w:tc>
        <w:tc>
          <w:tcPr>
            <w:tcW w:w="426" w:type="dxa"/>
            <w:tcBorders>
              <w:top w:val="single" w:sz="4" w:space="0" w:color="auto"/>
            </w:tcBorders>
          </w:tcPr>
          <w:p w:rsidR="00A02624" w:rsidRPr="00E93F33" w:rsidRDefault="00A02624" w:rsidP="00A02624">
            <w:pPr>
              <w:autoSpaceDE w:val="0"/>
              <w:autoSpaceDN w:val="0"/>
              <w:adjustRightInd w:val="0"/>
              <w:spacing w:after="0" w:line="240" w:lineRule="auto"/>
              <w:ind w:left="1440" w:hanging="1440"/>
              <w:rPr>
                <w:rFonts w:ascii="Arial" w:hAnsi="Arial" w:cs="Arial"/>
                <w:color w:val="000000"/>
                <w:sz w:val="24"/>
                <w:szCs w:val="24"/>
              </w:rPr>
            </w:pPr>
          </w:p>
        </w:tc>
        <w:tc>
          <w:tcPr>
            <w:tcW w:w="3119" w:type="dxa"/>
            <w:gridSpan w:val="2"/>
            <w:tcBorders>
              <w:top w:val="single" w:sz="4" w:space="0" w:color="auto"/>
            </w:tcBorders>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p>
        </w:tc>
        <w:tc>
          <w:tcPr>
            <w:tcW w:w="2251" w:type="dxa"/>
            <w:tcBorders>
              <w:top w:val="single" w:sz="4" w:space="0" w:color="auto"/>
            </w:tcBorders>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p>
        </w:tc>
      </w:tr>
      <w:tr w:rsidR="00A02624" w:rsidRPr="00E93F33" w:rsidTr="002D4C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Height w:val="244"/>
        </w:trPr>
        <w:tc>
          <w:tcPr>
            <w:tcW w:w="2974" w:type="dxa"/>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charging units sited in a non-combustible room? </w:t>
            </w:r>
          </w:p>
        </w:tc>
        <w:tc>
          <w:tcPr>
            <w:tcW w:w="425" w:type="dxa"/>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p>
        </w:tc>
        <w:tc>
          <w:tcPr>
            <w:tcW w:w="426" w:type="dxa"/>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p>
        </w:tc>
        <w:tc>
          <w:tcPr>
            <w:tcW w:w="426" w:type="dxa"/>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p>
        </w:tc>
        <w:tc>
          <w:tcPr>
            <w:tcW w:w="3119" w:type="dxa"/>
            <w:gridSpan w:val="2"/>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p>
        </w:tc>
        <w:tc>
          <w:tcPr>
            <w:tcW w:w="2251" w:type="dxa"/>
          </w:tcPr>
          <w:p w:rsidR="00A02624" w:rsidRPr="00E93F33" w:rsidRDefault="00A02624" w:rsidP="00A02624">
            <w:pPr>
              <w:autoSpaceDE w:val="0"/>
              <w:autoSpaceDN w:val="0"/>
              <w:adjustRightInd w:val="0"/>
              <w:spacing w:after="0" w:line="240" w:lineRule="auto"/>
              <w:rPr>
                <w:rFonts w:ascii="Arial" w:hAnsi="Arial" w:cs="Arial"/>
                <w:color w:val="000000"/>
                <w:sz w:val="24"/>
                <w:szCs w:val="24"/>
              </w:rPr>
            </w:pPr>
          </w:p>
        </w:tc>
      </w:tr>
    </w:tbl>
    <w:p w:rsidR="002D4CB0" w:rsidRDefault="002D4CB0"/>
    <w:p w:rsidR="00EA40AA" w:rsidRDefault="002D4CB0">
      <w:pPr>
        <w:rPr>
          <w:rFonts w:ascii="Arial" w:hAnsi="Arial" w:cs="Arial"/>
          <w:sz w:val="24"/>
          <w:szCs w:val="24"/>
        </w:rPr>
      </w:pPr>
      <w:r w:rsidRPr="002D4CB0">
        <w:rPr>
          <w:rFonts w:ascii="Arial" w:hAnsi="Arial" w:cs="Arial"/>
          <w:sz w:val="24"/>
          <w:szCs w:val="24"/>
        </w:rPr>
        <w:t>(Continued)</w:t>
      </w:r>
    </w:p>
    <w:p w:rsidR="00EA40AA" w:rsidRPr="00EA40AA" w:rsidRDefault="00EA40AA" w:rsidP="00EA40AA">
      <w:pPr>
        <w:spacing w:after="0"/>
        <w:jc w:val="center"/>
        <w:rPr>
          <w:rFonts w:ascii="Arial" w:hAnsi="Arial" w:cs="Arial"/>
          <w:color w:val="FFFF00"/>
          <w:sz w:val="20"/>
          <w:szCs w:val="28"/>
        </w:rPr>
      </w:pPr>
    </w:p>
    <w:p w:rsidR="002D4CB0" w:rsidRPr="00EA40AA" w:rsidRDefault="002D4CB0" w:rsidP="00EA40AA">
      <w:pPr>
        <w:shd w:val="clear" w:color="auto" w:fill="002060"/>
        <w:spacing w:after="0"/>
        <w:jc w:val="center"/>
        <w:rPr>
          <w:rFonts w:ascii="Arial" w:hAnsi="Arial" w:cs="Arial"/>
          <w:b/>
          <w:color w:val="FFFF00"/>
          <w:sz w:val="32"/>
          <w:szCs w:val="28"/>
        </w:rPr>
      </w:pPr>
      <w:r w:rsidRPr="00EA40AA">
        <w:rPr>
          <w:rFonts w:ascii="Arial" w:hAnsi="Arial" w:cs="Arial"/>
          <w:b/>
          <w:color w:val="FFFF00"/>
          <w:sz w:val="32"/>
          <w:szCs w:val="28"/>
        </w:rPr>
        <w:t>Section 4 – Charging Continued</w:t>
      </w:r>
    </w:p>
    <w:p w:rsidR="002D4CB0" w:rsidRPr="002D4CB0" w:rsidRDefault="002D4CB0" w:rsidP="002D4CB0">
      <w:pPr>
        <w:spacing w:after="0"/>
        <w:rPr>
          <w:sz w:val="24"/>
          <w:szCs w:val="24"/>
        </w:rPr>
      </w:pPr>
    </w:p>
    <w:tbl>
      <w:tblPr>
        <w:tblW w:w="9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4"/>
        <w:gridCol w:w="425"/>
        <w:gridCol w:w="426"/>
        <w:gridCol w:w="426"/>
        <w:gridCol w:w="3119"/>
        <w:gridCol w:w="2251"/>
      </w:tblGrid>
      <w:tr w:rsidR="002D4CB0" w:rsidRPr="00E93F33" w:rsidTr="002D4CB0">
        <w:trPr>
          <w:trHeight w:val="827"/>
        </w:trPr>
        <w:tc>
          <w:tcPr>
            <w:tcW w:w="2974" w:type="dxa"/>
            <w:shd w:val="clear" w:color="auto" w:fill="002060"/>
          </w:tcPr>
          <w:p w:rsidR="002D4CB0" w:rsidRPr="00BC23D4" w:rsidRDefault="002D4CB0" w:rsidP="002D4CB0">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6" w:type="dxa"/>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26" w:type="dxa"/>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3119" w:type="dxa"/>
            <w:shd w:val="clear" w:color="auto" w:fill="002060"/>
          </w:tcPr>
          <w:p w:rsidR="002D4CB0" w:rsidRPr="00BC23D4" w:rsidRDefault="002D4CB0" w:rsidP="002D4CB0">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51" w:type="dxa"/>
            <w:shd w:val="clear" w:color="auto" w:fill="002060"/>
          </w:tcPr>
          <w:p w:rsidR="002D4CB0" w:rsidRPr="00BC23D4" w:rsidRDefault="002D4CB0" w:rsidP="002D4CB0">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2D4CB0" w:rsidRPr="00E93F33" w:rsidTr="002D4CB0">
        <w:trPr>
          <w:trHeight w:val="379"/>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charging units covered by remotely monitored automatic fire detection?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379"/>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charging units sited away from stores of combustible material?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379"/>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Have charging/</w:t>
            </w:r>
            <w:r w:rsidRPr="00E93F33">
              <w:rPr>
                <w:rFonts w:ascii="Arial" w:hAnsi="Arial" w:cs="Arial"/>
                <w:color w:val="000000"/>
                <w:sz w:val="24"/>
                <w:szCs w:val="24"/>
              </w:rPr>
              <w:t>discharging times been formally agreed</w:t>
            </w:r>
            <w:r>
              <w:rPr>
                <w:rFonts w:ascii="Arial" w:hAnsi="Arial" w:cs="Arial"/>
                <w:color w:val="000000"/>
                <w:sz w:val="24"/>
                <w:szCs w:val="24"/>
              </w:rPr>
              <w:t xml:space="preserve"> upon</w:t>
            </w:r>
            <w:r w:rsidRPr="00E93F33">
              <w:rPr>
                <w:rFonts w:ascii="Arial" w:hAnsi="Arial" w:cs="Arial"/>
                <w:color w:val="000000"/>
                <w:sz w:val="24"/>
                <w:szCs w:val="24"/>
              </w:rPr>
              <w:t xml:space="preserve">?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244"/>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Is out-of-</w:t>
            </w:r>
            <w:r w:rsidRPr="00E93F33">
              <w:rPr>
                <w:rFonts w:ascii="Arial" w:hAnsi="Arial" w:cs="Arial"/>
                <w:color w:val="000000"/>
                <w:sz w:val="24"/>
                <w:szCs w:val="24"/>
              </w:rPr>
              <w:t xml:space="preserve">hours charging prohibited?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646"/>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Are thermal imaging survey</w:t>
            </w:r>
            <w:r>
              <w:rPr>
                <w:rFonts w:ascii="Arial" w:hAnsi="Arial" w:cs="Arial"/>
                <w:color w:val="000000"/>
                <w:sz w:val="24"/>
                <w:szCs w:val="24"/>
              </w:rPr>
              <w:t>s carried out on charging units</w:t>
            </w:r>
            <w:r w:rsidRPr="00E93F33">
              <w:rPr>
                <w:rFonts w:ascii="Arial" w:hAnsi="Arial" w:cs="Arial"/>
                <w:color w:val="000000"/>
                <w:sz w:val="24"/>
                <w:szCs w:val="24"/>
              </w:rPr>
              <w:t xml:space="preserve"> and associated electrical equipment?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379"/>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electrical supplies interlocked with the fire alarm system?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513"/>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electrical isolators incorporated into the charging units (and are they accessible)?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513"/>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Are CO2/</w:t>
            </w:r>
            <w:r w:rsidRPr="00E93F33">
              <w:rPr>
                <w:rFonts w:ascii="Arial" w:hAnsi="Arial" w:cs="Arial"/>
                <w:color w:val="000000"/>
                <w:sz w:val="24"/>
                <w:szCs w:val="24"/>
              </w:rPr>
              <w:t>Dry powde</w:t>
            </w:r>
            <w:r>
              <w:rPr>
                <w:rFonts w:ascii="Arial" w:hAnsi="Arial" w:cs="Arial"/>
                <w:color w:val="000000"/>
                <w:sz w:val="24"/>
                <w:szCs w:val="24"/>
              </w:rPr>
              <w:t xml:space="preserve">r extinguisher units located near </w:t>
            </w:r>
            <w:r w:rsidRPr="00E93F33">
              <w:rPr>
                <w:rFonts w:ascii="Arial" w:hAnsi="Arial" w:cs="Arial"/>
                <w:color w:val="000000"/>
                <w:sz w:val="24"/>
                <w:szCs w:val="24"/>
              </w:rPr>
              <w:t xml:space="preserve">the charging units?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379"/>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formal maintenance programmes in place for charging units?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2D4CB0">
        <w:trPr>
          <w:trHeight w:val="377"/>
        </w:trPr>
        <w:tc>
          <w:tcPr>
            <w:tcW w:w="297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Have charging units been added to regular formal site inspections?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9"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1"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bl>
    <w:p w:rsidR="00E93F33" w:rsidRDefault="00E93F33" w:rsidP="008F21F9">
      <w:pPr>
        <w:spacing w:after="0"/>
        <w:rPr>
          <w:rFonts w:ascii="Arial" w:hAnsi="Arial" w:cs="Arial"/>
          <w:sz w:val="28"/>
          <w:szCs w:val="28"/>
        </w:rPr>
      </w:pPr>
    </w:p>
    <w:p w:rsidR="00E93F33" w:rsidRPr="00460357" w:rsidRDefault="00E93F33" w:rsidP="00460357">
      <w:pPr>
        <w:shd w:val="clear" w:color="auto" w:fill="002060"/>
        <w:spacing w:after="0"/>
        <w:jc w:val="center"/>
        <w:rPr>
          <w:rFonts w:ascii="Arial" w:hAnsi="Arial" w:cs="Arial"/>
          <w:b/>
          <w:color w:val="FFFF00"/>
          <w:sz w:val="32"/>
          <w:szCs w:val="28"/>
        </w:rPr>
      </w:pPr>
      <w:r w:rsidRPr="00460357">
        <w:rPr>
          <w:rFonts w:ascii="Arial" w:hAnsi="Arial" w:cs="Arial"/>
          <w:b/>
          <w:color w:val="FFFF00"/>
          <w:sz w:val="32"/>
          <w:szCs w:val="28"/>
        </w:rPr>
        <w:t>Section 5 – Disposal of Waste Battery Units</w:t>
      </w:r>
    </w:p>
    <w:p w:rsidR="00E93F33" w:rsidRPr="004646DB" w:rsidRDefault="00E93F33" w:rsidP="008F21F9">
      <w:pPr>
        <w:spacing w:after="0"/>
        <w:rPr>
          <w:rFonts w:ascii="Arial" w:hAnsi="Arial" w:cs="Arial"/>
          <w:sz w:val="20"/>
          <w:szCs w:val="20"/>
        </w:rPr>
      </w:pPr>
    </w:p>
    <w:tbl>
      <w:tblPr>
        <w:tblW w:w="96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6"/>
        <w:gridCol w:w="425"/>
        <w:gridCol w:w="426"/>
        <w:gridCol w:w="426"/>
        <w:gridCol w:w="3118"/>
        <w:gridCol w:w="2254"/>
      </w:tblGrid>
      <w:tr w:rsidR="00E93F33" w:rsidRPr="00BC23D4" w:rsidTr="00B37DB9">
        <w:trPr>
          <w:trHeight w:val="820"/>
        </w:trPr>
        <w:tc>
          <w:tcPr>
            <w:tcW w:w="2976" w:type="dxa"/>
            <w:shd w:val="clear" w:color="auto" w:fill="002060"/>
          </w:tcPr>
          <w:p w:rsidR="00E93F33" w:rsidRPr="00BC23D4" w:rsidRDefault="00E93F33"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shd w:val="clear" w:color="auto" w:fill="002060"/>
            <w:textDirection w:val="btLr"/>
          </w:tcPr>
          <w:p w:rsidR="00E93F33" w:rsidRPr="00BC23D4" w:rsidRDefault="00E93F33"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6" w:type="dxa"/>
            <w:shd w:val="clear" w:color="auto" w:fill="002060"/>
            <w:textDirection w:val="btLr"/>
          </w:tcPr>
          <w:p w:rsidR="00E93F33" w:rsidRPr="00BC23D4" w:rsidRDefault="00E93F33"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26" w:type="dxa"/>
            <w:shd w:val="clear" w:color="auto" w:fill="002060"/>
            <w:textDirection w:val="btLr"/>
          </w:tcPr>
          <w:p w:rsidR="00E93F33" w:rsidRPr="00BC23D4" w:rsidRDefault="00E93F33"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3118" w:type="dxa"/>
            <w:shd w:val="clear" w:color="auto" w:fill="002060"/>
          </w:tcPr>
          <w:p w:rsidR="00E93F33" w:rsidRPr="00BC23D4" w:rsidRDefault="00E93F33"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54" w:type="dxa"/>
            <w:shd w:val="clear" w:color="auto" w:fill="002060"/>
          </w:tcPr>
          <w:p w:rsidR="00E93F33" w:rsidRPr="00BC23D4" w:rsidRDefault="00E93F33" w:rsidP="0088579B">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AE5BB7" w:rsidRPr="00E93F33" w:rsidTr="00B37DB9">
        <w:trPr>
          <w:trHeight w:val="379"/>
        </w:trPr>
        <w:tc>
          <w:tcPr>
            <w:tcW w:w="2976" w:type="dxa"/>
          </w:tcPr>
          <w:p w:rsidR="00AE5BB7" w:rsidRPr="00E93F33" w:rsidRDefault="00AE5BB7" w:rsidP="00E93F33">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Has a non-combustible waste battery store been prepared? </w:t>
            </w:r>
          </w:p>
        </w:tc>
        <w:tc>
          <w:tcPr>
            <w:tcW w:w="425" w:type="dxa"/>
          </w:tcPr>
          <w:p w:rsidR="00AE5BB7" w:rsidRPr="00E93F33" w:rsidRDefault="00AE5BB7" w:rsidP="00E93F33">
            <w:pPr>
              <w:autoSpaceDE w:val="0"/>
              <w:autoSpaceDN w:val="0"/>
              <w:adjustRightInd w:val="0"/>
              <w:spacing w:after="0" w:line="240" w:lineRule="auto"/>
              <w:rPr>
                <w:rFonts w:ascii="Arial" w:hAnsi="Arial" w:cs="Arial"/>
                <w:color w:val="000000"/>
                <w:sz w:val="24"/>
                <w:szCs w:val="24"/>
              </w:rPr>
            </w:pPr>
          </w:p>
        </w:tc>
        <w:tc>
          <w:tcPr>
            <w:tcW w:w="426" w:type="dxa"/>
          </w:tcPr>
          <w:p w:rsidR="00AE5BB7" w:rsidRPr="00E93F33" w:rsidRDefault="00AE5BB7" w:rsidP="00E93F33">
            <w:pPr>
              <w:autoSpaceDE w:val="0"/>
              <w:autoSpaceDN w:val="0"/>
              <w:adjustRightInd w:val="0"/>
              <w:spacing w:after="0" w:line="240" w:lineRule="auto"/>
              <w:rPr>
                <w:rFonts w:ascii="Arial" w:hAnsi="Arial" w:cs="Arial"/>
                <w:color w:val="000000"/>
                <w:sz w:val="24"/>
                <w:szCs w:val="24"/>
              </w:rPr>
            </w:pPr>
          </w:p>
        </w:tc>
        <w:tc>
          <w:tcPr>
            <w:tcW w:w="426" w:type="dxa"/>
          </w:tcPr>
          <w:p w:rsidR="00AE5BB7" w:rsidRPr="00E93F33" w:rsidRDefault="00AE5BB7" w:rsidP="00E93F33">
            <w:pPr>
              <w:autoSpaceDE w:val="0"/>
              <w:autoSpaceDN w:val="0"/>
              <w:adjustRightInd w:val="0"/>
              <w:spacing w:after="0" w:line="240" w:lineRule="auto"/>
              <w:rPr>
                <w:rFonts w:ascii="Arial" w:hAnsi="Arial" w:cs="Arial"/>
                <w:color w:val="000000"/>
                <w:sz w:val="24"/>
                <w:szCs w:val="24"/>
              </w:rPr>
            </w:pPr>
          </w:p>
        </w:tc>
        <w:tc>
          <w:tcPr>
            <w:tcW w:w="3118" w:type="dxa"/>
          </w:tcPr>
          <w:p w:rsidR="00AE5BB7" w:rsidRPr="00E93F33" w:rsidRDefault="00AE5BB7" w:rsidP="00E93F33">
            <w:pPr>
              <w:autoSpaceDE w:val="0"/>
              <w:autoSpaceDN w:val="0"/>
              <w:adjustRightInd w:val="0"/>
              <w:spacing w:after="0" w:line="240" w:lineRule="auto"/>
              <w:rPr>
                <w:rFonts w:ascii="Arial" w:hAnsi="Arial" w:cs="Arial"/>
                <w:color w:val="000000"/>
                <w:sz w:val="24"/>
                <w:szCs w:val="24"/>
              </w:rPr>
            </w:pPr>
          </w:p>
        </w:tc>
        <w:tc>
          <w:tcPr>
            <w:tcW w:w="2254" w:type="dxa"/>
          </w:tcPr>
          <w:p w:rsidR="00AE5BB7" w:rsidRPr="00E93F33" w:rsidRDefault="00AE5BB7" w:rsidP="00E93F33">
            <w:pPr>
              <w:autoSpaceDE w:val="0"/>
              <w:autoSpaceDN w:val="0"/>
              <w:adjustRightInd w:val="0"/>
              <w:spacing w:after="0" w:line="240" w:lineRule="auto"/>
              <w:rPr>
                <w:rFonts w:ascii="Arial" w:hAnsi="Arial" w:cs="Arial"/>
                <w:color w:val="000000"/>
                <w:sz w:val="24"/>
                <w:szCs w:val="24"/>
              </w:rPr>
            </w:pPr>
          </w:p>
        </w:tc>
      </w:tr>
    </w:tbl>
    <w:p w:rsidR="002D4CB0" w:rsidRDefault="002D4CB0">
      <w:r>
        <w:br w:type="page"/>
      </w:r>
    </w:p>
    <w:p w:rsidR="002D4CB0" w:rsidRPr="00460357" w:rsidRDefault="002D4CB0" w:rsidP="00460357">
      <w:pPr>
        <w:shd w:val="clear" w:color="auto" w:fill="002060"/>
        <w:spacing w:after="0"/>
        <w:jc w:val="center"/>
        <w:rPr>
          <w:rFonts w:ascii="Arial" w:hAnsi="Arial" w:cs="Arial"/>
          <w:b/>
          <w:color w:val="FFFF00"/>
          <w:sz w:val="32"/>
          <w:szCs w:val="28"/>
        </w:rPr>
      </w:pPr>
      <w:r w:rsidRPr="00460357">
        <w:rPr>
          <w:rFonts w:ascii="Arial" w:hAnsi="Arial" w:cs="Arial"/>
          <w:b/>
          <w:color w:val="FFFF00"/>
          <w:sz w:val="32"/>
          <w:szCs w:val="28"/>
        </w:rPr>
        <w:lastRenderedPageBreak/>
        <w:t>Section 5 – Disposal of Waste Battery Units Continued</w:t>
      </w:r>
    </w:p>
    <w:p w:rsidR="002D4CB0" w:rsidRPr="009F3DD6" w:rsidRDefault="002D4CB0" w:rsidP="002D4CB0">
      <w:pPr>
        <w:spacing w:after="0"/>
        <w:rPr>
          <w:rFonts w:ascii="Arial" w:hAnsi="Arial" w:cs="Arial"/>
          <w:sz w:val="20"/>
          <w:szCs w:val="20"/>
        </w:rPr>
      </w:pPr>
    </w:p>
    <w:tbl>
      <w:tblPr>
        <w:tblW w:w="96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6"/>
        <w:gridCol w:w="425"/>
        <w:gridCol w:w="426"/>
        <w:gridCol w:w="426"/>
        <w:gridCol w:w="3118"/>
        <w:gridCol w:w="2254"/>
      </w:tblGrid>
      <w:tr w:rsidR="002D4CB0" w:rsidRPr="00E93F33" w:rsidTr="002D4CB0">
        <w:trPr>
          <w:trHeight w:val="841"/>
        </w:trPr>
        <w:tc>
          <w:tcPr>
            <w:tcW w:w="2976" w:type="dxa"/>
            <w:shd w:val="clear" w:color="auto" w:fill="002060"/>
          </w:tcPr>
          <w:p w:rsidR="002D4CB0" w:rsidRPr="00BC23D4" w:rsidRDefault="002D4CB0" w:rsidP="002D4CB0">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6" w:type="dxa"/>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26" w:type="dxa"/>
            <w:shd w:val="clear" w:color="auto" w:fill="002060"/>
            <w:textDirection w:val="btLr"/>
          </w:tcPr>
          <w:p w:rsidR="002D4CB0" w:rsidRPr="00BC23D4" w:rsidRDefault="002D4CB0" w:rsidP="002D4CB0">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3118" w:type="dxa"/>
            <w:shd w:val="clear" w:color="auto" w:fill="002060"/>
          </w:tcPr>
          <w:p w:rsidR="002D4CB0" w:rsidRPr="00BC23D4" w:rsidRDefault="002D4CB0" w:rsidP="002D4CB0">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54" w:type="dxa"/>
            <w:shd w:val="clear" w:color="auto" w:fill="002060"/>
          </w:tcPr>
          <w:p w:rsidR="002D4CB0" w:rsidRPr="00BC23D4" w:rsidRDefault="002D4CB0" w:rsidP="002D4CB0">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2D4CB0" w:rsidRPr="00E93F33" w:rsidTr="00B37DB9">
        <w:trPr>
          <w:trHeight w:val="379"/>
        </w:trPr>
        <w:tc>
          <w:tcPr>
            <w:tcW w:w="297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Is the store outside, and site</w:t>
            </w:r>
            <w:r>
              <w:rPr>
                <w:rFonts w:ascii="Arial" w:hAnsi="Arial" w:cs="Arial"/>
                <w:color w:val="000000"/>
                <w:sz w:val="24"/>
                <w:szCs w:val="24"/>
              </w:rPr>
              <w:t>d 10 metres from your buildings</w:t>
            </w:r>
            <w:r w:rsidRPr="00E93F33">
              <w:rPr>
                <w:rFonts w:ascii="Arial" w:hAnsi="Arial" w:cs="Arial"/>
                <w:color w:val="000000"/>
                <w:sz w:val="24"/>
                <w:szCs w:val="24"/>
              </w:rPr>
              <w:t>?</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8"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B37DB9">
        <w:trPr>
          <w:trHeight w:val="244"/>
        </w:trPr>
        <w:tc>
          <w:tcPr>
            <w:tcW w:w="297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Is the store weather</w:t>
            </w:r>
            <w:r w:rsidRPr="00E93F33">
              <w:rPr>
                <w:rFonts w:ascii="Arial" w:hAnsi="Arial" w:cs="Arial"/>
                <w:color w:val="000000"/>
                <w:sz w:val="24"/>
                <w:szCs w:val="24"/>
              </w:rPr>
              <w:t xml:space="preserve">proofed?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8"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B37DB9">
        <w:trPr>
          <w:trHeight w:val="379"/>
        </w:trPr>
        <w:tc>
          <w:tcPr>
            <w:tcW w:w="297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w:t>
            </w:r>
            <w:r>
              <w:rPr>
                <w:rFonts w:ascii="Arial" w:hAnsi="Arial" w:cs="Arial"/>
                <w:color w:val="000000"/>
                <w:sz w:val="24"/>
                <w:szCs w:val="24"/>
              </w:rPr>
              <w:t>Lithium-ion</w:t>
            </w:r>
            <w:r w:rsidRPr="00E93F33">
              <w:rPr>
                <w:rFonts w:ascii="Arial" w:hAnsi="Arial" w:cs="Arial"/>
                <w:color w:val="000000"/>
                <w:sz w:val="24"/>
                <w:szCs w:val="24"/>
              </w:rPr>
              <w:t xml:space="preserve"> batteries held separately from other waste batteries?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8"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B37DB9">
        <w:trPr>
          <w:trHeight w:val="377"/>
        </w:trPr>
        <w:tc>
          <w:tcPr>
            <w:tcW w:w="297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Are batteries collected by a competent, licenced waste contractor? </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8"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r w:rsidR="002D4CB0" w:rsidRPr="00E93F33" w:rsidTr="00B37DB9">
        <w:trPr>
          <w:trHeight w:val="377"/>
        </w:trPr>
        <w:tc>
          <w:tcPr>
            <w:tcW w:w="297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r w:rsidRPr="00E93F33">
              <w:rPr>
                <w:rFonts w:ascii="Arial" w:hAnsi="Arial" w:cs="Arial"/>
                <w:color w:val="000000"/>
                <w:sz w:val="24"/>
                <w:szCs w:val="24"/>
              </w:rPr>
              <w:t xml:space="preserve">Have </w:t>
            </w:r>
            <w:r>
              <w:rPr>
                <w:rFonts w:ascii="Arial" w:hAnsi="Arial" w:cs="Arial"/>
                <w:color w:val="000000"/>
                <w:sz w:val="24"/>
                <w:szCs w:val="24"/>
              </w:rPr>
              <w:t xml:space="preserve">the </w:t>
            </w:r>
            <w:r w:rsidRPr="00E93F33">
              <w:rPr>
                <w:rFonts w:ascii="Arial" w:hAnsi="Arial" w:cs="Arial"/>
                <w:color w:val="000000"/>
                <w:sz w:val="24"/>
                <w:szCs w:val="24"/>
              </w:rPr>
              <w:t>staff received training</w:t>
            </w:r>
            <w:r>
              <w:rPr>
                <w:rFonts w:ascii="Arial" w:hAnsi="Arial" w:cs="Arial"/>
                <w:color w:val="000000"/>
                <w:sz w:val="24"/>
                <w:szCs w:val="24"/>
              </w:rPr>
              <w:t xml:space="preserve"> on battery disposal processes?</w:t>
            </w:r>
          </w:p>
        </w:tc>
        <w:tc>
          <w:tcPr>
            <w:tcW w:w="425"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426"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3118"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c>
          <w:tcPr>
            <w:tcW w:w="2254" w:type="dxa"/>
          </w:tcPr>
          <w:p w:rsidR="002D4CB0" w:rsidRPr="00E93F33" w:rsidRDefault="002D4CB0" w:rsidP="002D4CB0">
            <w:pPr>
              <w:autoSpaceDE w:val="0"/>
              <w:autoSpaceDN w:val="0"/>
              <w:adjustRightInd w:val="0"/>
              <w:spacing w:after="0" w:line="240" w:lineRule="auto"/>
              <w:rPr>
                <w:rFonts w:ascii="Arial" w:hAnsi="Arial" w:cs="Arial"/>
                <w:color w:val="000000"/>
                <w:sz w:val="24"/>
                <w:szCs w:val="24"/>
              </w:rPr>
            </w:pPr>
          </w:p>
        </w:tc>
      </w:tr>
    </w:tbl>
    <w:p w:rsidR="00B37DB9" w:rsidRPr="009F3DD6" w:rsidRDefault="00B37DB9" w:rsidP="008F21F9">
      <w:pPr>
        <w:spacing w:after="0"/>
        <w:rPr>
          <w:rFonts w:ascii="Arial" w:hAnsi="Arial" w:cs="Arial"/>
          <w:sz w:val="20"/>
          <w:szCs w:val="20"/>
        </w:rPr>
      </w:pPr>
    </w:p>
    <w:p w:rsidR="004646DB" w:rsidRPr="00460357" w:rsidRDefault="004646DB" w:rsidP="00460357">
      <w:pPr>
        <w:shd w:val="clear" w:color="auto" w:fill="002060"/>
        <w:spacing w:after="0"/>
        <w:jc w:val="center"/>
        <w:rPr>
          <w:rFonts w:ascii="Arial" w:hAnsi="Arial" w:cs="Arial"/>
          <w:b/>
          <w:color w:val="FFFF00"/>
          <w:sz w:val="32"/>
          <w:szCs w:val="28"/>
        </w:rPr>
      </w:pPr>
      <w:r w:rsidRPr="00460357">
        <w:rPr>
          <w:rFonts w:ascii="Arial" w:hAnsi="Arial" w:cs="Arial"/>
          <w:b/>
          <w:color w:val="FFFF00"/>
          <w:sz w:val="32"/>
          <w:szCs w:val="28"/>
        </w:rPr>
        <w:t xml:space="preserve">Section 6 – Storage of damaged </w:t>
      </w:r>
      <w:r w:rsidR="00AD7B07" w:rsidRPr="00460357">
        <w:rPr>
          <w:rFonts w:ascii="Arial" w:hAnsi="Arial" w:cs="Arial"/>
          <w:b/>
          <w:color w:val="FFFF00"/>
          <w:sz w:val="32"/>
          <w:szCs w:val="28"/>
        </w:rPr>
        <w:t>Lithium-ion</w:t>
      </w:r>
      <w:r w:rsidRPr="00460357">
        <w:rPr>
          <w:rFonts w:ascii="Arial" w:hAnsi="Arial" w:cs="Arial"/>
          <w:b/>
          <w:color w:val="FFFF00"/>
          <w:sz w:val="32"/>
          <w:szCs w:val="28"/>
        </w:rPr>
        <w:t xml:space="preserve"> Batteries</w:t>
      </w:r>
    </w:p>
    <w:p w:rsidR="004646DB" w:rsidRPr="004646DB" w:rsidRDefault="004646DB" w:rsidP="008F21F9">
      <w:pPr>
        <w:spacing w:after="0"/>
        <w:rPr>
          <w:rFonts w:ascii="Arial" w:hAnsi="Arial" w:cs="Arial"/>
          <w:sz w:val="20"/>
          <w:szCs w:val="20"/>
        </w:rPr>
      </w:pPr>
    </w:p>
    <w:tbl>
      <w:tblPr>
        <w:tblW w:w="96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6"/>
        <w:gridCol w:w="425"/>
        <w:gridCol w:w="426"/>
        <w:gridCol w:w="426"/>
        <w:gridCol w:w="3118"/>
        <w:gridCol w:w="2246"/>
        <w:gridCol w:w="8"/>
      </w:tblGrid>
      <w:tr w:rsidR="004646DB" w:rsidRPr="00BC23D4" w:rsidTr="00B37DB9">
        <w:trPr>
          <w:trHeight w:val="727"/>
        </w:trPr>
        <w:tc>
          <w:tcPr>
            <w:tcW w:w="2976" w:type="dxa"/>
            <w:shd w:val="clear" w:color="auto" w:fill="002060"/>
          </w:tcPr>
          <w:p w:rsidR="004646DB" w:rsidRPr="00BC23D4" w:rsidRDefault="004646DB"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Question</w:t>
            </w:r>
          </w:p>
        </w:tc>
        <w:tc>
          <w:tcPr>
            <w:tcW w:w="425" w:type="dxa"/>
            <w:shd w:val="clear" w:color="auto" w:fill="002060"/>
            <w:textDirection w:val="btLr"/>
          </w:tcPr>
          <w:p w:rsidR="004646DB" w:rsidRPr="00BC23D4" w:rsidRDefault="004646DB"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Yes</w:t>
            </w:r>
            <w:r w:rsidRPr="00BC23D4">
              <w:rPr>
                <w:rFonts w:ascii="Arial" w:hAnsi="Arial" w:cs="Arial"/>
                <w:b/>
                <w:color w:val="FFFF00"/>
                <w:sz w:val="28"/>
                <w:szCs w:val="28"/>
              </w:rPr>
              <w:t xml:space="preserve"> </w:t>
            </w:r>
          </w:p>
        </w:tc>
        <w:tc>
          <w:tcPr>
            <w:tcW w:w="426" w:type="dxa"/>
            <w:shd w:val="clear" w:color="auto" w:fill="002060"/>
            <w:textDirection w:val="btLr"/>
          </w:tcPr>
          <w:p w:rsidR="004646DB" w:rsidRPr="00BC23D4" w:rsidRDefault="004646DB"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No</w:t>
            </w:r>
          </w:p>
        </w:tc>
        <w:tc>
          <w:tcPr>
            <w:tcW w:w="426" w:type="dxa"/>
            <w:shd w:val="clear" w:color="auto" w:fill="002060"/>
            <w:textDirection w:val="btLr"/>
          </w:tcPr>
          <w:p w:rsidR="004646DB" w:rsidRPr="00BC23D4" w:rsidRDefault="004646DB" w:rsidP="0088579B">
            <w:pPr>
              <w:autoSpaceDE w:val="0"/>
              <w:autoSpaceDN w:val="0"/>
              <w:adjustRightInd w:val="0"/>
              <w:spacing w:after="0" w:line="240" w:lineRule="auto"/>
              <w:ind w:left="113" w:right="113"/>
              <w:rPr>
                <w:rFonts w:ascii="Arial" w:hAnsi="Arial" w:cs="Arial"/>
                <w:b/>
                <w:color w:val="FFFF00"/>
                <w:sz w:val="28"/>
                <w:szCs w:val="28"/>
              </w:rPr>
            </w:pPr>
            <w:r>
              <w:rPr>
                <w:rFonts w:ascii="Arial" w:hAnsi="Arial" w:cs="Arial"/>
                <w:b/>
                <w:color w:val="FFFF00"/>
                <w:sz w:val="28"/>
                <w:szCs w:val="28"/>
              </w:rPr>
              <w:t>N/A</w:t>
            </w:r>
          </w:p>
        </w:tc>
        <w:tc>
          <w:tcPr>
            <w:tcW w:w="3118" w:type="dxa"/>
            <w:shd w:val="clear" w:color="auto" w:fill="002060"/>
          </w:tcPr>
          <w:p w:rsidR="004646DB" w:rsidRPr="00BC23D4" w:rsidRDefault="004646DB" w:rsidP="0088579B">
            <w:pPr>
              <w:autoSpaceDE w:val="0"/>
              <w:autoSpaceDN w:val="0"/>
              <w:adjustRightInd w:val="0"/>
              <w:spacing w:after="0" w:line="240" w:lineRule="auto"/>
              <w:jc w:val="center"/>
              <w:rPr>
                <w:rFonts w:ascii="Arial" w:hAnsi="Arial" w:cs="Arial"/>
                <w:b/>
                <w:color w:val="FFFF00"/>
                <w:sz w:val="28"/>
                <w:szCs w:val="28"/>
              </w:rPr>
            </w:pPr>
            <w:r w:rsidRPr="00BC23D4">
              <w:rPr>
                <w:rFonts w:ascii="Arial" w:hAnsi="Arial" w:cs="Arial"/>
                <w:b/>
                <w:color w:val="FFFF00"/>
                <w:sz w:val="28"/>
                <w:szCs w:val="28"/>
              </w:rPr>
              <w:t>Action</w:t>
            </w:r>
          </w:p>
        </w:tc>
        <w:tc>
          <w:tcPr>
            <w:tcW w:w="2254" w:type="dxa"/>
            <w:gridSpan w:val="2"/>
            <w:shd w:val="clear" w:color="auto" w:fill="002060"/>
          </w:tcPr>
          <w:p w:rsidR="004646DB" w:rsidRPr="00BC23D4" w:rsidRDefault="004646DB" w:rsidP="0088579B">
            <w:pPr>
              <w:autoSpaceDE w:val="0"/>
              <w:autoSpaceDN w:val="0"/>
              <w:adjustRightInd w:val="0"/>
              <w:spacing w:after="0" w:line="240" w:lineRule="auto"/>
              <w:rPr>
                <w:rFonts w:ascii="Arial" w:hAnsi="Arial" w:cs="Arial"/>
                <w:b/>
                <w:color w:val="FFFF00"/>
                <w:sz w:val="28"/>
                <w:szCs w:val="28"/>
              </w:rPr>
            </w:pPr>
            <w:r>
              <w:rPr>
                <w:rFonts w:ascii="Arial" w:hAnsi="Arial" w:cs="Arial"/>
                <w:b/>
                <w:color w:val="FFFF00"/>
                <w:sz w:val="28"/>
                <w:szCs w:val="28"/>
              </w:rPr>
              <w:t>To be completed b</w:t>
            </w:r>
            <w:r w:rsidRPr="00BC23D4">
              <w:rPr>
                <w:rFonts w:ascii="Arial" w:hAnsi="Arial" w:cs="Arial"/>
                <w:b/>
                <w:color w:val="FFFF00"/>
                <w:sz w:val="28"/>
                <w:szCs w:val="28"/>
              </w:rPr>
              <w:t xml:space="preserve">y </w:t>
            </w:r>
          </w:p>
        </w:tc>
      </w:tr>
      <w:tr w:rsidR="004646DB" w:rsidRPr="004646DB" w:rsidTr="00B37DB9">
        <w:trPr>
          <w:gridAfter w:val="1"/>
          <w:wAfter w:w="8" w:type="dxa"/>
          <w:trHeight w:val="782"/>
        </w:trPr>
        <w:tc>
          <w:tcPr>
            <w:tcW w:w="297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r w:rsidRPr="004646DB">
              <w:rPr>
                <w:rFonts w:ascii="Arial" w:hAnsi="Arial" w:cs="Arial"/>
                <w:color w:val="000000"/>
                <w:sz w:val="24"/>
                <w:szCs w:val="24"/>
              </w:rPr>
              <w:t>Is there a forma</w:t>
            </w:r>
            <w:r w:rsidR="00C75396">
              <w:rPr>
                <w:rFonts w:ascii="Arial" w:hAnsi="Arial" w:cs="Arial"/>
                <w:color w:val="000000"/>
                <w:sz w:val="24"/>
                <w:szCs w:val="24"/>
              </w:rPr>
              <w:t>l method for inspecting Lithium-</w:t>
            </w:r>
            <w:r w:rsidRPr="004646DB">
              <w:rPr>
                <w:rFonts w:ascii="Arial" w:hAnsi="Arial" w:cs="Arial"/>
                <w:color w:val="000000"/>
                <w:sz w:val="24"/>
                <w:szCs w:val="24"/>
              </w:rPr>
              <w:t xml:space="preserve">ion battery packs, and associated equipment, being returned to stores or to be placed on charge? </w:t>
            </w:r>
          </w:p>
        </w:tc>
        <w:tc>
          <w:tcPr>
            <w:tcW w:w="425"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3118"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224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r>
      <w:tr w:rsidR="004646DB" w:rsidRPr="004646DB" w:rsidTr="00B37DB9">
        <w:trPr>
          <w:gridAfter w:val="1"/>
          <w:wAfter w:w="8" w:type="dxa"/>
          <w:trHeight w:val="513"/>
        </w:trPr>
        <w:tc>
          <w:tcPr>
            <w:tcW w:w="297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r w:rsidRPr="004646DB">
              <w:rPr>
                <w:rFonts w:ascii="Arial" w:hAnsi="Arial" w:cs="Arial"/>
                <w:color w:val="000000"/>
                <w:sz w:val="24"/>
                <w:szCs w:val="24"/>
              </w:rPr>
              <w:t xml:space="preserve">Is there a formal process for notifying damage to </w:t>
            </w:r>
            <w:r w:rsidR="00AD7B07">
              <w:rPr>
                <w:rFonts w:ascii="Arial" w:hAnsi="Arial" w:cs="Arial"/>
                <w:color w:val="000000"/>
                <w:sz w:val="24"/>
                <w:szCs w:val="24"/>
              </w:rPr>
              <w:t>Lithium-ion</w:t>
            </w:r>
            <w:r w:rsidRPr="004646DB">
              <w:rPr>
                <w:rFonts w:ascii="Arial" w:hAnsi="Arial" w:cs="Arial"/>
                <w:color w:val="000000"/>
                <w:sz w:val="24"/>
                <w:szCs w:val="24"/>
              </w:rPr>
              <w:t xml:space="preserve"> battery packs and work equipment? </w:t>
            </w:r>
          </w:p>
        </w:tc>
        <w:tc>
          <w:tcPr>
            <w:tcW w:w="425"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3118"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224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r>
      <w:tr w:rsidR="004646DB" w:rsidRPr="004646DB" w:rsidTr="00B37DB9">
        <w:trPr>
          <w:gridAfter w:val="1"/>
          <w:wAfter w:w="8" w:type="dxa"/>
          <w:trHeight w:val="512"/>
        </w:trPr>
        <w:tc>
          <w:tcPr>
            <w:tcW w:w="297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r w:rsidRPr="004646DB">
              <w:rPr>
                <w:rFonts w:ascii="Arial" w:hAnsi="Arial" w:cs="Arial"/>
                <w:color w:val="000000"/>
                <w:sz w:val="24"/>
                <w:szCs w:val="24"/>
              </w:rPr>
              <w:t xml:space="preserve">Do you have a quarantine area for holding damaged battery packs and work equipment? </w:t>
            </w:r>
          </w:p>
        </w:tc>
        <w:tc>
          <w:tcPr>
            <w:tcW w:w="425"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3118"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224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r>
      <w:tr w:rsidR="004646DB" w:rsidRPr="004646DB" w:rsidTr="00B37DB9">
        <w:trPr>
          <w:gridAfter w:val="1"/>
          <w:wAfter w:w="8" w:type="dxa"/>
          <w:trHeight w:val="648"/>
        </w:trPr>
        <w:tc>
          <w:tcPr>
            <w:tcW w:w="297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r w:rsidRPr="004646DB">
              <w:rPr>
                <w:rFonts w:ascii="Arial" w:hAnsi="Arial" w:cs="Arial"/>
                <w:color w:val="000000"/>
                <w:sz w:val="24"/>
                <w:szCs w:val="24"/>
              </w:rPr>
              <w:t xml:space="preserve">Is the quarantine area built of non-combustible materials, insulated and sited away from stores of combustible materials? </w:t>
            </w:r>
          </w:p>
        </w:tc>
        <w:tc>
          <w:tcPr>
            <w:tcW w:w="425"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3118"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224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r>
      <w:tr w:rsidR="004646DB" w:rsidRPr="004646DB" w:rsidTr="00B37DB9">
        <w:trPr>
          <w:gridAfter w:val="1"/>
          <w:wAfter w:w="8" w:type="dxa"/>
          <w:trHeight w:val="513"/>
        </w:trPr>
        <w:tc>
          <w:tcPr>
            <w:tcW w:w="297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r w:rsidRPr="004646DB">
              <w:rPr>
                <w:rFonts w:ascii="Arial" w:hAnsi="Arial" w:cs="Arial"/>
                <w:color w:val="000000"/>
                <w:sz w:val="24"/>
                <w:szCs w:val="24"/>
              </w:rPr>
              <w:t>Have you upd</w:t>
            </w:r>
            <w:r>
              <w:rPr>
                <w:rFonts w:ascii="Arial" w:hAnsi="Arial" w:cs="Arial"/>
                <w:color w:val="000000"/>
                <w:sz w:val="24"/>
                <w:szCs w:val="24"/>
              </w:rPr>
              <w:t>ated your fire risk assessment/</w:t>
            </w:r>
            <w:r w:rsidRPr="004646DB">
              <w:rPr>
                <w:rFonts w:ascii="Arial" w:hAnsi="Arial" w:cs="Arial"/>
                <w:color w:val="000000"/>
                <w:sz w:val="24"/>
                <w:szCs w:val="24"/>
              </w:rPr>
              <w:t xml:space="preserve">fire plans to include the location of the quarantine area(s)? </w:t>
            </w:r>
          </w:p>
        </w:tc>
        <w:tc>
          <w:tcPr>
            <w:tcW w:w="425"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42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3118"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c>
          <w:tcPr>
            <w:tcW w:w="2246" w:type="dxa"/>
          </w:tcPr>
          <w:p w:rsidR="004646DB" w:rsidRPr="004646DB" w:rsidRDefault="004646DB" w:rsidP="004646DB">
            <w:pPr>
              <w:autoSpaceDE w:val="0"/>
              <w:autoSpaceDN w:val="0"/>
              <w:adjustRightInd w:val="0"/>
              <w:spacing w:after="0" w:line="240" w:lineRule="auto"/>
              <w:rPr>
                <w:rFonts w:ascii="Arial" w:hAnsi="Arial" w:cs="Arial"/>
                <w:color w:val="000000"/>
                <w:sz w:val="24"/>
                <w:szCs w:val="24"/>
              </w:rPr>
            </w:pPr>
          </w:p>
        </w:tc>
      </w:tr>
    </w:tbl>
    <w:p w:rsidR="004646DB" w:rsidRDefault="004646DB" w:rsidP="008F21F9">
      <w:pPr>
        <w:spacing w:after="0"/>
        <w:rPr>
          <w:rFonts w:ascii="Arial" w:hAnsi="Arial" w:cs="Arial"/>
          <w:sz w:val="28"/>
          <w:szCs w:val="28"/>
        </w:rPr>
      </w:pPr>
    </w:p>
    <w:tbl>
      <w:tblPr>
        <w:tblStyle w:val="TableGrid"/>
        <w:tblW w:w="9209" w:type="dxa"/>
        <w:tblInd w:w="209" w:type="dxa"/>
        <w:tblLook w:val="04A0" w:firstRow="1" w:lastRow="0" w:firstColumn="1" w:lastColumn="0" w:noHBand="0" w:noVBand="1"/>
      </w:tblPr>
      <w:tblGrid>
        <w:gridCol w:w="5098"/>
        <w:gridCol w:w="1560"/>
        <w:gridCol w:w="2551"/>
      </w:tblGrid>
      <w:tr w:rsidR="00B37DB9" w:rsidRPr="00AD7B07" w:rsidTr="008F3402">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B37DB9" w:rsidRPr="00AD7B07" w:rsidRDefault="00B37DB9" w:rsidP="008F3402">
            <w:pPr>
              <w:spacing w:before="240" w:after="240"/>
              <w:jc w:val="center"/>
              <w:rPr>
                <w:rFonts w:ascii="Arial" w:hAnsi="Arial" w:cs="Arial"/>
                <w:b/>
                <w:color w:val="FFFF00"/>
                <w:sz w:val="28"/>
                <w:szCs w:val="28"/>
              </w:rPr>
            </w:pPr>
            <w:r w:rsidRPr="00AD7B07">
              <w:rPr>
                <w:rFonts w:ascii="Arial" w:hAnsi="Arial" w:cs="Arial"/>
                <w:b/>
                <w:color w:val="FFFF00"/>
                <w:sz w:val="28"/>
                <w:szCs w:val="28"/>
              </w:rPr>
              <w:t>Guidance Version Control</w:t>
            </w:r>
          </w:p>
        </w:tc>
      </w:tr>
      <w:tr w:rsidR="00B37DB9" w:rsidRPr="00AD7B07" w:rsidTr="008F3402">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B37DB9" w:rsidRPr="00AD7B07" w:rsidRDefault="00B37DB9" w:rsidP="008F3402">
            <w:pPr>
              <w:spacing w:before="240" w:after="240"/>
              <w:jc w:val="center"/>
              <w:rPr>
                <w:rFonts w:ascii="Arial" w:hAnsi="Arial" w:cs="Arial"/>
                <w:b/>
                <w:color w:val="FFFF00"/>
                <w:sz w:val="28"/>
                <w:szCs w:val="28"/>
              </w:rPr>
            </w:pPr>
            <w:r w:rsidRPr="00AD7B07">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B37DB9" w:rsidRPr="00AD7B07" w:rsidRDefault="00B37DB9" w:rsidP="008F3402">
            <w:pPr>
              <w:spacing w:before="240" w:after="240"/>
              <w:jc w:val="center"/>
              <w:rPr>
                <w:rFonts w:ascii="Arial" w:hAnsi="Arial" w:cs="Arial"/>
                <w:b/>
                <w:color w:val="FFFF00"/>
                <w:sz w:val="28"/>
                <w:szCs w:val="28"/>
              </w:rPr>
            </w:pPr>
            <w:r w:rsidRPr="00AD7B07">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B37DB9" w:rsidRPr="00AD7B07" w:rsidRDefault="00B37DB9" w:rsidP="008F3402">
            <w:pPr>
              <w:spacing w:before="240" w:after="240"/>
              <w:jc w:val="center"/>
              <w:rPr>
                <w:rFonts w:ascii="Arial" w:hAnsi="Arial" w:cs="Arial"/>
                <w:b/>
                <w:color w:val="FFFF00"/>
                <w:sz w:val="28"/>
                <w:szCs w:val="28"/>
              </w:rPr>
            </w:pPr>
            <w:r w:rsidRPr="00AD7B07">
              <w:rPr>
                <w:rFonts w:ascii="Arial" w:hAnsi="Arial" w:cs="Arial"/>
                <w:b/>
                <w:color w:val="FFFF00"/>
                <w:sz w:val="28"/>
                <w:szCs w:val="28"/>
              </w:rPr>
              <w:t>Last Review date</w:t>
            </w:r>
          </w:p>
        </w:tc>
      </w:tr>
      <w:tr w:rsidR="00B37DB9" w:rsidRPr="00AD7B07" w:rsidTr="008F3402">
        <w:tc>
          <w:tcPr>
            <w:tcW w:w="5098" w:type="dxa"/>
            <w:tcBorders>
              <w:top w:val="single" w:sz="4" w:space="0" w:color="auto"/>
              <w:left w:val="single" w:sz="4" w:space="0" w:color="auto"/>
              <w:bottom w:val="single" w:sz="4" w:space="0" w:color="auto"/>
              <w:right w:val="single" w:sz="4" w:space="0" w:color="auto"/>
            </w:tcBorders>
            <w:hideMark/>
          </w:tcPr>
          <w:p w:rsidR="00B37DB9" w:rsidRPr="00AD7B07" w:rsidRDefault="00B37DB9" w:rsidP="008F3402">
            <w:pPr>
              <w:spacing w:before="240" w:after="240"/>
              <w:jc w:val="center"/>
              <w:rPr>
                <w:rFonts w:ascii="Arial" w:hAnsi="Arial" w:cs="Arial"/>
              </w:rPr>
            </w:pPr>
            <w:r>
              <w:rPr>
                <w:rFonts w:ascii="Arial" w:hAnsi="Arial" w:cs="Arial"/>
              </w:rPr>
              <w:t xml:space="preserve">Checklist for Lithium-ion Batteries </w:t>
            </w:r>
          </w:p>
        </w:tc>
        <w:tc>
          <w:tcPr>
            <w:tcW w:w="1560" w:type="dxa"/>
            <w:tcBorders>
              <w:top w:val="single" w:sz="4" w:space="0" w:color="auto"/>
              <w:left w:val="single" w:sz="4" w:space="0" w:color="auto"/>
              <w:bottom w:val="single" w:sz="4" w:space="0" w:color="auto"/>
              <w:right w:val="single" w:sz="4" w:space="0" w:color="auto"/>
            </w:tcBorders>
            <w:hideMark/>
          </w:tcPr>
          <w:p w:rsidR="00B37DB9" w:rsidRPr="00AD7B07" w:rsidRDefault="00460357" w:rsidP="008F3402">
            <w:pPr>
              <w:spacing w:before="240" w:after="240"/>
              <w:jc w:val="center"/>
              <w:rPr>
                <w:rFonts w:ascii="Arial" w:hAnsi="Arial" w:cs="Arial"/>
              </w:rPr>
            </w:pPr>
            <w:r>
              <w:rPr>
                <w:rFonts w:ascii="Arial" w:hAnsi="Arial" w:cs="Arial"/>
              </w:rPr>
              <w:t>NASPM V2</w:t>
            </w:r>
          </w:p>
        </w:tc>
        <w:tc>
          <w:tcPr>
            <w:tcW w:w="2551" w:type="dxa"/>
            <w:tcBorders>
              <w:top w:val="single" w:sz="4" w:space="0" w:color="auto"/>
              <w:left w:val="single" w:sz="4" w:space="0" w:color="auto"/>
              <w:bottom w:val="single" w:sz="4" w:space="0" w:color="auto"/>
              <w:right w:val="single" w:sz="4" w:space="0" w:color="auto"/>
            </w:tcBorders>
            <w:hideMark/>
          </w:tcPr>
          <w:p w:rsidR="00B37DB9" w:rsidRPr="00AD7B07" w:rsidRDefault="00460357" w:rsidP="008F3402">
            <w:pPr>
              <w:spacing w:before="240" w:after="240"/>
              <w:jc w:val="center"/>
              <w:rPr>
                <w:rFonts w:ascii="Arial" w:hAnsi="Arial" w:cs="Arial"/>
              </w:rPr>
            </w:pPr>
            <w:r>
              <w:rPr>
                <w:rFonts w:ascii="Arial" w:hAnsi="Arial" w:cs="Arial"/>
              </w:rPr>
              <w:t>September 2024</w:t>
            </w:r>
          </w:p>
        </w:tc>
      </w:tr>
    </w:tbl>
    <w:p w:rsidR="00B37DB9" w:rsidRDefault="00B37DB9" w:rsidP="008F21F9">
      <w:pPr>
        <w:spacing w:after="0"/>
        <w:rPr>
          <w:rFonts w:ascii="Arial" w:hAnsi="Arial" w:cs="Arial"/>
          <w:sz w:val="28"/>
          <w:szCs w:val="28"/>
        </w:rPr>
      </w:pPr>
      <w:bookmarkStart w:id="0" w:name="_GoBack"/>
      <w:bookmarkEnd w:id="0"/>
    </w:p>
    <w:p w:rsidR="00A47327" w:rsidRDefault="00A47327" w:rsidP="00A47327">
      <w:pPr>
        <w:spacing w:after="0"/>
        <w:rPr>
          <w:rFonts w:ascii="Arial" w:hAnsi="Arial" w:cs="Arial"/>
          <w:sz w:val="24"/>
        </w:rPr>
      </w:pPr>
      <w:r>
        <w:rPr>
          <w:rFonts w:ascii="Arial" w:hAnsi="Arial" w:cs="Arial"/>
          <w:sz w:val="24"/>
        </w:rPr>
        <w:t xml:space="preserve">Copyright © 2024 NASPM </w:t>
      </w:r>
    </w:p>
    <w:p w:rsidR="00A47327" w:rsidRDefault="00A47327" w:rsidP="00A47327">
      <w:pPr>
        <w:spacing w:after="0"/>
        <w:rPr>
          <w:rFonts w:ascii="Arial" w:hAnsi="Arial" w:cs="Arial"/>
          <w:sz w:val="24"/>
        </w:rPr>
      </w:pPr>
    </w:p>
    <w:p w:rsidR="00A47327" w:rsidRDefault="00A47327" w:rsidP="00A47327">
      <w:pPr>
        <w:spacing w:after="0"/>
        <w:rPr>
          <w:rFonts w:ascii="Arial" w:hAnsi="Arial" w:cs="Arial"/>
          <w:sz w:val="24"/>
        </w:rPr>
      </w:pPr>
      <w:r>
        <w:rPr>
          <w:rFonts w:ascii="Arial" w:hAnsi="Arial" w:cs="Arial"/>
          <w:sz w:val="24"/>
        </w:rPr>
        <w:t xml:space="preserve">All rights reserved.  </w:t>
      </w:r>
    </w:p>
    <w:p w:rsidR="00A47327" w:rsidRDefault="00A47327" w:rsidP="00A47327">
      <w:pPr>
        <w:spacing w:after="0"/>
        <w:rPr>
          <w:rFonts w:ascii="Arial" w:hAnsi="Arial" w:cs="Arial"/>
          <w:sz w:val="24"/>
        </w:rPr>
      </w:pPr>
    </w:p>
    <w:p w:rsidR="00A47327" w:rsidRDefault="00A47327" w:rsidP="00A47327">
      <w:pPr>
        <w:spacing w:after="0"/>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A47327" w:rsidRDefault="00A47327" w:rsidP="00A47327">
      <w:pPr>
        <w:spacing w:after="0"/>
        <w:rPr>
          <w:rFonts w:ascii="Arial" w:hAnsi="Arial" w:cs="Arial"/>
          <w:sz w:val="24"/>
        </w:rPr>
      </w:pPr>
    </w:p>
    <w:p w:rsidR="00A47327" w:rsidRDefault="00A47327" w:rsidP="00A47327">
      <w:pPr>
        <w:spacing w:after="0"/>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A47327" w:rsidRPr="004646DB" w:rsidRDefault="00A47327" w:rsidP="008F21F9">
      <w:pPr>
        <w:spacing w:after="0"/>
        <w:rPr>
          <w:rFonts w:ascii="Arial" w:hAnsi="Arial" w:cs="Arial"/>
          <w:sz w:val="28"/>
          <w:szCs w:val="28"/>
        </w:rPr>
      </w:pPr>
    </w:p>
    <w:sectPr w:rsidR="00A47327" w:rsidRPr="004646DB" w:rsidSect="00EA40AA">
      <w:headerReference w:type="default" r:id="rId9"/>
      <w:footerReference w:type="default" r:id="rId10"/>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7B07" w:rsidRDefault="00AD7B07" w:rsidP="00AD7B07">
      <w:pPr>
        <w:spacing w:after="0" w:line="240" w:lineRule="auto"/>
      </w:pPr>
      <w:r>
        <w:separator/>
      </w:r>
    </w:p>
  </w:endnote>
  <w:endnote w:type="continuationSeparator" w:id="0">
    <w:p w:rsidR="00AD7B07" w:rsidRDefault="00AD7B07" w:rsidP="00AD7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85644308"/>
      <w:docPartObj>
        <w:docPartGallery w:val="Page Numbers (Bottom of Page)"/>
        <w:docPartUnique/>
      </w:docPartObj>
    </w:sdtPr>
    <w:sdtEndPr>
      <w:rPr>
        <w:color w:val="7F7F7F" w:themeColor="background1" w:themeShade="7F"/>
        <w:spacing w:val="60"/>
      </w:rPr>
    </w:sdtEndPr>
    <w:sdtContent>
      <w:p w:rsidR="00EA40AA" w:rsidRDefault="00EA40AA" w:rsidP="00EA40AA">
        <w:pPr>
          <w:pStyle w:val="Footer"/>
          <w:pBdr>
            <w:top w:val="single" w:sz="4" w:space="1" w:color="D9D9D9" w:themeColor="background1" w:themeShade="D9"/>
          </w:pBdr>
          <w:tabs>
            <w:tab w:val="clear" w:pos="4513"/>
            <w:tab w:val="clear" w:pos="9026"/>
          </w:tabs>
          <w:rPr>
            <w:b/>
            <w:bCs/>
          </w:rPr>
        </w:pPr>
        <w:r w:rsidRPr="00EA40AA">
          <w:rPr>
            <w:rFonts w:ascii="Arial" w:hAnsi="Arial" w:cs="Arial"/>
            <w:sz w:val="24"/>
          </w:rPr>
          <w:fldChar w:fldCharType="begin"/>
        </w:r>
        <w:r w:rsidRPr="00EA40AA">
          <w:rPr>
            <w:rFonts w:ascii="Arial" w:hAnsi="Arial" w:cs="Arial"/>
            <w:sz w:val="24"/>
          </w:rPr>
          <w:instrText xml:space="preserve"> PAGE   \* MERGEFORMAT </w:instrText>
        </w:r>
        <w:r w:rsidRPr="00EA40AA">
          <w:rPr>
            <w:rFonts w:ascii="Arial" w:hAnsi="Arial" w:cs="Arial"/>
            <w:sz w:val="24"/>
          </w:rPr>
          <w:fldChar w:fldCharType="separate"/>
        </w:r>
        <w:r w:rsidR="00A47327" w:rsidRPr="00A47327">
          <w:rPr>
            <w:rFonts w:ascii="Arial" w:hAnsi="Arial" w:cs="Arial"/>
            <w:b/>
            <w:bCs/>
            <w:noProof/>
            <w:sz w:val="24"/>
          </w:rPr>
          <w:t>7</w:t>
        </w:r>
        <w:r w:rsidRPr="00EA40AA">
          <w:rPr>
            <w:rFonts w:ascii="Arial" w:hAnsi="Arial" w:cs="Arial"/>
            <w:b/>
            <w:bCs/>
            <w:noProof/>
            <w:sz w:val="24"/>
          </w:rPr>
          <w:fldChar w:fldCharType="end"/>
        </w:r>
        <w:r w:rsidRPr="00EA40AA">
          <w:rPr>
            <w:rFonts w:ascii="Arial" w:hAnsi="Arial" w:cs="Arial"/>
            <w:b/>
            <w:bCs/>
            <w:sz w:val="24"/>
          </w:rPr>
          <w:t xml:space="preserve"> | </w:t>
        </w:r>
        <w:r w:rsidRPr="00EA40AA">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6B3D5E" w:rsidRDefault="006B3D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7B07" w:rsidRDefault="00AD7B07" w:rsidP="00AD7B07">
      <w:pPr>
        <w:spacing w:after="0" w:line="240" w:lineRule="auto"/>
      </w:pPr>
      <w:r>
        <w:separator/>
      </w:r>
    </w:p>
  </w:footnote>
  <w:footnote w:type="continuationSeparator" w:id="0">
    <w:p w:rsidR="00AD7B07" w:rsidRDefault="00AD7B07" w:rsidP="00AD7B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7B07" w:rsidRPr="00703A07" w:rsidRDefault="00EA40AA" w:rsidP="00EA40AA">
    <w:pPr>
      <w:pStyle w:val="Header"/>
      <w:tabs>
        <w:tab w:val="clear" w:pos="4513"/>
        <w:tab w:val="clear" w:pos="9026"/>
      </w:tabs>
      <w:rPr>
        <w:rFonts w:ascii="Arial" w:hAnsi="Arial" w:cs="Arial"/>
        <w:sz w:val="24"/>
        <w:szCs w:val="24"/>
      </w:rPr>
    </w:pPr>
    <w:r>
      <w:rPr>
        <w:rFonts w:ascii="Arial" w:hAnsi="Arial" w:cs="Arial"/>
        <w:noProof/>
        <w:sz w:val="24"/>
        <w:szCs w:val="24"/>
        <w:lang w:eastAsia="en-GB"/>
      </w:rPr>
      <w:t>Document 36</w:t>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t xml:space="preserve">         </w:t>
    </w:r>
    <w:r>
      <w:rPr>
        <w:noProof/>
        <w:lang w:eastAsia="en-GB"/>
      </w:rPr>
      <w:drawing>
        <wp:inline distT="0" distB="0" distL="0" distR="0" wp14:anchorId="36CC3535" wp14:editId="53220EDD">
          <wp:extent cx="2045266" cy="533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83326" cy="54332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108B0C1"/>
    <w:multiLevelType w:val="hybridMultilevel"/>
    <w:tmpl w:val="AA4064F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793944"/>
    <w:multiLevelType w:val="hybridMultilevel"/>
    <w:tmpl w:val="E035FBA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9BD"/>
    <w:rsid w:val="000364C6"/>
    <w:rsid w:val="000E6AE5"/>
    <w:rsid w:val="00115AD5"/>
    <w:rsid w:val="001409BD"/>
    <w:rsid w:val="00252932"/>
    <w:rsid w:val="002C7E15"/>
    <w:rsid w:val="002D4CB0"/>
    <w:rsid w:val="002F00B5"/>
    <w:rsid w:val="002F02E0"/>
    <w:rsid w:val="00331814"/>
    <w:rsid w:val="00382D0F"/>
    <w:rsid w:val="003851F9"/>
    <w:rsid w:val="003C129B"/>
    <w:rsid w:val="00404405"/>
    <w:rsid w:val="00426ABD"/>
    <w:rsid w:val="00442DA6"/>
    <w:rsid w:val="00460357"/>
    <w:rsid w:val="004646DB"/>
    <w:rsid w:val="004914CB"/>
    <w:rsid w:val="00501252"/>
    <w:rsid w:val="00501A86"/>
    <w:rsid w:val="0052224F"/>
    <w:rsid w:val="0052633F"/>
    <w:rsid w:val="005428EC"/>
    <w:rsid w:val="0062793F"/>
    <w:rsid w:val="00675989"/>
    <w:rsid w:val="006B3D5E"/>
    <w:rsid w:val="006E346E"/>
    <w:rsid w:val="00703A07"/>
    <w:rsid w:val="007D44C3"/>
    <w:rsid w:val="007E3B02"/>
    <w:rsid w:val="007E7429"/>
    <w:rsid w:val="007F709D"/>
    <w:rsid w:val="00877C07"/>
    <w:rsid w:val="008C1710"/>
    <w:rsid w:val="008E16CD"/>
    <w:rsid w:val="008E4C8B"/>
    <w:rsid w:val="008F21F9"/>
    <w:rsid w:val="00921D9D"/>
    <w:rsid w:val="00945AC6"/>
    <w:rsid w:val="00955AA8"/>
    <w:rsid w:val="009F3DD6"/>
    <w:rsid w:val="00A02624"/>
    <w:rsid w:val="00A47327"/>
    <w:rsid w:val="00AD7B07"/>
    <w:rsid w:val="00AE5BB7"/>
    <w:rsid w:val="00AF71FB"/>
    <w:rsid w:val="00B37DB9"/>
    <w:rsid w:val="00B61D1B"/>
    <w:rsid w:val="00BA1051"/>
    <w:rsid w:val="00BC23D4"/>
    <w:rsid w:val="00BF732D"/>
    <w:rsid w:val="00C0022F"/>
    <w:rsid w:val="00C01A0D"/>
    <w:rsid w:val="00C673DF"/>
    <w:rsid w:val="00C75396"/>
    <w:rsid w:val="00D90523"/>
    <w:rsid w:val="00DE28CF"/>
    <w:rsid w:val="00E50278"/>
    <w:rsid w:val="00E54431"/>
    <w:rsid w:val="00E93F33"/>
    <w:rsid w:val="00EA40AA"/>
    <w:rsid w:val="00F61F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F3C3D59"/>
  <w15:chartTrackingRefBased/>
  <w15:docId w15:val="{3C52F620-D340-47BB-B547-5D240677F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409B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AD7B07"/>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D7B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D7B07"/>
  </w:style>
  <w:style w:type="paragraph" w:styleId="Footer">
    <w:name w:val="footer"/>
    <w:basedOn w:val="Normal"/>
    <w:link w:val="FooterChar"/>
    <w:uiPriority w:val="99"/>
    <w:unhideWhenUsed/>
    <w:rsid w:val="00AD7B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D7B07"/>
  </w:style>
  <w:style w:type="paragraph" w:styleId="Title">
    <w:name w:val="Title"/>
    <w:basedOn w:val="Normal"/>
    <w:next w:val="Normal"/>
    <w:link w:val="TitleChar"/>
    <w:uiPriority w:val="10"/>
    <w:qFormat/>
    <w:rsid w:val="00AD7B0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7B0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6697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7</Pages>
  <Words>857</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6</cp:revision>
  <dcterms:created xsi:type="dcterms:W3CDTF">2024-09-23T10:47:00Z</dcterms:created>
  <dcterms:modified xsi:type="dcterms:W3CDTF">2025-04-24T09:42:00Z</dcterms:modified>
</cp:coreProperties>
</file>