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554C" w:rsidRDefault="00D0554C" w:rsidP="000426D2">
      <w:pPr>
        <w:pStyle w:val="Heading1"/>
        <w:spacing w:before="0"/>
        <w:rPr>
          <w:b w:val="0"/>
          <w:color w:val="FFFF00"/>
          <w:sz w:val="20"/>
        </w:rPr>
      </w:pPr>
      <w:r w:rsidRPr="00D0554C">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51CE2194" wp14:editId="6BEAFBFC">
                <wp:simplePos x="0" y="0"/>
                <wp:positionH relativeFrom="margin">
                  <wp:align>right</wp:align>
                </wp:positionH>
                <wp:positionV relativeFrom="paragraph">
                  <wp:posOffset>55245</wp:posOffset>
                </wp:positionV>
                <wp:extent cx="5943600" cy="878205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5943600" cy="87820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D0554C" w:rsidRPr="00D0554C" w:rsidRDefault="00D0554C" w:rsidP="00D0554C">
                            <w:pPr>
                              <w:pStyle w:val="Title"/>
                              <w:rPr>
                                <w:rFonts w:ascii="Arial" w:hAnsi="Arial" w:cs="Arial"/>
                                <w:color w:val="244061"/>
                                <w:sz w:val="50"/>
                                <w:szCs w:val="50"/>
                              </w:rPr>
                            </w:pPr>
                          </w:p>
                          <w:p w:rsidR="00D0554C" w:rsidRDefault="00D0554C" w:rsidP="00D0554C">
                            <w:pPr>
                              <w:pStyle w:val="Title"/>
                              <w:jc w:val="center"/>
                              <w:rPr>
                                <w:rFonts w:ascii="Arial" w:hAnsi="Arial" w:cs="Arial"/>
                                <w:b/>
                                <w:color w:val="FFFF00"/>
                                <w:sz w:val="100"/>
                                <w:szCs w:val="100"/>
                              </w:rPr>
                            </w:pPr>
                            <w:r>
                              <w:rPr>
                                <w:rFonts w:ascii="Arial" w:hAnsi="Arial" w:cs="Arial"/>
                                <w:b/>
                                <w:color w:val="FFFF00"/>
                                <w:sz w:val="100"/>
                                <w:szCs w:val="100"/>
                              </w:rPr>
                              <w:t xml:space="preserve">School Governor Training </w:t>
                            </w:r>
                          </w:p>
                          <w:p w:rsidR="00D0554C" w:rsidRDefault="00D0554C" w:rsidP="00D0554C">
                            <w:pPr>
                              <w:pStyle w:val="Title"/>
                              <w:jc w:val="center"/>
                              <w:rPr>
                                <w:rFonts w:ascii="Arial" w:hAnsi="Arial" w:cs="Arial"/>
                                <w:b/>
                                <w:color w:val="FFFF00"/>
                                <w:sz w:val="100"/>
                                <w:szCs w:val="100"/>
                              </w:rPr>
                            </w:pPr>
                            <w:r>
                              <w:rPr>
                                <w:rFonts w:ascii="Arial" w:hAnsi="Arial" w:cs="Arial"/>
                                <w:b/>
                                <w:color w:val="FFFF00"/>
                                <w:sz w:val="100"/>
                                <w:szCs w:val="100"/>
                              </w:rPr>
                              <w:t>Course Descriptions</w:t>
                            </w:r>
                          </w:p>
                          <w:p w:rsidR="00D0554C" w:rsidRDefault="00D0554C" w:rsidP="00D0554C">
                            <w:pPr>
                              <w:pStyle w:val="Title"/>
                              <w:jc w:val="center"/>
                              <w:rPr>
                                <w:rFonts w:ascii="Arial" w:hAnsi="Arial" w:cs="Arial"/>
                                <w:b/>
                                <w:color w:val="FFFF00"/>
                                <w:sz w:val="100"/>
                                <w:szCs w:val="100"/>
                              </w:rPr>
                            </w:pPr>
                            <w:r>
                              <w:rPr>
                                <w:rFonts w:ascii="Arial" w:hAnsi="Arial" w:cs="Arial"/>
                                <w:b/>
                                <w:color w:val="FFFF00"/>
                                <w:sz w:val="100"/>
                                <w:szCs w:val="100"/>
                              </w:rPr>
                              <w:t>2024 - 2025</w:t>
                            </w:r>
                          </w:p>
                          <w:p w:rsidR="00D0554C" w:rsidRPr="005E0B91" w:rsidRDefault="00D0554C" w:rsidP="00D0554C">
                            <w:pPr>
                              <w:pStyle w:val="Title"/>
                              <w:jc w:val="center"/>
                              <w:rPr>
                                <w:rFonts w:ascii="Arial" w:hAnsi="Arial" w:cs="Arial"/>
                                <w:color w:val="FFFF00"/>
                                <w:sz w:val="50"/>
                                <w:szCs w:val="50"/>
                              </w:rPr>
                            </w:pPr>
                          </w:p>
                          <w:p w:rsidR="00D0554C" w:rsidRDefault="00D0554C" w:rsidP="00D0554C">
                            <w:pPr>
                              <w:pStyle w:val="Title"/>
                              <w:jc w:val="center"/>
                              <w:rPr>
                                <w:rFonts w:ascii="Arial" w:hAnsi="Arial" w:cs="Arial"/>
                                <w:b/>
                                <w:color w:val="FFFF00"/>
                                <w:sz w:val="50"/>
                                <w:szCs w:val="50"/>
                              </w:rPr>
                            </w:pPr>
                            <w:r>
                              <w:rPr>
                                <w:rFonts w:ascii="Arial" w:hAnsi="Arial" w:cs="Arial"/>
                                <w:b/>
                                <w:color w:val="FFFF00"/>
                                <w:sz w:val="50"/>
                                <w:szCs w:val="50"/>
                              </w:rPr>
                              <w:t>Document 111</w:t>
                            </w:r>
                          </w:p>
                          <w:p w:rsidR="00D0554C" w:rsidRDefault="00D0554C" w:rsidP="00D0554C">
                            <w:pPr>
                              <w:rPr>
                                <w:rFonts w:ascii="Arial" w:hAnsi="Arial" w:cs="Arial"/>
                                <w:sz w:val="50"/>
                                <w:szCs w:val="50"/>
                              </w:rPr>
                            </w:pPr>
                          </w:p>
                          <w:p w:rsidR="00D0554C" w:rsidRPr="00D0554C" w:rsidRDefault="0024059F" w:rsidP="00D0554C">
                            <w:pPr>
                              <w:jc w:val="center"/>
                              <w:rPr>
                                <w:rFonts w:ascii="Arial" w:hAnsi="Arial" w:cs="Arial"/>
                                <w:sz w:val="50"/>
                                <w:szCs w:val="50"/>
                              </w:rPr>
                            </w:pPr>
                            <w:r>
                              <w:rPr>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31.5pt;height:227.25pt">
                                  <v:imagedata r:id="rId8" o:title="Training pic (3)"/>
                                </v:shape>
                              </w:pict>
                            </w:r>
                          </w:p>
                          <w:p w:rsidR="00D0554C" w:rsidRPr="005E0B91" w:rsidRDefault="00D0554C" w:rsidP="00D0554C">
                            <w:pPr>
                              <w:pStyle w:val="Title"/>
                              <w:rPr>
                                <w:rFonts w:ascii="Arial" w:hAnsi="Arial" w:cs="Arial"/>
                                <w:color w:val="FFFF00"/>
                                <w:sz w:val="50"/>
                                <w:szCs w:val="50"/>
                              </w:rPr>
                            </w:pPr>
                          </w:p>
                          <w:p w:rsidR="00D0554C" w:rsidRPr="005E0B91" w:rsidRDefault="00D0554C" w:rsidP="00D0554C">
                            <w:pPr>
                              <w:pStyle w:val="Title"/>
                              <w:rPr>
                                <w:rFonts w:ascii="Arial" w:hAnsi="Arial" w:cs="Arial"/>
                                <w:color w:val="FFFF00"/>
                                <w:sz w:val="50"/>
                                <w:szCs w:val="50"/>
                              </w:rPr>
                            </w:pPr>
                          </w:p>
                          <w:p w:rsidR="00D0554C" w:rsidRPr="00D0554C" w:rsidRDefault="00D0554C" w:rsidP="00D0554C">
                            <w:pPr>
                              <w:pStyle w:val="Title"/>
                              <w:rPr>
                                <w:rFonts w:ascii="Arial" w:hAnsi="Arial" w:cs="Arial"/>
                                <w:color w:val="244061"/>
                                <w:sz w:val="44"/>
                                <w:szCs w:val="44"/>
                              </w:rPr>
                            </w:pPr>
                          </w:p>
                          <w:p w:rsidR="00D0554C" w:rsidRPr="00D0554C" w:rsidRDefault="00D0554C" w:rsidP="00D0554C">
                            <w:pPr>
                              <w:pStyle w:val="Title"/>
                              <w:rPr>
                                <w:rFonts w:ascii="Arial" w:hAnsi="Arial" w:cs="Arial"/>
                                <w:color w:val="244061"/>
                                <w:sz w:val="44"/>
                                <w:szCs w:val="44"/>
                              </w:rPr>
                            </w:pPr>
                          </w:p>
                          <w:p w:rsidR="00D0554C" w:rsidRPr="00D0554C" w:rsidRDefault="00D0554C" w:rsidP="00D0554C">
                            <w:pPr>
                              <w:pStyle w:val="Title"/>
                              <w:rPr>
                                <w:rFonts w:ascii="Arial" w:hAnsi="Arial" w:cs="Arial"/>
                                <w:color w:val="244061"/>
                              </w:rPr>
                            </w:pPr>
                          </w:p>
                          <w:p w:rsidR="00D0554C" w:rsidRPr="005112E4" w:rsidRDefault="00D0554C" w:rsidP="00D0554C">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CE2194" id="_x0000_t202" coordsize="21600,21600" o:spt="202" path="m,l,21600r21600,l21600,xe">
                <v:stroke joinstyle="miter"/>
                <v:path gradientshapeok="t" o:connecttype="rect"/>
              </v:shapetype>
              <v:shape id="Text Box 9" o:spid="_x0000_s1026" type="#_x0000_t202" style="position:absolute;left:0;text-align:left;margin-left:416.8pt;margin-top:4.35pt;width:468pt;height:69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" fillcolor="#10253f" strokecolor="#17375e" strokeweight="10pt">
                <v:textbox>
                  <w:txbxContent>
                    <w:p w:rsidR="00D0554C" w:rsidRPr="00D0554C" w:rsidRDefault="00D0554C" w:rsidP="00D0554C">
                      <w:pPr>
                        <w:pStyle w:val="Title"/>
                        <w:rPr>
                          <w:rFonts w:ascii="Arial" w:hAnsi="Arial" w:cs="Arial"/>
                          <w:color w:val="244061"/>
                          <w:sz w:val="50"/>
                          <w:szCs w:val="50"/>
                        </w:rPr>
                      </w:pPr>
                      <w:bookmarkStart w:id="1" w:name="_GoBack"/>
                      <w:bookmarkEnd w:id="1"/>
                    </w:p>
                    <w:p w:rsidR="00D0554C" w:rsidRDefault="00D0554C" w:rsidP="00D0554C">
                      <w:pPr>
                        <w:pStyle w:val="Title"/>
                        <w:jc w:val="center"/>
                        <w:rPr>
                          <w:rFonts w:ascii="Arial" w:hAnsi="Arial" w:cs="Arial"/>
                          <w:b/>
                          <w:color w:val="FFFF00"/>
                          <w:sz w:val="100"/>
                          <w:szCs w:val="100"/>
                        </w:rPr>
                      </w:pPr>
                      <w:r>
                        <w:rPr>
                          <w:rFonts w:ascii="Arial" w:hAnsi="Arial" w:cs="Arial"/>
                          <w:b/>
                          <w:color w:val="FFFF00"/>
                          <w:sz w:val="100"/>
                          <w:szCs w:val="100"/>
                        </w:rPr>
                        <w:t xml:space="preserve">School Governor Training </w:t>
                      </w:r>
                    </w:p>
                    <w:p w:rsidR="00D0554C" w:rsidRDefault="00D0554C" w:rsidP="00D0554C">
                      <w:pPr>
                        <w:pStyle w:val="Title"/>
                        <w:jc w:val="center"/>
                        <w:rPr>
                          <w:rFonts w:ascii="Arial" w:hAnsi="Arial" w:cs="Arial"/>
                          <w:b/>
                          <w:color w:val="FFFF00"/>
                          <w:sz w:val="100"/>
                          <w:szCs w:val="100"/>
                        </w:rPr>
                      </w:pPr>
                      <w:r>
                        <w:rPr>
                          <w:rFonts w:ascii="Arial" w:hAnsi="Arial" w:cs="Arial"/>
                          <w:b/>
                          <w:color w:val="FFFF00"/>
                          <w:sz w:val="100"/>
                          <w:szCs w:val="100"/>
                        </w:rPr>
                        <w:t>Course Descriptions</w:t>
                      </w:r>
                    </w:p>
                    <w:p w:rsidR="00D0554C" w:rsidRDefault="00D0554C" w:rsidP="00D0554C">
                      <w:pPr>
                        <w:pStyle w:val="Title"/>
                        <w:jc w:val="center"/>
                        <w:rPr>
                          <w:rFonts w:ascii="Arial" w:hAnsi="Arial" w:cs="Arial"/>
                          <w:b/>
                          <w:color w:val="FFFF00"/>
                          <w:sz w:val="100"/>
                          <w:szCs w:val="100"/>
                        </w:rPr>
                      </w:pPr>
                      <w:r>
                        <w:rPr>
                          <w:rFonts w:ascii="Arial" w:hAnsi="Arial" w:cs="Arial"/>
                          <w:b/>
                          <w:color w:val="FFFF00"/>
                          <w:sz w:val="100"/>
                          <w:szCs w:val="100"/>
                        </w:rPr>
                        <w:t>2024 - 2025</w:t>
                      </w:r>
                    </w:p>
                    <w:p w:rsidR="00D0554C" w:rsidRPr="005E0B91" w:rsidRDefault="00D0554C" w:rsidP="00D0554C">
                      <w:pPr>
                        <w:pStyle w:val="Title"/>
                        <w:jc w:val="center"/>
                        <w:rPr>
                          <w:rFonts w:ascii="Arial" w:hAnsi="Arial" w:cs="Arial"/>
                          <w:color w:val="FFFF00"/>
                          <w:sz w:val="50"/>
                          <w:szCs w:val="50"/>
                        </w:rPr>
                      </w:pPr>
                    </w:p>
                    <w:p w:rsidR="00D0554C" w:rsidRDefault="00D0554C" w:rsidP="00D0554C">
                      <w:pPr>
                        <w:pStyle w:val="Title"/>
                        <w:jc w:val="center"/>
                        <w:rPr>
                          <w:rFonts w:ascii="Arial" w:hAnsi="Arial" w:cs="Arial"/>
                          <w:b/>
                          <w:color w:val="FFFF00"/>
                          <w:sz w:val="50"/>
                          <w:szCs w:val="50"/>
                        </w:rPr>
                      </w:pPr>
                      <w:r>
                        <w:rPr>
                          <w:rFonts w:ascii="Arial" w:hAnsi="Arial" w:cs="Arial"/>
                          <w:b/>
                          <w:color w:val="FFFF00"/>
                          <w:sz w:val="50"/>
                          <w:szCs w:val="50"/>
                        </w:rPr>
                        <w:t xml:space="preserve">Document </w:t>
                      </w:r>
                      <w:r>
                        <w:rPr>
                          <w:rFonts w:ascii="Arial" w:hAnsi="Arial" w:cs="Arial"/>
                          <w:b/>
                          <w:color w:val="FFFF00"/>
                          <w:sz w:val="50"/>
                          <w:szCs w:val="50"/>
                        </w:rPr>
                        <w:t>111</w:t>
                      </w:r>
                    </w:p>
                    <w:p w:rsidR="00D0554C" w:rsidRDefault="00D0554C" w:rsidP="00D0554C">
                      <w:pPr>
                        <w:rPr>
                          <w:rFonts w:ascii="Arial" w:hAnsi="Arial" w:cs="Arial"/>
                          <w:sz w:val="50"/>
                          <w:szCs w:val="50"/>
                        </w:rPr>
                      </w:pPr>
                    </w:p>
                    <w:p w:rsidR="00D0554C" w:rsidRPr="00D0554C" w:rsidRDefault="00D0554C" w:rsidP="00D0554C">
                      <w:pPr>
                        <w:jc w:val="center"/>
                        <w:rPr>
                          <w:rFonts w:ascii="Arial" w:hAnsi="Arial" w:cs="Arial"/>
                          <w:sz w:val="50"/>
                          <w:szCs w:val="50"/>
                        </w:rPr>
                      </w:pPr>
                      <w:r>
                        <w:rPr>
                          <w:rFonts w:ascii="Arial" w:hAnsi="Arial" w:cs="Arial"/>
                          <w:sz w:val="50"/>
                          <w:szCs w:val="50"/>
                        </w:rPr>
                        <w:pict>
                          <v:shape id="_x0000_i1025" type="#_x0000_t75" style="width:331.5pt;height:227.25pt">
                            <v:imagedata r:id="rId9" o:title="Training pic (3)"/>
                          </v:shape>
                        </w:pict>
                      </w:r>
                    </w:p>
                    <w:p w:rsidR="00D0554C" w:rsidRPr="005E0B91" w:rsidRDefault="00D0554C" w:rsidP="00D0554C">
                      <w:pPr>
                        <w:pStyle w:val="Title"/>
                        <w:rPr>
                          <w:rFonts w:ascii="Arial" w:hAnsi="Arial" w:cs="Arial"/>
                          <w:color w:val="FFFF00"/>
                          <w:sz w:val="50"/>
                          <w:szCs w:val="50"/>
                        </w:rPr>
                      </w:pPr>
                    </w:p>
                    <w:p w:rsidR="00D0554C" w:rsidRPr="005E0B91" w:rsidRDefault="00D0554C" w:rsidP="00D0554C">
                      <w:pPr>
                        <w:pStyle w:val="Title"/>
                        <w:rPr>
                          <w:rFonts w:ascii="Arial" w:hAnsi="Arial" w:cs="Arial"/>
                          <w:color w:val="FFFF00"/>
                          <w:sz w:val="50"/>
                          <w:szCs w:val="50"/>
                        </w:rPr>
                      </w:pPr>
                    </w:p>
                    <w:p w:rsidR="00D0554C" w:rsidRPr="00D0554C" w:rsidRDefault="00D0554C" w:rsidP="00D0554C">
                      <w:pPr>
                        <w:pStyle w:val="Title"/>
                        <w:rPr>
                          <w:rFonts w:ascii="Arial" w:hAnsi="Arial" w:cs="Arial"/>
                          <w:color w:val="244061"/>
                          <w:sz w:val="44"/>
                          <w:szCs w:val="44"/>
                        </w:rPr>
                      </w:pPr>
                    </w:p>
                    <w:p w:rsidR="00D0554C" w:rsidRPr="00D0554C" w:rsidRDefault="00D0554C" w:rsidP="00D0554C">
                      <w:pPr>
                        <w:pStyle w:val="Title"/>
                        <w:rPr>
                          <w:rFonts w:ascii="Arial" w:hAnsi="Arial" w:cs="Arial"/>
                          <w:color w:val="244061"/>
                          <w:sz w:val="44"/>
                          <w:szCs w:val="44"/>
                        </w:rPr>
                      </w:pPr>
                    </w:p>
                    <w:p w:rsidR="00D0554C" w:rsidRPr="00D0554C" w:rsidRDefault="00D0554C" w:rsidP="00D0554C">
                      <w:pPr>
                        <w:pStyle w:val="Title"/>
                        <w:rPr>
                          <w:rFonts w:ascii="Arial" w:hAnsi="Arial" w:cs="Arial"/>
                          <w:color w:val="244061"/>
                        </w:rPr>
                      </w:pPr>
                    </w:p>
                    <w:p w:rsidR="00D0554C" w:rsidRPr="005112E4" w:rsidRDefault="00D0554C" w:rsidP="00D0554C">
                      <w:pPr>
                        <w:rPr>
                          <w:rFonts w:ascii="Arial" w:hAnsi="Arial" w:cs="Arial"/>
                        </w:rPr>
                      </w:pPr>
                    </w:p>
                  </w:txbxContent>
                </v:textbox>
                <w10:wrap anchorx="margin"/>
              </v:shape>
            </w:pict>
          </mc:Fallback>
        </mc:AlternateContent>
      </w:r>
    </w:p>
    <w:p w:rsidR="00D0554C" w:rsidRDefault="00D0554C" w:rsidP="00D0554C">
      <w:pPr>
        <w:rPr>
          <w:rFonts w:ascii="Arial" w:eastAsiaTheme="majorEastAsia" w:hAnsi="Arial" w:cs="Arial"/>
          <w:szCs w:val="32"/>
        </w:rPr>
      </w:pPr>
      <w:r>
        <w:br w:type="page"/>
      </w:r>
    </w:p>
    <w:p w:rsidR="000426D2" w:rsidRPr="000426D2" w:rsidRDefault="000426D2" w:rsidP="000426D2">
      <w:pPr>
        <w:pStyle w:val="Heading1"/>
        <w:spacing w:before="0"/>
        <w:rPr>
          <w:b w:val="0"/>
          <w:color w:val="FFFF00"/>
          <w:sz w:val="20"/>
        </w:rPr>
      </w:pPr>
    </w:p>
    <w:p w:rsidR="003751CF" w:rsidRPr="00CA201C" w:rsidRDefault="008B351B" w:rsidP="003751CF">
      <w:pPr>
        <w:pStyle w:val="Heading1"/>
        <w:shd w:val="clear" w:color="auto" w:fill="002060"/>
        <w:spacing w:before="0"/>
        <w:rPr>
          <w:color w:val="FFFF00"/>
        </w:rPr>
      </w:pPr>
      <w:r>
        <w:rPr>
          <w:color w:val="FFFF00"/>
        </w:rPr>
        <w:t xml:space="preserve">School Governor </w:t>
      </w:r>
      <w:r w:rsidR="003751CF" w:rsidRPr="00CA201C">
        <w:rPr>
          <w:color w:val="FFFF00"/>
        </w:rPr>
        <w:t xml:space="preserve">Course Description </w:t>
      </w:r>
    </w:p>
    <w:p w:rsidR="003751CF" w:rsidRDefault="003751CF" w:rsidP="003751CF">
      <w:pPr>
        <w:spacing w:after="0"/>
        <w:rPr>
          <w:rFonts w:ascii="Arial" w:hAnsi="Arial" w:cs="Arial"/>
          <w:sz w:val="24"/>
          <w:szCs w:val="24"/>
        </w:rPr>
      </w:pPr>
    </w:p>
    <w:tbl>
      <w:tblPr>
        <w:tblStyle w:val="TableGrid"/>
        <w:tblW w:w="9639" w:type="dxa"/>
        <w:tblInd w:w="-5" w:type="dxa"/>
        <w:tblLook w:val="04A0" w:firstRow="1" w:lastRow="0" w:firstColumn="1" w:lastColumn="0" w:noHBand="0" w:noVBand="1"/>
      </w:tblPr>
      <w:tblGrid>
        <w:gridCol w:w="2768"/>
        <w:gridCol w:w="6871"/>
      </w:tblGrid>
      <w:tr w:rsidR="00303ED8" w:rsidRPr="00BD0ACB" w:rsidTr="00303ED8">
        <w:trPr>
          <w:trHeight w:val="363"/>
        </w:trPr>
        <w:tc>
          <w:tcPr>
            <w:tcW w:w="9639" w:type="dxa"/>
            <w:gridSpan w:val="2"/>
            <w:shd w:val="clear" w:color="auto" w:fill="002060"/>
          </w:tcPr>
          <w:p w:rsidR="00303ED8" w:rsidRPr="00BD0ACB" w:rsidRDefault="00303ED8" w:rsidP="00663F95">
            <w:pPr>
              <w:rPr>
                <w:rFonts w:ascii="Arial" w:eastAsiaTheme="majorEastAsia" w:hAnsi="Arial" w:cs="Arial"/>
                <w:b/>
                <w:color w:val="1C476E"/>
                <w:sz w:val="28"/>
                <w:szCs w:val="28"/>
              </w:rPr>
            </w:pPr>
            <w:r w:rsidRPr="004A6F61">
              <w:rPr>
                <w:rFonts w:ascii="Arial" w:eastAsiaTheme="majorEastAsia" w:hAnsi="Arial" w:cs="Arial"/>
                <w:b/>
                <w:color w:val="1C476E"/>
                <w:sz w:val="24"/>
                <w:szCs w:val="24"/>
              </w:rPr>
              <w:br w:type="page"/>
            </w:r>
            <w:r>
              <w:rPr>
                <w:rFonts w:ascii="Arial" w:eastAsiaTheme="majorEastAsia" w:hAnsi="Arial" w:cs="Arial"/>
                <w:b/>
                <w:color w:val="FFFF00"/>
                <w:sz w:val="28"/>
                <w:szCs w:val="28"/>
                <w:shd w:val="clear" w:color="auto" w:fill="002060"/>
              </w:rPr>
              <w:t>Health and Safety Management – School Governor Training</w:t>
            </w:r>
          </w:p>
        </w:tc>
      </w:tr>
      <w:tr w:rsidR="00303ED8" w:rsidRPr="004E70EA" w:rsidTr="008317D5">
        <w:trPr>
          <w:trHeight w:val="1526"/>
        </w:trPr>
        <w:tc>
          <w:tcPr>
            <w:tcW w:w="2768" w:type="dxa"/>
          </w:tcPr>
          <w:p w:rsidR="00303ED8" w:rsidRPr="004A6F61" w:rsidRDefault="00303ED8" w:rsidP="00663F95">
            <w:pPr>
              <w:rPr>
                <w:rFonts w:ascii="Arial" w:hAnsi="Arial" w:cs="Arial"/>
                <w:b/>
                <w:sz w:val="24"/>
                <w:szCs w:val="24"/>
              </w:rPr>
            </w:pPr>
            <w:r w:rsidRPr="004A6F61">
              <w:rPr>
                <w:rFonts w:ascii="Arial" w:hAnsi="Arial" w:cs="Arial"/>
                <w:b/>
                <w:sz w:val="24"/>
                <w:szCs w:val="24"/>
              </w:rPr>
              <w:t>Course Description</w:t>
            </w:r>
          </w:p>
        </w:tc>
        <w:tc>
          <w:tcPr>
            <w:tcW w:w="6871" w:type="dxa"/>
            <w:shd w:val="clear" w:color="auto" w:fill="auto"/>
          </w:tcPr>
          <w:p w:rsidR="008317D5" w:rsidRDefault="008317D5" w:rsidP="008317D5">
            <w:pPr>
              <w:rPr>
                <w:rFonts w:ascii="Arial" w:hAnsi="Arial" w:cs="Arial"/>
                <w:bCs/>
                <w:sz w:val="24"/>
                <w:szCs w:val="24"/>
              </w:rPr>
            </w:pPr>
            <w:r>
              <w:rPr>
                <w:rFonts w:ascii="Arial" w:hAnsi="Arial" w:cs="Arial"/>
                <w:bCs/>
                <w:sz w:val="24"/>
                <w:szCs w:val="24"/>
              </w:rPr>
              <w:t>School governors form part of the health</w:t>
            </w:r>
            <w:r w:rsidR="00B95672">
              <w:rPr>
                <w:rFonts w:ascii="Arial" w:hAnsi="Arial" w:cs="Arial"/>
                <w:bCs/>
                <w:sz w:val="24"/>
                <w:szCs w:val="24"/>
              </w:rPr>
              <w:t xml:space="preserve"> and safety statutory framework. They have </w:t>
            </w:r>
            <w:r>
              <w:rPr>
                <w:rFonts w:ascii="Arial" w:hAnsi="Arial" w:cs="Arial"/>
                <w:bCs/>
                <w:sz w:val="24"/>
                <w:szCs w:val="24"/>
              </w:rPr>
              <w:t xml:space="preserve">responsibilities to ensure the school is a safe environment for staff and pupils, and to test and challenge the school for compliance assurance. </w:t>
            </w:r>
          </w:p>
          <w:p w:rsidR="008317D5" w:rsidRPr="008317D5" w:rsidRDefault="008317D5" w:rsidP="008317D5">
            <w:pPr>
              <w:rPr>
                <w:rFonts w:ascii="Arial" w:hAnsi="Arial" w:cs="Arial"/>
                <w:bCs/>
                <w:sz w:val="24"/>
                <w:szCs w:val="24"/>
              </w:rPr>
            </w:pPr>
          </w:p>
          <w:p w:rsidR="008317D5" w:rsidRDefault="00811E15" w:rsidP="008317D5">
            <w:pPr>
              <w:rPr>
                <w:rFonts w:ascii="Arial" w:hAnsi="Arial" w:cs="Arial"/>
                <w:sz w:val="24"/>
                <w:szCs w:val="24"/>
              </w:rPr>
            </w:pPr>
            <w:r>
              <w:rPr>
                <w:rFonts w:ascii="Arial" w:hAnsi="Arial" w:cs="Arial"/>
                <w:sz w:val="24"/>
                <w:szCs w:val="24"/>
              </w:rPr>
              <w:t xml:space="preserve">The </w:t>
            </w:r>
            <w:r w:rsidR="008317D5" w:rsidRPr="008317D5">
              <w:rPr>
                <w:rFonts w:ascii="Arial" w:hAnsi="Arial" w:cs="Arial"/>
                <w:sz w:val="24"/>
                <w:szCs w:val="24"/>
              </w:rPr>
              <w:t xml:space="preserve">course </w:t>
            </w:r>
            <w:r>
              <w:rPr>
                <w:rFonts w:ascii="Arial" w:hAnsi="Arial" w:cs="Arial"/>
                <w:sz w:val="24"/>
                <w:szCs w:val="24"/>
              </w:rPr>
              <w:t>aims</w:t>
            </w:r>
            <w:r w:rsidR="008317D5" w:rsidRPr="008317D5">
              <w:rPr>
                <w:rFonts w:ascii="Arial" w:hAnsi="Arial" w:cs="Arial"/>
                <w:sz w:val="24"/>
                <w:szCs w:val="24"/>
              </w:rPr>
              <w:t xml:space="preserve"> to provide Governors with the knowledge to effectively manage the health and safety of the school in line with their responsibilities under local management of schools and relevant legislation. </w:t>
            </w:r>
          </w:p>
          <w:p w:rsidR="008317D5" w:rsidRDefault="008317D5" w:rsidP="008317D5">
            <w:pPr>
              <w:rPr>
                <w:rFonts w:ascii="Arial" w:hAnsi="Arial" w:cs="Arial"/>
                <w:sz w:val="24"/>
                <w:szCs w:val="24"/>
              </w:rPr>
            </w:pPr>
          </w:p>
          <w:p w:rsidR="008317D5" w:rsidRPr="008317D5" w:rsidRDefault="008317D5" w:rsidP="008317D5">
            <w:pPr>
              <w:rPr>
                <w:rFonts w:ascii="Arial" w:hAnsi="Arial" w:cs="Arial"/>
                <w:sz w:val="24"/>
                <w:szCs w:val="24"/>
              </w:rPr>
            </w:pPr>
            <w:r w:rsidRPr="008317D5">
              <w:rPr>
                <w:rFonts w:ascii="Arial" w:hAnsi="Arial" w:cs="Arial"/>
                <w:sz w:val="24"/>
                <w:szCs w:val="24"/>
              </w:rPr>
              <w:t>On successful completion of the course</w:t>
            </w:r>
            <w:r w:rsidR="00811E15">
              <w:rPr>
                <w:rFonts w:ascii="Arial" w:hAnsi="Arial" w:cs="Arial"/>
                <w:sz w:val="24"/>
                <w:szCs w:val="24"/>
              </w:rPr>
              <w:t>,</w:t>
            </w:r>
            <w:r w:rsidRPr="008317D5">
              <w:rPr>
                <w:rFonts w:ascii="Arial" w:hAnsi="Arial" w:cs="Arial"/>
                <w:sz w:val="24"/>
                <w:szCs w:val="24"/>
              </w:rPr>
              <w:t xml:space="preserve"> Governors will be able to:</w:t>
            </w:r>
          </w:p>
          <w:p w:rsidR="008317D5" w:rsidRDefault="008317D5" w:rsidP="008317D5">
            <w:pPr>
              <w:numPr>
                <w:ilvl w:val="0"/>
                <w:numId w:val="1"/>
              </w:numPr>
              <w:rPr>
                <w:rFonts w:ascii="Arial" w:hAnsi="Arial" w:cs="Arial"/>
                <w:sz w:val="24"/>
                <w:szCs w:val="24"/>
              </w:rPr>
            </w:pPr>
            <w:r w:rsidRPr="008317D5">
              <w:rPr>
                <w:rFonts w:ascii="Arial" w:hAnsi="Arial" w:cs="Arial"/>
                <w:sz w:val="24"/>
                <w:szCs w:val="24"/>
              </w:rPr>
              <w:t>Understand their role and responsibilities for health and safety</w:t>
            </w:r>
          </w:p>
          <w:p w:rsidR="008317D5" w:rsidRPr="008317D5" w:rsidRDefault="008317D5" w:rsidP="008317D5">
            <w:pPr>
              <w:numPr>
                <w:ilvl w:val="0"/>
                <w:numId w:val="1"/>
              </w:numPr>
              <w:rPr>
                <w:rFonts w:ascii="Arial" w:hAnsi="Arial" w:cs="Arial"/>
                <w:sz w:val="24"/>
                <w:szCs w:val="24"/>
              </w:rPr>
            </w:pPr>
            <w:r w:rsidRPr="008317D5">
              <w:rPr>
                <w:rFonts w:ascii="Arial" w:hAnsi="Arial" w:cs="Arial"/>
                <w:sz w:val="24"/>
                <w:szCs w:val="24"/>
              </w:rPr>
              <w:t>Recognise the importance of health and safety management</w:t>
            </w:r>
            <w:r>
              <w:rPr>
                <w:rFonts w:ascii="Arial" w:hAnsi="Arial" w:cs="Arial"/>
                <w:sz w:val="24"/>
                <w:szCs w:val="24"/>
              </w:rPr>
              <w:t xml:space="preserve"> system </w:t>
            </w:r>
          </w:p>
          <w:p w:rsidR="008317D5" w:rsidRPr="008317D5" w:rsidRDefault="008317D5" w:rsidP="008317D5">
            <w:pPr>
              <w:numPr>
                <w:ilvl w:val="0"/>
                <w:numId w:val="1"/>
              </w:numPr>
              <w:rPr>
                <w:rFonts w:ascii="Arial" w:hAnsi="Arial" w:cs="Arial"/>
                <w:sz w:val="24"/>
                <w:szCs w:val="24"/>
              </w:rPr>
            </w:pPr>
            <w:r w:rsidRPr="008317D5">
              <w:rPr>
                <w:rFonts w:ascii="Arial" w:hAnsi="Arial" w:cs="Arial"/>
                <w:sz w:val="24"/>
                <w:szCs w:val="24"/>
              </w:rPr>
              <w:t>Appreciate the consequences of failing to manage health and safety effectively</w:t>
            </w:r>
          </w:p>
          <w:p w:rsidR="008317D5" w:rsidRPr="008317D5" w:rsidRDefault="008317D5" w:rsidP="008317D5">
            <w:pPr>
              <w:numPr>
                <w:ilvl w:val="0"/>
                <w:numId w:val="1"/>
              </w:numPr>
              <w:rPr>
                <w:rFonts w:ascii="Arial" w:hAnsi="Arial" w:cs="Arial"/>
                <w:sz w:val="24"/>
                <w:szCs w:val="24"/>
              </w:rPr>
            </w:pPr>
            <w:r w:rsidRPr="008317D5">
              <w:rPr>
                <w:rFonts w:ascii="Arial" w:hAnsi="Arial" w:cs="Arial"/>
                <w:sz w:val="24"/>
                <w:szCs w:val="24"/>
              </w:rPr>
              <w:t>Know how to plan and carry out successful health and safety management with the school</w:t>
            </w:r>
          </w:p>
          <w:p w:rsidR="008317D5" w:rsidRPr="008317D5" w:rsidRDefault="008317D5" w:rsidP="008317D5">
            <w:pPr>
              <w:numPr>
                <w:ilvl w:val="0"/>
                <w:numId w:val="1"/>
              </w:numPr>
              <w:rPr>
                <w:rFonts w:ascii="Arial" w:hAnsi="Arial" w:cs="Arial"/>
                <w:sz w:val="24"/>
                <w:szCs w:val="24"/>
              </w:rPr>
            </w:pPr>
            <w:r w:rsidRPr="008317D5">
              <w:rPr>
                <w:rFonts w:ascii="Arial" w:hAnsi="Arial" w:cs="Arial"/>
                <w:sz w:val="24"/>
                <w:szCs w:val="24"/>
              </w:rPr>
              <w:t xml:space="preserve">Understand the importance of </w:t>
            </w:r>
            <w:r>
              <w:rPr>
                <w:rFonts w:ascii="Arial" w:hAnsi="Arial" w:cs="Arial"/>
                <w:sz w:val="24"/>
                <w:szCs w:val="24"/>
              </w:rPr>
              <w:t xml:space="preserve">reviewing and monitoring </w:t>
            </w:r>
            <w:r w:rsidRPr="008317D5">
              <w:rPr>
                <w:rFonts w:ascii="Arial" w:hAnsi="Arial" w:cs="Arial"/>
                <w:sz w:val="24"/>
                <w:szCs w:val="24"/>
              </w:rPr>
              <w:t>health and safety systems and procedure</w:t>
            </w:r>
          </w:p>
          <w:p w:rsidR="00303ED8" w:rsidRPr="008317D5" w:rsidRDefault="00303ED8" w:rsidP="008317D5">
            <w:pPr>
              <w:rPr>
                <w:rFonts w:ascii="Arial" w:hAnsi="Arial" w:cs="Arial"/>
                <w:sz w:val="24"/>
                <w:szCs w:val="24"/>
              </w:rPr>
            </w:pPr>
          </w:p>
        </w:tc>
      </w:tr>
      <w:tr w:rsidR="00303ED8" w:rsidRPr="004E70EA" w:rsidTr="008317D5">
        <w:trPr>
          <w:trHeight w:val="502"/>
        </w:trPr>
        <w:tc>
          <w:tcPr>
            <w:tcW w:w="2768" w:type="dxa"/>
          </w:tcPr>
          <w:p w:rsidR="00303ED8" w:rsidRPr="004A6F61" w:rsidRDefault="00303ED8" w:rsidP="00663F95">
            <w:pPr>
              <w:rPr>
                <w:rFonts w:ascii="Arial" w:hAnsi="Arial" w:cs="Arial"/>
                <w:b/>
                <w:sz w:val="24"/>
                <w:szCs w:val="24"/>
              </w:rPr>
            </w:pPr>
            <w:r w:rsidRPr="004A6F61">
              <w:rPr>
                <w:rFonts w:ascii="Arial" w:hAnsi="Arial" w:cs="Arial"/>
                <w:b/>
                <w:sz w:val="24"/>
                <w:szCs w:val="24"/>
              </w:rPr>
              <w:t>Audience</w:t>
            </w:r>
          </w:p>
        </w:tc>
        <w:tc>
          <w:tcPr>
            <w:tcW w:w="6871" w:type="dxa"/>
            <w:shd w:val="clear" w:color="auto" w:fill="auto"/>
          </w:tcPr>
          <w:p w:rsidR="00303ED8" w:rsidRPr="008317D5" w:rsidRDefault="002971C5" w:rsidP="00663F95">
            <w:pPr>
              <w:rPr>
                <w:rFonts w:ascii="Arial" w:hAnsi="Arial" w:cs="Arial"/>
                <w:sz w:val="24"/>
                <w:szCs w:val="24"/>
              </w:rPr>
            </w:pPr>
            <w:r>
              <w:rPr>
                <w:rFonts w:ascii="Arial" w:hAnsi="Arial" w:cs="Arial"/>
                <w:sz w:val="24"/>
                <w:szCs w:val="24"/>
              </w:rPr>
              <w:t xml:space="preserve">School Governors </w:t>
            </w:r>
          </w:p>
          <w:p w:rsidR="00303ED8" w:rsidRPr="008317D5" w:rsidRDefault="00303ED8" w:rsidP="00663F95">
            <w:pPr>
              <w:rPr>
                <w:rFonts w:ascii="Arial" w:hAnsi="Arial" w:cs="Arial"/>
                <w:sz w:val="24"/>
                <w:szCs w:val="24"/>
              </w:rPr>
            </w:pPr>
          </w:p>
        </w:tc>
      </w:tr>
      <w:tr w:rsidR="00303ED8" w:rsidRPr="004E70EA" w:rsidTr="008317D5">
        <w:trPr>
          <w:trHeight w:val="433"/>
        </w:trPr>
        <w:tc>
          <w:tcPr>
            <w:tcW w:w="2768" w:type="dxa"/>
          </w:tcPr>
          <w:p w:rsidR="00303ED8" w:rsidRPr="004A6F61" w:rsidRDefault="00303ED8" w:rsidP="00663F95">
            <w:pPr>
              <w:rPr>
                <w:rFonts w:ascii="Arial" w:hAnsi="Arial" w:cs="Arial"/>
                <w:b/>
                <w:sz w:val="24"/>
                <w:szCs w:val="24"/>
              </w:rPr>
            </w:pPr>
            <w:r w:rsidRPr="004A6F61">
              <w:rPr>
                <w:rFonts w:ascii="Arial" w:hAnsi="Arial" w:cs="Arial"/>
                <w:b/>
                <w:sz w:val="24"/>
                <w:szCs w:val="24"/>
              </w:rPr>
              <w:t>Venue</w:t>
            </w:r>
          </w:p>
        </w:tc>
        <w:tc>
          <w:tcPr>
            <w:tcW w:w="6871" w:type="dxa"/>
            <w:shd w:val="clear" w:color="auto" w:fill="auto"/>
          </w:tcPr>
          <w:p w:rsidR="00303ED8" w:rsidRDefault="00303ED8" w:rsidP="00663F95">
            <w:pPr>
              <w:rPr>
                <w:rFonts w:ascii="Arial" w:hAnsi="Arial" w:cs="Arial"/>
                <w:sz w:val="24"/>
                <w:szCs w:val="24"/>
              </w:rPr>
            </w:pPr>
            <w:r w:rsidRPr="008317D5">
              <w:rPr>
                <w:rFonts w:ascii="Arial" w:hAnsi="Arial" w:cs="Arial"/>
                <w:sz w:val="24"/>
                <w:szCs w:val="24"/>
              </w:rPr>
              <w:t>Zoom virtual training</w:t>
            </w:r>
          </w:p>
          <w:p w:rsidR="000426D2" w:rsidRPr="008317D5" w:rsidRDefault="000426D2" w:rsidP="00663F95">
            <w:pPr>
              <w:rPr>
                <w:rFonts w:ascii="Arial" w:hAnsi="Arial" w:cs="Arial"/>
                <w:sz w:val="24"/>
                <w:szCs w:val="24"/>
              </w:rPr>
            </w:pPr>
          </w:p>
        </w:tc>
      </w:tr>
      <w:tr w:rsidR="00303ED8" w:rsidRPr="004E70EA" w:rsidTr="008317D5">
        <w:trPr>
          <w:trHeight w:val="337"/>
        </w:trPr>
        <w:tc>
          <w:tcPr>
            <w:tcW w:w="2768" w:type="dxa"/>
          </w:tcPr>
          <w:p w:rsidR="00303ED8" w:rsidRPr="004A6F61" w:rsidRDefault="00303ED8" w:rsidP="00663F95">
            <w:pPr>
              <w:rPr>
                <w:rFonts w:ascii="Arial" w:hAnsi="Arial" w:cs="Arial"/>
                <w:b/>
                <w:sz w:val="24"/>
                <w:szCs w:val="24"/>
              </w:rPr>
            </w:pPr>
            <w:r w:rsidRPr="004A6F61">
              <w:rPr>
                <w:rFonts w:ascii="Arial" w:hAnsi="Arial" w:cs="Arial"/>
                <w:b/>
                <w:sz w:val="24"/>
                <w:szCs w:val="24"/>
              </w:rPr>
              <w:t>Cost</w:t>
            </w:r>
          </w:p>
        </w:tc>
        <w:tc>
          <w:tcPr>
            <w:tcW w:w="6871" w:type="dxa"/>
            <w:shd w:val="clear" w:color="auto" w:fill="auto"/>
          </w:tcPr>
          <w:p w:rsidR="00303ED8" w:rsidRPr="008317D5" w:rsidRDefault="00303ED8" w:rsidP="00663F95">
            <w:pPr>
              <w:rPr>
                <w:rFonts w:ascii="Arial" w:hAnsi="Arial" w:cs="Arial"/>
                <w:color w:val="000000"/>
                <w:sz w:val="24"/>
                <w:szCs w:val="24"/>
              </w:rPr>
            </w:pPr>
            <w:r w:rsidRPr="008317D5">
              <w:rPr>
                <w:rFonts w:ascii="Arial" w:hAnsi="Arial" w:cs="Arial"/>
                <w:color w:val="000000"/>
                <w:sz w:val="24"/>
                <w:szCs w:val="24"/>
              </w:rPr>
              <w:t>£55 per person for Members</w:t>
            </w:r>
          </w:p>
          <w:p w:rsidR="00303ED8" w:rsidRDefault="00303ED8" w:rsidP="00663F95">
            <w:pPr>
              <w:rPr>
                <w:rFonts w:ascii="Arial" w:hAnsi="Arial" w:cs="Arial"/>
                <w:color w:val="000000"/>
                <w:sz w:val="24"/>
                <w:szCs w:val="24"/>
              </w:rPr>
            </w:pPr>
            <w:r w:rsidRPr="008317D5">
              <w:rPr>
                <w:rFonts w:ascii="Arial" w:hAnsi="Arial" w:cs="Arial"/>
                <w:color w:val="000000"/>
                <w:sz w:val="24"/>
                <w:szCs w:val="24"/>
              </w:rPr>
              <w:t>£75 per person for Non-Members</w:t>
            </w:r>
          </w:p>
          <w:p w:rsidR="00303ED8" w:rsidRPr="008317D5" w:rsidRDefault="00303ED8" w:rsidP="00663F95">
            <w:pPr>
              <w:rPr>
                <w:rFonts w:ascii="Arial" w:hAnsi="Arial" w:cs="Arial"/>
                <w:sz w:val="24"/>
                <w:szCs w:val="24"/>
              </w:rPr>
            </w:pPr>
          </w:p>
        </w:tc>
      </w:tr>
      <w:tr w:rsidR="00A550A9" w:rsidRPr="004E70EA" w:rsidTr="00BA25C1">
        <w:trPr>
          <w:trHeight w:val="485"/>
        </w:trPr>
        <w:tc>
          <w:tcPr>
            <w:tcW w:w="2768" w:type="dxa"/>
          </w:tcPr>
          <w:p w:rsidR="00A550A9" w:rsidRPr="004A6F61" w:rsidRDefault="00A550A9" w:rsidP="00663F95">
            <w:pPr>
              <w:rPr>
                <w:rFonts w:ascii="Arial" w:hAnsi="Arial" w:cs="Arial"/>
                <w:b/>
                <w:sz w:val="24"/>
                <w:szCs w:val="24"/>
              </w:rPr>
            </w:pPr>
            <w:r>
              <w:rPr>
                <w:rFonts w:ascii="Arial" w:hAnsi="Arial" w:cs="Arial"/>
                <w:b/>
                <w:sz w:val="24"/>
                <w:szCs w:val="24"/>
              </w:rPr>
              <w:t>Outcomes</w:t>
            </w:r>
          </w:p>
        </w:tc>
        <w:tc>
          <w:tcPr>
            <w:tcW w:w="6871" w:type="dxa"/>
            <w:shd w:val="clear" w:color="auto" w:fill="auto"/>
          </w:tcPr>
          <w:p w:rsidR="00A550A9" w:rsidRDefault="00A550A9" w:rsidP="00BA25C1">
            <w:pPr>
              <w:rPr>
                <w:rFonts w:ascii="Arial" w:hAnsi="Arial" w:cs="Arial"/>
                <w:sz w:val="24"/>
                <w:szCs w:val="24"/>
              </w:rPr>
            </w:pPr>
            <w:r>
              <w:rPr>
                <w:rFonts w:ascii="Arial" w:hAnsi="Arial" w:cs="Arial"/>
                <w:sz w:val="24"/>
                <w:szCs w:val="24"/>
              </w:rPr>
              <w:t xml:space="preserve">On completion of this </w:t>
            </w:r>
            <w:r w:rsidR="00BA25C1">
              <w:rPr>
                <w:rFonts w:ascii="Arial" w:hAnsi="Arial" w:cs="Arial"/>
                <w:sz w:val="24"/>
                <w:szCs w:val="24"/>
              </w:rPr>
              <w:t xml:space="preserve">course, participants will know the legal </w:t>
            </w:r>
            <w:r>
              <w:rPr>
                <w:rFonts w:ascii="Arial" w:hAnsi="Arial" w:cs="Arial"/>
                <w:sz w:val="24"/>
                <w:szCs w:val="24"/>
              </w:rPr>
              <w:t xml:space="preserve">obligations </w:t>
            </w:r>
            <w:r w:rsidR="00BA25C1">
              <w:rPr>
                <w:rFonts w:ascii="Arial" w:hAnsi="Arial" w:cs="Arial"/>
                <w:sz w:val="24"/>
                <w:szCs w:val="24"/>
              </w:rPr>
              <w:t>the school must comply with</w:t>
            </w:r>
            <w:r w:rsidR="003A3201">
              <w:rPr>
                <w:rFonts w:ascii="Arial" w:hAnsi="Arial" w:cs="Arial"/>
                <w:sz w:val="24"/>
                <w:szCs w:val="24"/>
              </w:rPr>
              <w:t xml:space="preserve">.  </w:t>
            </w:r>
            <w:r w:rsidR="00BA25C1">
              <w:rPr>
                <w:rFonts w:ascii="Arial" w:hAnsi="Arial" w:cs="Arial"/>
                <w:sz w:val="24"/>
                <w:szCs w:val="24"/>
              </w:rPr>
              <w:t xml:space="preserve">Governors </w:t>
            </w:r>
            <w:r w:rsidR="003A3201">
              <w:rPr>
                <w:rFonts w:ascii="Arial" w:hAnsi="Arial" w:cs="Arial"/>
                <w:sz w:val="24"/>
                <w:szCs w:val="24"/>
              </w:rPr>
              <w:t>will know what roles and responsibilities sit with specific school staff, key questions to ask, and what to look for when reviewing their school’s Health &amp; Safety management plans and actions</w:t>
            </w:r>
            <w:r w:rsidR="000426D2">
              <w:rPr>
                <w:rFonts w:ascii="Arial" w:hAnsi="Arial" w:cs="Arial"/>
                <w:sz w:val="24"/>
                <w:szCs w:val="24"/>
              </w:rPr>
              <w:t>.</w:t>
            </w:r>
          </w:p>
          <w:p w:rsidR="000426D2" w:rsidRDefault="000426D2" w:rsidP="00BA25C1">
            <w:pPr>
              <w:rPr>
                <w:rFonts w:ascii="Arial" w:hAnsi="Arial" w:cs="Arial"/>
                <w:sz w:val="24"/>
                <w:szCs w:val="24"/>
              </w:rPr>
            </w:pPr>
          </w:p>
        </w:tc>
      </w:tr>
    </w:tbl>
    <w:p w:rsidR="0044606B" w:rsidRDefault="0044606B">
      <w:pPr>
        <w:rPr>
          <w:rFonts w:ascii="Arial" w:hAnsi="Arial" w:cs="Arial"/>
        </w:rPr>
      </w:pPr>
    </w:p>
    <w:p w:rsidR="0044606B" w:rsidRDefault="0044606B">
      <w:pPr>
        <w:rPr>
          <w:rFonts w:ascii="Arial" w:hAnsi="Arial" w:cs="Arial"/>
        </w:rPr>
      </w:pPr>
    </w:p>
    <w:p w:rsidR="0044606B" w:rsidRDefault="0044606B">
      <w:pPr>
        <w:rPr>
          <w:rFonts w:ascii="Arial" w:hAnsi="Arial" w:cs="Arial"/>
        </w:rPr>
      </w:pPr>
    </w:p>
    <w:p w:rsidR="004E6C43" w:rsidRDefault="0044606B">
      <w:pPr>
        <w:rPr>
          <w:rFonts w:ascii="Arial" w:hAnsi="Arial" w:cs="Arial"/>
        </w:rPr>
      </w:pPr>
      <w:r w:rsidRPr="0044606B">
        <w:rPr>
          <w:rFonts w:ascii="Arial" w:hAnsi="Arial" w:cs="Arial"/>
          <w:sz w:val="24"/>
        </w:rPr>
        <w:t>(Continued)</w:t>
      </w:r>
      <w:r w:rsidR="004E6C43" w:rsidRPr="004E6C43">
        <w:rPr>
          <w:rFonts w:ascii="Arial" w:hAnsi="Arial" w:cs="Arial"/>
        </w:rPr>
        <w:br w:type="page"/>
      </w:r>
    </w:p>
    <w:p w:rsidR="000426D2" w:rsidRPr="000426D2" w:rsidRDefault="000426D2" w:rsidP="000426D2">
      <w:pPr>
        <w:spacing w:after="0"/>
        <w:rPr>
          <w:rFonts w:ascii="Arial" w:hAnsi="Arial" w:cs="Arial"/>
          <w:sz w:val="20"/>
        </w:rPr>
      </w:pPr>
    </w:p>
    <w:tbl>
      <w:tblPr>
        <w:tblStyle w:val="TableGrid"/>
        <w:tblW w:w="9639" w:type="dxa"/>
        <w:tblInd w:w="-5" w:type="dxa"/>
        <w:tblLook w:val="04A0" w:firstRow="1" w:lastRow="0" w:firstColumn="1" w:lastColumn="0" w:noHBand="0" w:noVBand="1"/>
      </w:tblPr>
      <w:tblGrid>
        <w:gridCol w:w="2768"/>
        <w:gridCol w:w="6871"/>
      </w:tblGrid>
      <w:tr w:rsidR="00303ED8" w:rsidRPr="00583B93" w:rsidTr="00663F95">
        <w:trPr>
          <w:trHeight w:val="363"/>
        </w:trPr>
        <w:tc>
          <w:tcPr>
            <w:tcW w:w="9639" w:type="dxa"/>
            <w:gridSpan w:val="2"/>
            <w:tcBorders>
              <w:top w:val="single" w:sz="4" w:space="0" w:color="auto"/>
            </w:tcBorders>
            <w:shd w:val="clear" w:color="auto" w:fill="002060"/>
          </w:tcPr>
          <w:p w:rsidR="00303ED8" w:rsidRPr="00583B93" w:rsidRDefault="00303ED8" w:rsidP="000426D2">
            <w:pPr>
              <w:rPr>
                <w:rFonts w:ascii="Arial" w:eastAsiaTheme="majorEastAsia" w:hAnsi="Arial" w:cs="Arial"/>
                <w:b/>
                <w:color w:val="1C476E"/>
                <w:sz w:val="28"/>
                <w:szCs w:val="28"/>
              </w:rPr>
            </w:pPr>
            <w:r w:rsidRPr="00303ED8">
              <w:rPr>
                <w:rFonts w:ascii="Arial" w:eastAsiaTheme="majorEastAsia" w:hAnsi="Arial" w:cs="Arial"/>
                <w:b/>
                <w:color w:val="FFFF00"/>
                <w:sz w:val="28"/>
                <w:szCs w:val="28"/>
              </w:rPr>
              <w:t>School Fire Safety Management – School Governor Training</w:t>
            </w:r>
          </w:p>
        </w:tc>
      </w:tr>
      <w:tr w:rsidR="00303ED8" w:rsidRPr="00583B93" w:rsidTr="00663F95">
        <w:trPr>
          <w:trHeight w:val="1526"/>
        </w:trPr>
        <w:tc>
          <w:tcPr>
            <w:tcW w:w="2768" w:type="dxa"/>
          </w:tcPr>
          <w:p w:rsidR="00303ED8" w:rsidRPr="00583B93" w:rsidRDefault="00303ED8" w:rsidP="00663F95">
            <w:pPr>
              <w:rPr>
                <w:rFonts w:ascii="Arial" w:hAnsi="Arial" w:cs="Arial"/>
                <w:b/>
                <w:sz w:val="24"/>
                <w:szCs w:val="24"/>
              </w:rPr>
            </w:pPr>
            <w:r w:rsidRPr="00583B93">
              <w:rPr>
                <w:rFonts w:ascii="Arial" w:hAnsi="Arial" w:cs="Arial"/>
                <w:b/>
                <w:sz w:val="24"/>
                <w:szCs w:val="24"/>
              </w:rPr>
              <w:t>Course Description</w:t>
            </w:r>
          </w:p>
        </w:tc>
        <w:tc>
          <w:tcPr>
            <w:tcW w:w="6871" w:type="dxa"/>
          </w:tcPr>
          <w:p w:rsidR="00663F95" w:rsidRPr="00663F95" w:rsidRDefault="00663F95" w:rsidP="00663F95">
            <w:pPr>
              <w:rPr>
                <w:rFonts w:ascii="Arial" w:hAnsi="Arial" w:cs="Arial"/>
                <w:bCs/>
                <w:sz w:val="24"/>
                <w:szCs w:val="24"/>
              </w:rPr>
            </w:pPr>
            <w:r w:rsidRPr="00663F95">
              <w:rPr>
                <w:rFonts w:ascii="Arial" w:hAnsi="Arial" w:cs="Arial"/>
                <w:bCs/>
                <w:sz w:val="24"/>
                <w:szCs w:val="24"/>
              </w:rPr>
              <w:t xml:space="preserve">School governors form part of the health and safety statutory framework with responsibilities to ensure the school is a safe environment for staff and pupils, and to test and challenge the school for compliance assurance. </w:t>
            </w:r>
            <w:r>
              <w:rPr>
                <w:rFonts w:ascii="Arial" w:hAnsi="Arial" w:cs="Arial"/>
                <w:bCs/>
                <w:sz w:val="24"/>
                <w:szCs w:val="24"/>
              </w:rPr>
              <w:t>This include</w:t>
            </w:r>
            <w:r w:rsidR="00BD1629">
              <w:rPr>
                <w:rFonts w:ascii="Arial" w:hAnsi="Arial" w:cs="Arial"/>
                <w:bCs/>
                <w:sz w:val="24"/>
                <w:szCs w:val="24"/>
              </w:rPr>
              <w:t>s</w:t>
            </w:r>
            <w:r>
              <w:rPr>
                <w:rFonts w:ascii="Arial" w:hAnsi="Arial" w:cs="Arial"/>
                <w:bCs/>
                <w:sz w:val="24"/>
                <w:szCs w:val="24"/>
              </w:rPr>
              <w:t xml:space="preserve"> compliance </w:t>
            </w:r>
            <w:r w:rsidR="002C0959">
              <w:rPr>
                <w:rFonts w:ascii="Arial" w:hAnsi="Arial" w:cs="Arial"/>
                <w:bCs/>
                <w:sz w:val="24"/>
                <w:szCs w:val="24"/>
              </w:rPr>
              <w:t>with</w:t>
            </w:r>
            <w:r>
              <w:rPr>
                <w:rFonts w:ascii="Arial" w:hAnsi="Arial" w:cs="Arial"/>
                <w:bCs/>
                <w:sz w:val="24"/>
                <w:szCs w:val="24"/>
              </w:rPr>
              <w:t xml:space="preserve"> the RRFSO 2005. </w:t>
            </w:r>
          </w:p>
          <w:p w:rsidR="00663F95" w:rsidRPr="00663F95" w:rsidRDefault="00663F95" w:rsidP="00663F95">
            <w:pPr>
              <w:rPr>
                <w:rFonts w:ascii="Arial" w:hAnsi="Arial" w:cs="Arial"/>
                <w:bCs/>
                <w:sz w:val="24"/>
                <w:szCs w:val="24"/>
              </w:rPr>
            </w:pPr>
          </w:p>
          <w:p w:rsidR="00663F95" w:rsidRPr="00663F95" w:rsidRDefault="00613F8A" w:rsidP="00663F95">
            <w:pPr>
              <w:rPr>
                <w:rFonts w:ascii="Arial" w:hAnsi="Arial" w:cs="Arial"/>
                <w:sz w:val="24"/>
                <w:szCs w:val="24"/>
              </w:rPr>
            </w:pPr>
            <w:r>
              <w:rPr>
                <w:rFonts w:ascii="Arial" w:hAnsi="Arial" w:cs="Arial"/>
                <w:sz w:val="24"/>
                <w:szCs w:val="24"/>
              </w:rPr>
              <w:t xml:space="preserve">The </w:t>
            </w:r>
            <w:r w:rsidR="004A4A15">
              <w:rPr>
                <w:rFonts w:ascii="Arial" w:hAnsi="Arial" w:cs="Arial"/>
                <w:sz w:val="24"/>
                <w:szCs w:val="24"/>
              </w:rPr>
              <w:t xml:space="preserve">course </w:t>
            </w:r>
            <w:r w:rsidR="00663F95" w:rsidRPr="00663F95">
              <w:rPr>
                <w:rFonts w:ascii="Arial" w:hAnsi="Arial" w:cs="Arial"/>
                <w:sz w:val="24"/>
                <w:szCs w:val="24"/>
              </w:rPr>
              <w:t>provide</w:t>
            </w:r>
            <w:r w:rsidR="004A4A15">
              <w:rPr>
                <w:rFonts w:ascii="Arial" w:hAnsi="Arial" w:cs="Arial"/>
                <w:sz w:val="24"/>
                <w:szCs w:val="24"/>
              </w:rPr>
              <w:t>s</w:t>
            </w:r>
            <w:r w:rsidR="00663F95" w:rsidRPr="00663F95">
              <w:rPr>
                <w:rFonts w:ascii="Arial" w:hAnsi="Arial" w:cs="Arial"/>
                <w:sz w:val="24"/>
                <w:szCs w:val="24"/>
              </w:rPr>
              <w:t xml:space="preserve"> Governors with the knowledge t</w:t>
            </w:r>
            <w:r w:rsidR="004A4A15">
              <w:rPr>
                <w:rFonts w:ascii="Arial" w:hAnsi="Arial" w:cs="Arial"/>
                <w:sz w:val="24"/>
                <w:szCs w:val="24"/>
              </w:rPr>
              <w:t>o</w:t>
            </w:r>
            <w:r w:rsidR="00663F95">
              <w:rPr>
                <w:rFonts w:ascii="Arial" w:hAnsi="Arial" w:cs="Arial"/>
                <w:sz w:val="24"/>
                <w:szCs w:val="24"/>
              </w:rPr>
              <w:t xml:space="preserve"> effectively review the fire </w:t>
            </w:r>
            <w:r w:rsidR="00663F95" w:rsidRPr="00663F95">
              <w:rPr>
                <w:rFonts w:ascii="Arial" w:hAnsi="Arial" w:cs="Arial"/>
                <w:sz w:val="24"/>
                <w:szCs w:val="24"/>
              </w:rPr>
              <w:t xml:space="preserve">safety of the school in line with their responsibilities under local management of schools and relevant legislation. </w:t>
            </w:r>
          </w:p>
          <w:p w:rsidR="00663F95" w:rsidRPr="00663F95" w:rsidRDefault="00663F95" w:rsidP="00663F95">
            <w:pPr>
              <w:rPr>
                <w:rFonts w:ascii="Arial" w:hAnsi="Arial" w:cs="Arial"/>
                <w:sz w:val="24"/>
                <w:szCs w:val="24"/>
              </w:rPr>
            </w:pPr>
          </w:p>
          <w:p w:rsidR="00663F95" w:rsidRPr="00663F95" w:rsidRDefault="00663F95" w:rsidP="00663F95">
            <w:pPr>
              <w:rPr>
                <w:rFonts w:ascii="Arial" w:hAnsi="Arial" w:cs="Arial"/>
                <w:sz w:val="24"/>
                <w:szCs w:val="24"/>
              </w:rPr>
            </w:pPr>
            <w:r w:rsidRPr="00663F95">
              <w:rPr>
                <w:rFonts w:ascii="Arial" w:hAnsi="Arial" w:cs="Arial"/>
                <w:sz w:val="24"/>
                <w:szCs w:val="24"/>
              </w:rPr>
              <w:t>On successful completion of the course</w:t>
            </w:r>
            <w:r w:rsidR="00613F8A">
              <w:rPr>
                <w:rFonts w:ascii="Arial" w:hAnsi="Arial" w:cs="Arial"/>
                <w:sz w:val="24"/>
                <w:szCs w:val="24"/>
              </w:rPr>
              <w:t>,</w:t>
            </w:r>
            <w:r w:rsidRPr="00663F95">
              <w:rPr>
                <w:rFonts w:ascii="Arial" w:hAnsi="Arial" w:cs="Arial"/>
                <w:sz w:val="24"/>
                <w:szCs w:val="24"/>
              </w:rPr>
              <w:t xml:space="preserve"> Governors will be able to:</w:t>
            </w:r>
          </w:p>
          <w:p w:rsidR="00663F95" w:rsidRPr="00663F95" w:rsidRDefault="00663F95" w:rsidP="00663F95">
            <w:pPr>
              <w:numPr>
                <w:ilvl w:val="0"/>
                <w:numId w:val="1"/>
              </w:numPr>
              <w:rPr>
                <w:rFonts w:ascii="Arial" w:hAnsi="Arial" w:cs="Arial"/>
                <w:sz w:val="24"/>
                <w:szCs w:val="24"/>
              </w:rPr>
            </w:pPr>
            <w:r w:rsidRPr="00663F95">
              <w:rPr>
                <w:rFonts w:ascii="Arial" w:hAnsi="Arial" w:cs="Arial"/>
                <w:sz w:val="24"/>
                <w:szCs w:val="24"/>
              </w:rPr>
              <w:t>Understand their role and respon</w:t>
            </w:r>
            <w:r>
              <w:rPr>
                <w:rFonts w:ascii="Arial" w:hAnsi="Arial" w:cs="Arial"/>
                <w:sz w:val="24"/>
                <w:szCs w:val="24"/>
              </w:rPr>
              <w:t xml:space="preserve">sibilities for fire compliance </w:t>
            </w:r>
          </w:p>
          <w:p w:rsidR="00663F95" w:rsidRPr="00663F95" w:rsidRDefault="00663F95" w:rsidP="00663F95">
            <w:pPr>
              <w:numPr>
                <w:ilvl w:val="0"/>
                <w:numId w:val="1"/>
              </w:numPr>
              <w:rPr>
                <w:rFonts w:ascii="Arial" w:hAnsi="Arial" w:cs="Arial"/>
                <w:sz w:val="24"/>
                <w:szCs w:val="24"/>
              </w:rPr>
            </w:pPr>
            <w:r w:rsidRPr="00663F95">
              <w:rPr>
                <w:rFonts w:ascii="Arial" w:hAnsi="Arial" w:cs="Arial"/>
                <w:sz w:val="24"/>
                <w:szCs w:val="24"/>
              </w:rPr>
              <w:t>Recognise the importance o</w:t>
            </w:r>
            <w:r>
              <w:rPr>
                <w:rFonts w:ascii="Arial" w:hAnsi="Arial" w:cs="Arial"/>
                <w:sz w:val="24"/>
                <w:szCs w:val="24"/>
              </w:rPr>
              <w:t>f a fire safety management s</w:t>
            </w:r>
            <w:r w:rsidRPr="00663F95">
              <w:rPr>
                <w:rFonts w:ascii="Arial" w:hAnsi="Arial" w:cs="Arial"/>
                <w:sz w:val="24"/>
                <w:szCs w:val="24"/>
              </w:rPr>
              <w:t xml:space="preserve">ystem </w:t>
            </w:r>
          </w:p>
          <w:p w:rsidR="00663F95" w:rsidRDefault="00663F95" w:rsidP="00663F95">
            <w:pPr>
              <w:numPr>
                <w:ilvl w:val="0"/>
                <w:numId w:val="1"/>
              </w:numPr>
              <w:rPr>
                <w:rFonts w:ascii="Arial" w:hAnsi="Arial" w:cs="Arial"/>
                <w:sz w:val="24"/>
                <w:szCs w:val="24"/>
              </w:rPr>
            </w:pPr>
            <w:r w:rsidRPr="00663F95">
              <w:rPr>
                <w:rFonts w:ascii="Arial" w:hAnsi="Arial" w:cs="Arial"/>
                <w:sz w:val="24"/>
                <w:szCs w:val="24"/>
              </w:rPr>
              <w:t>Appreciate the consequences of fail</w:t>
            </w:r>
            <w:r>
              <w:rPr>
                <w:rFonts w:ascii="Arial" w:hAnsi="Arial" w:cs="Arial"/>
                <w:sz w:val="24"/>
                <w:szCs w:val="24"/>
              </w:rPr>
              <w:t xml:space="preserve">ing to manage fire safety </w:t>
            </w:r>
            <w:r w:rsidRPr="00663F95">
              <w:rPr>
                <w:rFonts w:ascii="Arial" w:hAnsi="Arial" w:cs="Arial"/>
                <w:sz w:val="24"/>
                <w:szCs w:val="24"/>
              </w:rPr>
              <w:t>effectively</w:t>
            </w:r>
          </w:p>
          <w:p w:rsidR="00663F95" w:rsidRPr="00663F95" w:rsidRDefault="00663F95" w:rsidP="00663F95">
            <w:pPr>
              <w:numPr>
                <w:ilvl w:val="0"/>
                <w:numId w:val="1"/>
              </w:numPr>
              <w:rPr>
                <w:rFonts w:ascii="Arial" w:hAnsi="Arial" w:cs="Arial"/>
                <w:sz w:val="24"/>
                <w:szCs w:val="24"/>
              </w:rPr>
            </w:pPr>
            <w:r>
              <w:rPr>
                <w:rFonts w:ascii="Arial" w:hAnsi="Arial" w:cs="Arial"/>
                <w:sz w:val="24"/>
                <w:szCs w:val="24"/>
              </w:rPr>
              <w:t xml:space="preserve">Support the school in fire safety improvements </w:t>
            </w:r>
          </w:p>
          <w:p w:rsidR="00303ED8" w:rsidRPr="00583B93" w:rsidRDefault="00303ED8" w:rsidP="00663F95">
            <w:pPr>
              <w:ind w:left="720"/>
              <w:rPr>
                <w:rFonts w:ascii="Arial" w:hAnsi="Arial" w:cs="Arial"/>
                <w:sz w:val="24"/>
                <w:szCs w:val="24"/>
              </w:rPr>
            </w:pPr>
          </w:p>
        </w:tc>
      </w:tr>
      <w:tr w:rsidR="00303ED8" w:rsidRPr="00583B93" w:rsidTr="00663F95">
        <w:trPr>
          <w:trHeight w:val="293"/>
        </w:trPr>
        <w:tc>
          <w:tcPr>
            <w:tcW w:w="2768" w:type="dxa"/>
          </w:tcPr>
          <w:p w:rsidR="00303ED8" w:rsidRPr="00583B93" w:rsidRDefault="00303ED8" w:rsidP="00663F95">
            <w:pPr>
              <w:rPr>
                <w:rFonts w:ascii="Arial" w:hAnsi="Arial" w:cs="Arial"/>
                <w:b/>
                <w:sz w:val="24"/>
                <w:szCs w:val="24"/>
              </w:rPr>
            </w:pPr>
            <w:r w:rsidRPr="00583B93">
              <w:rPr>
                <w:rFonts w:ascii="Arial" w:hAnsi="Arial" w:cs="Arial"/>
                <w:b/>
                <w:sz w:val="24"/>
                <w:szCs w:val="24"/>
              </w:rPr>
              <w:t>Audience</w:t>
            </w:r>
          </w:p>
        </w:tc>
        <w:tc>
          <w:tcPr>
            <w:tcW w:w="6871" w:type="dxa"/>
          </w:tcPr>
          <w:p w:rsidR="00303ED8" w:rsidRDefault="00663F95" w:rsidP="00663F95">
            <w:pPr>
              <w:rPr>
                <w:rFonts w:ascii="Arial" w:hAnsi="Arial" w:cs="Arial"/>
                <w:sz w:val="24"/>
                <w:szCs w:val="24"/>
              </w:rPr>
            </w:pPr>
            <w:r>
              <w:rPr>
                <w:rFonts w:ascii="Arial" w:hAnsi="Arial" w:cs="Arial"/>
                <w:sz w:val="24"/>
                <w:szCs w:val="24"/>
              </w:rPr>
              <w:t>School Governors</w:t>
            </w:r>
          </w:p>
          <w:p w:rsidR="00303ED8" w:rsidRPr="00583B93" w:rsidRDefault="00303ED8" w:rsidP="00663F95">
            <w:pPr>
              <w:rPr>
                <w:rFonts w:ascii="Arial" w:hAnsi="Arial" w:cs="Arial"/>
                <w:sz w:val="24"/>
                <w:szCs w:val="24"/>
              </w:rPr>
            </w:pPr>
            <w:r w:rsidRPr="00583B93">
              <w:rPr>
                <w:rFonts w:ascii="Arial" w:hAnsi="Arial" w:cs="Arial"/>
                <w:sz w:val="24"/>
                <w:szCs w:val="24"/>
              </w:rPr>
              <w:t xml:space="preserve"> </w:t>
            </w:r>
          </w:p>
        </w:tc>
      </w:tr>
      <w:tr w:rsidR="00303ED8" w:rsidRPr="00583B93" w:rsidTr="00663F95">
        <w:trPr>
          <w:trHeight w:val="455"/>
        </w:trPr>
        <w:tc>
          <w:tcPr>
            <w:tcW w:w="2768" w:type="dxa"/>
          </w:tcPr>
          <w:p w:rsidR="00303ED8" w:rsidRPr="00583B93" w:rsidRDefault="00303ED8" w:rsidP="00663F95">
            <w:pPr>
              <w:rPr>
                <w:rFonts w:ascii="Arial" w:hAnsi="Arial" w:cs="Arial"/>
                <w:b/>
                <w:sz w:val="24"/>
                <w:szCs w:val="24"/>
              </w:rPr>
            </w:pPr>
            <w:r w:rsidRPr="00583B93">
              <w:rPr>
                <w:rFonts w:ascii="Arial" w:hAnsi="Arial" w:cs="Arial"/>
                <w:b/>
                <w:sz w:val="24"/>
                <w:szCs w:val="24"/>
              </w:rPr>
              <w:t>Venue</w:t>
            </w:r>
          </w:p>
        </w:tc>
        <w:tc>
          <w:tcPr>
            <w:tcW w:w="6871" w:type="dxa"/>
          </w:tcPr>
          <w:p w:rsidR="00303ED8" w:rsidRDefault="00303ED8" w:rsidP="00663F95">
            <w:pPr>
              <w:rPr>
                <w:rFonts w:ascii="Arial" w:hAnsi="Arial" w:cs="Arial"/>
                <w:sz w:val="24"/>
                <w:szCs w:val="24"/>
              </w:rPr>
            </w:pPr>
            <w:r w:rsidRPr="00583B93">
              <w:rPr>
                <w:rFonts w:ascii="Arial" w:hAnsi="Arial" w:cs="Arial"/>
                <w:sz w:val="24"/>
                <w:szCs w:val="24"/>
              </w:rPr>
              <w:t>Zoom virtual training</w:t>
            </w:r>
          </w:p>
          <w:p w:rsidR="000426D2" w:rsidRPr="00583B93" w:rsidRDefault="000426D2" w:rsidP="00663F95">
            <w:pPr>
              <w:rPr>
                <w:rFonts w:ascii="Arial" w:hAnsi="Arial" w:cs="Arial"/>
                <w:sz w:val="24"/>
                <w:szCs w:val="24"/>
              </w:rPr>
            </w:pPr>
          </w:p>
        </w:tc>
      </w:tr>
      <w:tr w:rsidR="00303ED8" w:rsidRPr="00583B93" w:rsidTr="00663F95">
        <w:trPr>
          <w:trHeight w:val="259"/>
        </w:trPr>
        <w:tc>
          <w:tcPr>
            <w:tcW w:w="2768" w:type="dxa"/>
          </w:tcPr>
          <w:p w:rsidR="00303ED8" w:rsidRPr="00583B93" w:rsidRDefault="00303ED8" w:rsidP="00663F95">
            <w:pPr>
              <w:rPr>
                <w:rFonts w:ascii="Arial" w:hAnsi="Arial" w:cs="Arial"/>
                <w:b/>
                <w:sz w:val="24"/>
                <w:szCs w:val="24"/>
              </w:rPr>
            </w:pPr>
            <w:r w:rsidRPr="00583B93">
              <w:rPr>
                <w:rFonts w:ascii="Arial" w:hAnsi="Arial" w:cs="Arial"/>
                <w:b/>
                <w:sz w:val="24"/>
                <w:szCs w:val="24"/>
              </w:rPr>
              <w:t>Cost</w:t>
            </w:r>
          </w:p>
        </w:tc>
        <w:tc>
          <w:tcPr>
            <w:tcW w:w="6871" w:type="dxa"/>
          </w:tcPr>
          <w:p w:rsidR="00303ED8" w:rsidRDefault="00303ED8" w:rsidP="00663F95">
            <w:pPr>
              <w:rPr>
                <w:rFonts w:ascii="Arial" w:hAnsi="Arial" w:cs="Arial"/>
                <w:color w:val="000000"/>
                <w:sz w:val="24"/>
                <w:szCs w:val="24"/>
              </w:rPr>
            </w:pPr>
            <w:r>
              <w:rPr>
                <w:rFonts w:ascii="Arial" w:hAnsi="Arial" w:cs="Arial"/>
                <w:color w:val="000000"/>
                <w:sz w:val="24"/>
                <w:szCs w:val="24"/>
              </w:rPr>
              <w:t>£55 per person for Members</w:t>
            </w:r>
          </w:p>
          <w:p w:rsidR="00303ED8" w:rsidRDefault="00303ED8" w:rsidP="00663F95">
            <w:pPr>
              <w:rPr>
                <w:rFonts w:ascii="Arial" w:hAnsi="Arial" w:cs="Arial"/>
                <w:color w:val="000000"/>
                <w:sz w:val="24"/>
                <w:szCs w:val="24"/>
              </w:rPr>
            </w:pPr>
            <w:r>
              <w:rPr>
                <w:rFonts w:ascii="Arial" w:hAnsi="Arial" w:cs="Arial"/>
                <w:color w:val="000000"/>
                <w:sz w:val="24"/>
                <w:szCs w:val="24"/>
              </w:rPr>
              <w:t>£75 per person for Non-Members</w:t>
            </w:r>
          </w:p>
          <w:p w:rsidR="00303ED8" w:rsidRPr="00583B93" w:rsidRDefault="00303ED8" w:rsidP="00663F95">
            <w:pPr>
              <w:rPr>
                <w:rFonts w:ascii="Arial" w:hAnsi="Arial" w:cs="Arial"/>
                <w:sz w:val="24"/>
                <w:szCs w:val="24"/>
              </w:rPr>
            </w:pPr>
          </w:p>
        </w:tc>
      </w:tr>
      <w:tr w:rsidR="004A4A15" w:rsidRPr="00583B93" w:rsidTr="00BA25C1">
        <w:trPr>
          <w:trHeight w:val="331"/>
        </w:trPr>
        <w:tc>
          <w:tcPr>
            <w:tcW w:w="2768" w:type="dxa"/>
          </w:tcPr>
          <w:p w:rsidR="004A4A15" w:rsidRPr="00583B93" w:rsidRDefault="004A4A15" w:rsidP="00663F95">
            <w:pPr>
              <w:rPr>
                <w:rFonts w:ascii="Arial" w:hAnsi="Arial" w:cs="Arial"/>
                <w:b/>
                <w:sz w:val="24"/>
                <w:szCs w:val="24"/>
              </w:rPr>
            </w:pPr>
            <w:r>
              <w:rPr>
                <w:rFonts w:ascii="Arial" w:hAnsi="Arial" w:cs="Arial"/>
                <w:b/>
                <w:sz w:val="24"/>
                <w:szCs w:val="24"/>
              </w:rPr>
              <w:t>Outcomes</w:t>
            </w:r>
          </w:p>
        </w:tc>
        <w:tc>
          <w:tcPr>
            <w:tcW w:w="6871" w:type="dxa"/>
            <w:shd w:val="clear" w:color="auto" w:fill="auto"/>
          </w:tcPr>
          <w:p w:rsidR="004A4A15" w:rsidRDefault="004A4A15" w:rsidP="00BA25C1">
            <w:pPr>
              <w:rPr>
                <w:rFonts w:ascii="Arial" w:hAnsi="Arial" w:cs="Arial"/>
                <w:sz w:val="24"/>
                <w:szCs w:val="24"/>
              </w:rPr>
            </w:pPr>
            <w:r>
              <w:rPr>
                <w:rFonts w:ascii="Arial" w:hAnsi="Arial" w:cs="Arial"/>
                <w:sz w:val="24"/>
                <w:szCs w:val="24"/>
              </w:rPr>
              <w:t>On completing this course, pa</w:t>
            </w:r>
            <w:r w:rsidR="00BA25C1">
              <w:rPr>
                <w:rFonts w:ascii="Arial" w:hAnsi="Arial" w:cs="Arial"/>
                <w:sz w:val="24"/>
                <w:szCs w:val="24"/>
              </w:rPr>
              <w:t>rticipants will understand the school</w:t>
            </w:r>
            <w:r w:rsidR="00B95672">
              <w:rPr>
                <w:rFonts w:ascii="Arial" w:hAnsi="Arial" w:cs="Arial"/>
                <w:sz w:val="24"/>
                <w:szCs w:val="24"/>
              </w:rPr>
              <w:t>’s</w:t>
            </w:r>
            <w:r w:rsidR="00BA25C1">
              <w:rPr>
                <w:rFonts w:ascii="Arial" w:hAnsi="Arial" w:cs="Arial"/>
                <w:sz w:val="24"/>
                <w:szCs w:val="24"/>
              </w:rPr>
              <w:t xml:space="preserve"> statutory framework and </w:t>
            </w:r>
            <w:r>
              <w:rPr>
                <w:rFonts w:ascii="Arial" w:hAnsi="Arial" w:cs="Arial"/>
                <w:sz w:val="24"/>
                <w:szCs w:val="24"/>
              </w:rPr>
              <w:t>legal responsibilities to ensure their school has an effective Fire Management plan in place, and how to work with key school personnel to assess the suitability and effectiveness of this plan.</w:t>
            </w:r>
          </w:p>
          <w:p w:rsidR="00B153D7" w:rsidRDefault="00B153D7" w:rsidP="00BA25C1">
            <w:pPr>
              <w:rPr>
                <w:rFonts w:ascii="Arial" w:hAnsi="Arial" w:cs="Arial"/>
                <w:sz w:val="24"/>
                <w:szCs w:val="24"/>
              </w:rPr>
            </w:pPr>
          </w:p>
        </w:tc>
      </w:tr>
    </w:tbl>
    <w:p w:rsidR="0044606B" w:rsidRDefault="0044606B"/>
    <w:p w:rsidR="0044606B" w:rsidRDefault="0044606B"/>
    <w:p w:rsidR="0044606B" w:rsidRDefault="0044606B"/>
    <w:p w:rsidR="0044606B" w:rsidRDefault="0044606B"/>
    <w:p w:rsidR="00830C0B" w:rsidRDefault="0044606B">
      <w:pPr>
        <w:rPr>
          <w:rFonts w:ascii="Arial" w:hAnsi="Arial" w:cs="Arial"/>
        </w:rPr>
      </w:pPr>
      <w:r w:rsidRPr="0044606B">
        <w:rPr>
          <w:rFonts w:ascii="Arial" w:hAnsi="Arial" w:cs="Arial"/>
          <w:sz w:val="24"/>
        </w:rPr>
        <w:t xml:space="preserve">(Continued) </w:t>
      </w:r>
      <w:r w:rsidR="00830C0B" w:rsidRPr="0044606B">
        <w:rPr>
          <w:rFonts w:ascii="Arial" w:hAnsi="Arial" w:cs="Arial"/>
        </w:rPr>
        <w:br w:type="page"/>
      </w:r>
    </w:p>
    <w:p w:rsidR="000426D2" w:rsidRPr="000426D2" w:rsidRDefault="000426D2" w:rsidP="000426D2">
      <w:pPr>
        <w:spacing w:after="0"/>
        <w:rPr>
          <w:rFonts w:ascii="Arial" w:hAnsi="Arial" w:cs="Arial"/>
          <w:sz w:val="20"/>
        </w:rPr>
      </w:pPr>
    </w:p>
    <w:tbl>
      <w:tblPr>
        <w:tblStyle w:val="TableGrid"/>
        <w:tblW w:w="9639" w:type="dxa"/>
        <w:tblInd w:w="-5" w:type="dxa"/>
        <w:tblLook w:val="04A0" w:firstRow="1" w:lastRow="0" w:firstColumn="1" w:lastColumn="0" w:noHBand="0" w:noVBand="1"/>
      </w:tblPr>
      <w:tblGrid>
        <w:gridCol w:w="2768"/>
        <w:gridCol w:w="6871"/>
      </w:tblGrid>
      <w:tr w:rsidR="00A1005D" w:rsidRPr="00583B93" w:rsidTr="00663F95">
        <w:trPr>
          <w:trHeight w:val="363"/>
        </w:trPr>
        <w:tc>
          <w:tcPr>
            <w:tcW w:w="9639" w:type="dxa"/>
            <w:gridSpan w:val="2"/>
            <w:tcBorders>
              <w:top w:val="single" w:sz="4" w:space="0" w:color="auto"/>
            </w:tcBorders>
            <w:shd w:val="clear" w:color="auto" w:fill="002060"/>
          </w:tcPr>
          <w:p w:rsidR="00A1005D" w:rsidRPr="00583B93" w:rsidRDefault="00A1005D" w:rsidP="000426D2">
            <w:pPr>
              <w:rPr>
                <w:rFonts w:ascii="Arial" w:eastAsiaTheme="majorEastAsia" w:hAnsi="Arial" w:cs="Arial"/>
                <w:b/>
                <w:color w:val="1C476E"/>
                <w:sz w:val="28"/>
                <w:szCs w:val="28"/>
              </w:rPr>
            </w:pPr>
            <w:r w:rsidRPr="00303ED8">
              <w:rPr>
                <w:rFonts w:ascii="Arial" w:eastAsiaTheme="majorEastAsia" w:hAnsi="Arial" w:cs="Arial"/>
                <w:b/>
                <w:color w:val="FFFF00"/>
                <w:sz w:val="28"/>
                <w:szCs w:val="28"/>
              </w:rPr>
              <w:t>School</w:t>
            </w:r>
            <w:r>
              <w:rPr>
                <w:rFonts w:ascii="Arial" w:eastAsiaTheme="majorEastAsia" w:hAnsi="Arial" w:cs="Arial"/>
                <w:b/>
                <w:color w:val="FFFF00"/>
                <w:sz w:val="28"/>
                <w:szCs w:val="28"/>
              </w:rPr>
              <w:t xml:space="preserve"> Compliance and Assurance Management </w:t>
            </w:r>
            <w:r w:rsidRPr="00303ED8">
              <w:rPr>
                <w:rFonts w:ascii="Arial" w:eastAsiaTheme="majorEastAsia" w:hAnsi="Arial" w:cs="Arial"/>
                <w:b/>
                <w:color w:val="FFFF00"/>
                <w:sz w:val="28"/>
                <w:szCs w:val="28"/>
              </w:rPr>
              <w:t>– School Governor Training</w:t>
            </w:r>
          </w:p>
        </w:tc>
      </w:tr>
      <w:tr w:rsidR="00A1005D" w:rsidRPr="00583B93" w:rsidTr="00663F95">
        <w:trPr>
          <w:trHeight w:val="1526"/>
        </w:trPr>
        <w:tc>
          <w:tcPr>
            <w:tcW w:w="2768" w:type="dxa"/>
          </w:tcPr>
          <w:p w:rsidR="00A1005D" w:rsidRPr="00583B93" w:rsidRDefault="00A1005D" w:rsidP="00663F95">
            <w:pPr>
              <w:rPr>
                <w:rFonts w:ascii="Arial" w:hAnsi="Arial" w:cs="Arial"/>
                <w:b/>
                <w:sz w:val="24"/>
                <w:szCs w:val="24"/>
              </w:rPr>
            </w:pPr>
            <w:r w:rsidRPr="00583B93">
              <w:rPr>
                <w:rFonts w:ascii="Arial" w:hAnsi="Arial" w:cs="Arial"/>
                <w:b/>
                <w:sz w:val="24"/>
                <w:szCs w:val="24"/>
              </w:rPr>
              <w:t>Course Description</w:t>
            </w:r>
          </w:p>
        </w:tc>
        <w:tc>
          <w:tcPr>
            <w:tcW w:w="6871" w:type="dxa"/>
          </w:tcPr>
          <w:p w:rsidR="005A47BA" w:rsidRDefault="005A47BA" w:rsidP="005A47BA">
            <w:pPr>
              <w:rPr>
                <w:rFonts w:ascii="Arial" w:hAnsi="Arial" w:cs="Arial"/>
                <w:bCs/>
                <w:sz w:val="24"/>
                <w:szCs w:val="24"/>
              </w:rPr>
            </w:pPr>
            <w:r w:rsidRPr="005A47BA">
              <w:rPr>
                <w:rFonts w:ascii="Arial" w:hAnsi="Arial" w:cs="Arial"/>
                <w:bCs/>
                <w:sz w:val="24"/>
                <w:szCs w:val="24"/>
              </w:rPr>
              <w:t xml:space="preserve">School governors form part of the health and safety statutory framework with responsibilities to ensure the school is a safe environment for staff and pupils, and to test and challenge the school for compliance assurance. </w:t>
            </w:r>
            <w:r w:rsidR="006756E7">
              <w:rPr>
                <w:rFonts w:ascii="Arial" w:hAnsi="Arial" w:cs="Arial"/>
                <w:bCs/>
                <w:sz w:val="24"/>
                <w:szCs w:val="24"/>
              </w:rPr>
              <w:t>The assurance of compliance is often lacking in schools and this training enables school governors to test and challenge school compliance.</w:t>
            </w:r>
          </w:p>
          <w:p w:rsidR="005A47BA" w:rsidRPr="005A47BA" w:rsidRDefault="005A47BA" w:rsidP="005A47BA">
            <w:pPr>
              <w:rPr>
                <w:rFonts w:ascii="Arial" w:hAnsi="Arial" w:cs="Arial"/>
                <w:bCs/>
                <w:sz w:val="24"/>
                <w:szCs w:val="24"/>
              </w:rPr>
            </w:pPr>
          </w:p>
          <w:p w:rsidR="005A47BA" w:rsidRPr="005A47BA" w:rsidRDefault="005A47BA" w:rsidP="005A47BA">
            <w:pPr>
              <w:rPr>
                <w:rFonts w:ascii="Arial" w:hAnsi="Arial" w:cs="Arial"/>
                <w:sz w:val="24"/>
                <w:szCs w:val="24"/>
              </w:rPr>
            </w:pPr>
            <w:r w:rsidRPr="005A47BA">
              <w:rPr>
                <w:rFonts w:ascii="Arial" w:hAnsi="Arial" w:cs="Arial"/>
                <w:sz w:val="24"/>
                <w:szCs w:val="24"/>
              </w:rPr>
              <w:t xml:space="preserve">The </w:t>
            </w:r>
            <w:r w:rsidR="00334406">
              <w:rPr>
                <w:rFonts w:ascii="Arial" w:hAnsi="Arial" w:cs="Arial"/>
                <w:sz w:val="24"/>
                <w:szCs w:val="24"/>
              </w:rPr>
              <w:t xml:space="preserve">course aims </w:t>
            </w:r>
            <w:r w:rsidRPr="005A47BA">
              <w:rPr>
                <w:rFonts w:ascii="Arial" w:hAnsi="Arial" w:cs="Arial"/>
                <w:sz w:val="24"/>
                <w:szCs w:val="24"/>
              </w:rPr>
              <w:t xml:space="preserve">to provide Governors </w:t>
            </w:r>
            <w:r w:rsidR="00334406">
              <w:rPr>
                <w:rFonts w:ascii="Arial" w:hAnsi="Arial" w:cs="Arial"/>
                <w:sz w:val="24"/>
                <w:szCs w:val="24"/>
              </w:rPr>
              <w:t xml:space="preserve">with </w:t>
            </w:r>
            <w:r>
              <w:rPr>
                <w:rFonts w:ascii="Arial" w:hAnsi="Arial" w:cs="Arial"/>
                <w:sz w:val="24"/>
                <w:szCs w:val="24"/>
              </w:rPr>
              <w:t xml:space="preserve">knowledge and awareness of school compliance standards and legal requirements. </w:t>
            </w:r>
          </w:p>
          <w:p w:rsidR="005A47BA" w:rsidRPr="005A47BA" w:rsidRDefault="005A47BA" w:rsidP="005A47BA">
            <w:pPr>
              <w:rPr>
                <w:rFonts w:ascii="Arial" w:hAnsi="Arial" w:cs="Arial"/>
                <w:sz w:val="24"/>
                <w:szCs w:val="24"/>
              </w:rPr>
            </w:pPr>
          </w:p>
          <w:p w:rsidR="005A47BA" w:rsidRPr="005A47BA" w:rsidRDefault="005A47BA" w:rsidP="005A47BA">
            <w:pPr>
              <w:rPr>
                <w:rFonts w:ascii="Arial" w:hAnsi="Arial" w:cs="Arial"/>
                <w:sz w:val="24"/>
                <w:szCs w:val="24"/>
              </w:rPr>
            </w:pPr>
            <w:r w:rsidRPr="005A47BA">
              <w:rPr>
                <w:rFonts w:ascii="Arial" w:hAnsi="Arial" w:cs="Arial"/>
                <w:sz w:val="24"/>
                <w:szCs w:val="24"/>
              </w:rPr>
              <w:t>On successful completion of the course</w:t>
            </w:r>
            <w:r w:rsidR="00334406">
              <w:rPr>
                <w:rFonts w:ascii="Arial" w:hAnsi="Arial" w:cs="Arial"/>
                <w:sz w:val="24"/>
                <w:szCs w:val="24"/>
              </w:rPr>
              <w:t>,</w:t>
            </w:r>
            <w:r w:rsidRPr="005A47BA">
              <w:rPr>
                <w:rFonts w:ascii="Arial" w:hAnsi="Arial" w:cs="Arial"/>
                <w:sz w:val="24"/>
                <w:szCs w:val="24"/>
              </w:rPr>
              <w:t xml:space="preserve"> Governors will be able to:</w:t>
            </w:r>
          </w:p>
          <w:p w:rsidR="005A47BA" w:rsidRPr="005A47BA" w:rsidRDefault="005A47BA" w:rsidP="005A47BA">
            <w:pPr>
              <w:numPr>
                <w:ilvl w:val="0"/>
                <w:numId w:val="1"/>
              </w:numPr>
              <w:rPr>
                <w:rFonts w:ascii="Arial" w:hAnsi="Arial" w:cs="Arial"/>
                <w:sz w:val="24"/>
                <w:szCs w:val="24"/>
              </w:rPr>
            </w:pPr>
            <w:r w:rsidRPr="005A47BA">
              <w:rPr>
                <w:rFonts w:ascii="Arial" w:hAnsi="Arial" w:cs="Arial"/>
                <w:sz w:val="24"/>
                <w:szCs w:val="24"/>
              </w:rPr>
              <w:t>Understand their role and respon</w:t>
            </w:r>
            <w:r w:rsidR="006756E7">
              <w:rPr>
                <w:rFonts w:ascii="Arial" w:hAnsi="Arial" w:cs="Arial"/>
                <w:sz w:val="24"/>
                <w:szCs w:val="24"/>
              </w:rPr>
              <w:t>sibilities for assurance of legal compliance</w:t>
            </w:r>
          </w:p>
          <w:p w:rsidR="005A47BA" w:rsidRPr="005A47BA" w:rsidRDefault="005A47BA" w:rsidP="005A47BA">
            <w:pPr>
              <w:numPr>
                <w:ilvl w:val="0"/>
                <w:numId w:val="1"/>
              </w:numPr>
              <w:rPr>
                <w:rFonts w:ascii="Arial" w:hAnsi="Arial" w:cs="Arial"/>
                <w:sz w:val="24"/>
                <w:szCs w:val="24"/>
              </w:rPr>
            </w:pPr>
            <w:r w:rsidRPr="005A47BA">
              <w:rPr>
                <w:rFonts w:ascii="Arial" w:hAnsi="Arial" w:cs="Arial"/>
                <w:sz w:val="24"/>
                <w:szCs w:val="24"/>
              </w:rPr>
              <w:t>Recognise the importance o</w:t>
            </w:r>
            <w:r w:rsidR="006756E7">
              <w:rPr>
                <w:rFonts w:ascii="Arial" w:hAnsi="Arial" w:cs="Arial"/>
                <w:sz w:val="24"/>
                <w:szCs w:val="24"/>
              </w:rPr>
              <w:t xml:space="preserve">f a health and safety governance </w:t>
            </w:r>
          </w:p>
          <w:p w:rsidR="005A47BA" w:rsidRPr="005A47BA" w:rsidRDefault="005A47BA" w:rsidP="005A47BA">
            <w:pPr>
              <w:numPr>
                <w:ilvl w:val="0"/>
                <w:numId w:val="1"/>
              </w:numPr>
              <w:rPr>
                <w:rFonts w:ascii="Arial" w:hAnsi="Arial" w:cs="Arial"/>
                <w:sz w:val="24"/>
                <w:szCs w:val="24"/>
              </w:rPr>
            </w:pPr>
            <w:r w:rsidRPr="005A47BA">
              <w:rPr>
                <w:rFonts w:ascii="Arial" w:hAnsi="Arial" w:cs="Arial"/>
                <w:sz w:val="24"/>
                <w:szCs w:val="24"/>
              </w:rPr>
              <w:t>Appreciate the consequences of fail</w:t>
            </w:r>
            <w:r w:rsidR="006756E7">
              <w:rPr>
                <w:rFonts w:ascii="Arial" w:hAnsi="Arial" w:cs="Arial"/>
                <w:sz w:val="24"/>
                <w:szCs w:val="24"/>
              </w:rPr>
              <w:t xml:space="preserve">ing to manage health and </w:t>
            </w:r>
            <w:r w:rsidRPr="005A47BA">
              <w:rPr>
                <w:rFonts w:ascii="Arial" w:hAnsi="Arial" w:cs="Arial"/>
                <w:sz w:val="24"/>
                <w:szCs w:val="24"/>
              </w:rPr>
              <w:t>safety effectively</w:t>
            </w:r>
          </w:p>
          <w:p w:rsidR="005A47BA" w:rsidRPr="005A47BA" w:rsidRDefault="005A47BA" w:rsidP="005A47BA">
            <w:pPr>
              <w:numPr>
                <w:ilvl w:val="0"/>
                <w:numId w:val="1"/>
              </w:numPr>
              <w:rPr>
                <w:rFonts w:ascii="Arial" w:hAnsi="Arial" w:cs="Arial"/>
                <w:sz w:val="24"/>
                <w:szCs w:val="24"/>
              </w:rPr>
            </w:pPr>
            <w:r w:rsidRPr="005A47BA">
              <w:rPr>
                <w:rFonts w:ascii="Arial" w:hAnsi="Arial" w:cs="Arial"/>
                <w:sz w:val="24"/>
                <w:szCs w:val="24"/>
              </w:rPr>
              <w:t>S</w:t>
            </w:r>
            <w:r w:rsidR="006756E7">
              <w:rPr>
                <w:rFonts w:ascii="Arial" w:hAnsi="Arial" w:cs="Arial"/>
                <w:sz w:val="24"/>
                <w:szCs w:val="24"/>
              </w:rPr>
              <w:t>upport the school in health and safety</w:t>
            </w:r>
            <w:r w:rsidRPr="005A47BA">
              <w:rPr>
                <w:rFonts w:ascii="Arial" w:hAnsi="Arial" w:cs="Arial"/>
                <w:sz w:val="24"/>
                <w:szCs w:val="24"/>
              </w:rPr>
              <w:t xml:space="preserve"> improvements </w:t>
            </w:r>
          </w:p>
          <w:p w:rsidR="00A1005D" w:rsidRPr="00583B93" w:rsidRDefault="00A1005D" w:rsidP="00663F95">
            <w:pPr>
              <w:rPr>
                <w:rFonts w:ascii="Arial" w:hAnsi="Arial" w:cs="Arial"/>
                <w:sz w:val="24"/>
                <w:szCs w:val="24"/>
              </w:rPr>
            </w:pPr>
          </w:p>
        </w:tc>
      </w:tr>
      <w:tr w:rsidR="00A1005D" w:rsidRPr="00583B93" w:rsidTr="00663F95">
        <w:trPr>
          <w:trHeight w:val="293"/>
        </w:trPr>
        <w:tc>
          <w:tcPr>
            <w:tcW w:w="2768" w:type="dxa"/>
          </w:tcPr>
          <w:p w:rsidR="00A1005D" w:rsidRPr="00583B93" w:rsidRDefault="00A1005D" w:rsidP="00663F95">
            <w:pPr>
              <w:rPr>
                <w:rFonts w:ascii="Arial" w:hAnsi="Arial" w:cs="Arial"/>
                <w:b/>
                <w:sz w:val="24"/>
                <w:szCs w:val="24"/>
              </w:rPr>
            </w:pPr>
            <w:r w:rsidRPr="00583B93">
              <w:rPr>
                <w:rFonts w:ascii="Arial" w:hAnsi="Arial" w:cs="Arial"/>
                <w:b/>
                <w:sz w:val="24"/>
                <w:szCs w:val="24"/>
              </w:rPr>
              <w:t>Audience</w:t>
            </w:r>
          </w:p>
        </w:tc>
        <w:tc>
          <w:tcPr>
            <w:tcW w:w="6871" w:type="dxa"/>
          </w:tcPr>
          <w:p w:rsidR="00A1005D" w:rsidRDefault="006756E7" w:rsidP="00663F95">
            <w:pPr>
              <w:rPr>
                <w:rFonts w:ascii="Arial" w:hAnsi="Arial" w:cs="Arial"/>
                <w:sz w:val="24"/>
                <w:szCs w:val="24"/>
              </w:rPr>
            </w:pPr>
            <w:r>
              <w:rPr>
                <w:rFonts w:ascii="Arial" w:hAnsi="Arial" w:cs="Arial"/>
                <w:sz w:val="24"/>
                <w:szCs w:val="24"/>
              </w:rPr>
              <w:t>School Governors</w:t>
            </w:r>
          </w:p>
          <w:p w:rsidR="00A1005D" w:rsidRPr="00583B93" w:rsidRDefault="00A1005D" w:rsidP="00663F95">
            <w:pPr>
              <w:rPr>
                <w:rFonts w:ascii="Arial" w:hAnsi="Arial" w:cs="Arial"/>
                <w:sz w:val="24"/>
                <w:szCs w:val="24"/>
              </w:rPr>
            </w:pPr>
            <w:r w:rsidRPr="00583B93">
              <w:rPr>
                <w:rFonts w:ascii="Arial" w:hAnsi="Arial" w:cs="Arial"/>
                <w:sz w:val="24"/>
                <w:szCs w:val="24"/>
              </w:rPr>
              <w:t xml:space="preserve"> </w:t>
            </w:r>
          </w:p>
        </w:tc>
      </w:tr>
      <w:tr w:rsidR="00A1005D" w:rsidRPr="00583B93" w:rsidTr="00663F95">
        <w:trPr>
          <w:trHeight w:val="455"/>
        </w:trPr>
        <w:tc>
          <w:tcPr>
            <w:tcW w:w="2768" w:type="dxa"/>
          </w:tcPr>
          <w:p w:rsidR="00A1005D" w:rsidRPr="00583B93" w:rsidRDefault="00A1005D" w:rsidP="00663F95">
            <w:pPr>
              <w:rPr>
                <w:rFonts w:ascii="Arial" w:hAnsi="Arial" w:cs="Arial"/>
                <w:b/>
                <w:sz w:val="24"/>
                <w:szCs w:val="24"/>
              </w:rPr>
            </w:pPr>
            <w:r w:rsidRPr="00583B93">
              <w:rPr>
                <w:rFonts w:ascii="Arial" w:hAnsi="Arial" w:cs="Arial"/>
                <w:b/>
                <w:sz w:val="24"/>
                <w:szCs w:val="24"/>
              </w:rPr>
              <w:t>Venue</w:t>
            </w:r>
          </w:p>
        </w:tc>
        <w:tc>
          <w:tcPr>
            <w:tcW w:w="6871" w:type="dxa"/>
          </w:tcPr>
          <w:p w:rsidR="00A1005D" w:rsidRDefault="00A1005D" w:rsidP="00663F95">
            <w:pPr>
              <w:rPr>
                <w:rFonts w:ascii="Arial" w:hAnsi="Arial" w:cs="Arial"/>
                <w:sz w:val="24"/>
                <w:szCs w:val="24"/>
              </w:rPr>
            </w:pPr>
            <w:r w:rsidRPr="00583B93">
              <w:rPr>
                <w:rFonts w:ascii="Arial" w:hAnsi="Arial" w:cs="Arial"/>
                <w:sz w:val="24"/>
                <w:szCs w:val="24"/>
              </w:rPr>
              <w:t>Zoom virtual training</w:t>
            </w:r>
          </w:p>
          <w:p w:rsidR="000426D2" w:rsidRPr="00583B93" w:rsidRDefault="000426D2" w:rsidP="00663F95">
            <w:pPr>
              <w:rPr>
                <w:rFonts w:ascii="Arial" w:hAnsi="Arial" w:cs="Arial"/>
                <w:sz w:val="24"/>
                <w:szCs w:val="24"/>
              </w:rPr>
            </w:pPr>
          </w:p>
        </w:tc>
      </w:tr>
      <w:tr w:rsidR="00A1005D" w:rsidRPr="00583B93" w:rsidTr="00663F95">
        <w:trPr>
          <w:trHeight w:val="259"/>
        </w:trPr>
        <w:tc>
          <w:tcPr>
            <w:tcW w:w="2768" w:type="dxa"/>
          </w:tcPr>
          <w:p w:rsidR="00A1005D" w:rsidRPr="00583B93" w:rsidRDefault="00A1005D" w:rsidP="00663F95">
            <w:pPr>
              <w:rPr>
                <w:rFonts w:ascii="Arial" w:hAnsi="Arial" w:cs="Arial"/>
                <w:b/>
                <w:sz w:val="24"/>
                <w:szCs w:val="24"/>
              </w:rPr>
            </w:pPr>
            <w:r w:rsidRPr="00583B93">
              <w:rPr>
                <w:rFonts w:ascii="Arial" w:hAnsi="Arial" w:cs="Arial"/>
                <w:b/>
                <w:sz w:val="24"/>
                <w:szCs w:val="24"/>
              </w:rPr>
              <w:t>Cost</w:t>
            </w:r>
          </w:p>
        </w:tc>
        <w:tc>
          <w:tcPr>
            <w:tcW w:w="6871" w:type="dxa"/>
          </w:tcPr>
          <w:p w:rsidR="00A1005D" w:rsidRDefault="00A1005D" w:rsidP="00663F95">
            <w:pPr>
              <w:rPr>
                <w:rFonts w:ascii="Arial" w:hAnsi="Arial" w:cs="Arial"/>
                <w:color w:val="000000"/>
                <w:sz w:val="24"/>
                <w:szCs w:val="24"/>
              </w:rPr>
            </w:pPr>
            <w:r>
              <w:rPr>
                <w:rFonts w:ascii="Arial" w:hAnsi="Arial" w:cs="Arial"/>
                <w:color w:val="000000"/>
                <w:sz w:val="24"/>
                <w:szCs w:val="24"/>
              </w:rPr>
              <w:t>£55 per person for Members</w:t>
            </w:r>
          </w:p>
          <w:p w:rsidR="00A1005D" w:rsidRDefault="00A1005D" w:rsidP="00663F95">
            <w:pPr>
              <w:rPr>
                <w:rFonts w:ascii="Arial" w:hAnsi="Arial" w:cs="Arial"/>
                <w:color w:val="000000"/>
                <w:sz w:val="24"/>
                <w:szCs w:val="24"/>
              </w:rPr>
            </w:pPr>
            <w:r>
              <w:rPr>
                <w:rFonts w:ascii="Arial" w:hAnsi="Arial" w:cs="Arial"/>
                <w:color w:val="000000"/>
                <w:sz w:val="24"/>
                <w:szCs w:val="24"/>
              </w:rPr>
              <w:t>£75 per person for Non-Members</w:t>
            </w:r>
          </w:p>
          <w:p w:rsidR="00A1005D" w:rsidRPr="00583B93" w:rsidRDefault="00A1005D" w:rsidP="00663F95">
            <w:pPr>
              <w:rPr>
                <w:rFonts w:ascii="Arial" w:hAnsi="Arial" w:cs="Arial"/>
                <w:sz w:val="24"/>
                <w:szCs w:val="24"/>
              </w:rPr>
            </w:pPr>
          </w:p>
        </w:tc>
      </w:tr>
      <w:tr w:rsidR="004A4A15" w:rsidRPr="00583B93" w:rsidTr="00BA25C1">
        <w:trPr>
          <w:trHeight w:val="331"/>
        </w:trPr>
        <w:tc>
          <w:tcPr>
            <w:tcW w:w="2768" w:type="dxa"/>
          </w:tcPr>
          <w:p w:rsidR="004A4A15" w:rsidRPr="00583B93" w:rsidRDefault="004A4A15" w:rsidP="00663F95">
            <w:pPr>
              <w:rPr>
                <w:rFonts w:ascii="Arial" w:hAnsi="Arial" w:cs="Arial"/>
                <w:b/>
                <w:sz w:val="24"/>
                <w:szCs w:val="24"/>
              </w:rPr>
            </w:pPr>
            <w:r>
              <w:rPr>
                <w:rFonts w:ascii="Arial" w:hAnsi="Arial" w:cs="Arial"/>
                <w:b/>
                <w:sz w:val="24"/>
                <w:szCs w:val="24"/>
              </w:rPr>
              <w:t>Outcomes</w:t>
            </w:r>
          </w:p>
        </w:tc>
        <w:tc>
          <w:tcPr>
            <w:tcW w:w="6871" w:type="dxa"/>
            <w:shd w:val="clear" w:color="auto" w:fill="auto"/>
          </w:tcPr>
          <w:p w:rsidR="004A4A15" w:rsidRDefault="004A4A15" w:rsidP="00FB19CF">
            <w:pPr>
              <w:rPr>
                <w:rFonts w:ascii="Arial" w:hAnsi="Arial" w:cs="Arial"/>
                <w:sz w:val="24"/>
                <w:szCs w:val="24"/>
              </w:rPr>
            </w:pPr>
            <w:r>
              <w:rPr>
                <w:rFonts w:ascii="Arial" w:hAnsi="Arial" w:cs="Arial"/>
                <w:sz w:val="24"/>
                <w:szCs w:val="24"/>
              </w:rPr>
              <w:t xml:space="preserve">Upon completion, participants will understand </w:t>
            </w:r>
            <w:r w:rsidR="00FB19CF">
              <w:rPr>
                <w:rFonts w:ascii="Arial" w:hAnsi="Arial" w:cs="Arial"/>
                <w:sz w:val="24"/>
                <w:szCs w:val="24"/>
              </w:rPr>
              <w:t xml:space="preserve">the statutory framework for school Governors to </w:t>
            </w:r>
            <w:r w:rsidR="00FB19CF" w:rsidRPr="00B95672">
              <w:rPr>
                <w:rFonts w:ascii="Arial" w:hAnsi="Arial" w:cs="Arial"/>
                <w:sz w:val="24"/>
                <w:szCs w:val="24"/>
              </w:rPr>
              <w:t>evidence compliance</w:t>
            </w:r>
            <w:r w:rsidR="00FB19CF">
              <w:rPr>
                <w:rFonts w:ascii="Arial" w:hAnsi="Arial" w:cs="Arial"/>
                <w:sz w:val="24"/>
                <w:szCs w:val="24"/>
              </w:rPr>
              <w:t xml:space="preserve"> across their school in managing Health &amp; Safety.  They will know w</w:t>
            </w:r>
            <w:r>
              <w:rPr>
                <w:rFonts w:ascii="Arial" w:hAnsi="Arial" w:cs="Arial"/>
                <w:sz w:val="24"/>
                <w:szCs w:val="24"/>
              </w:rPr>
              <w:t>hat it means to “test and challenge” for compliance assurance</w:t>
            </w:r>
            <w:r w:rsidR="00FB19CF">
              <w:rPr>
                <w:rFonts w:ascii="Arial" w:hAnsi="Arial" w:cs="Arial"/>
                <w:sz w:val="24"/>
                <w:szCs w:val="24"/>
              </w:rPr>
              <w:t>, so they can engage confidently with the school.</w:t>
            </w:r>
          </w:p>
          <w:p w:rsidR="00B153D7" w:rsidRPr="005A47BA" w:rsidRDefault="00B153D7" w:rsidP="00FB19CF">
            <w:pPr>
              <w:rPr>
                <w:rFonts w:ascii="Arial" w:hAnsi="Arial" w:cs="Arial"/>
                <w:sz w:val="24"/>
                <w:szCs w:val="24"/>
              </w:rPr>
            </w:pPr>
          </w:p>
        </w:tc>
      </w:tr>
    </w:tbl>
    <w:p w:rsidR="00830C0B" w:rsidRDefault="00830C0B"/>
    <w:p w:rsidR="0044606B" w:rsidRDefault="0044606B">
      <w:pPr>
        <w:rPr>
          <w:rFonts w:ascii="Arial" w:hAnsi="Arial" w:cs="Arial"/>
        </w:rPr>
      </w:pPr>
    </w:p>
    <w:p w:rsidR="0044606B" w:rsidRDefault="0044606B">
      <w:pPr>
        <w:rPr>
          <w:rFonts w:ascii="Arial" w:hAnsi="Arial" w:cs="Arial"/>
        </w:rPr>
      </w:pPr>
    </w:p>
    <w:p w:rsidR="004E6C43" w:rsidRDefault="0044606B">
      <w:pPr>
        <w:rPr>
          <w:rFonts w:ascii="Arial" w:hAnsi="Arial" w:cs="Arial"/>
        </w:rPr>
      </w:pPr>
      <w:r w:rsidRPr="0044606B">
        <w:rPr>
          <w:rFonts w:ascii="Arial" w:hAnsi="Arial" w:cs="Arial"/>
          <w:sz w:val="24"/>
        </w:rPr>
        <w:t>(Continued)</w:t>
      </w:r>
      <w:r w:rsidR="004E6C43" w:rsidRPr="004E6C43">
        <w:rPr>
          <w:rFonts w:ascii="Arial" w:hAnsi="Arial" w:cs="Arial"/>
        </w:rPr>
        <w:br w:type="page"/>
      </w:r>
    </w:p>
    <w:p w:rsidR="000426D2" w:rsidRPr="000426D2" w:rsidRDefault="000426D2" w:rsidP="000426D2">
      <w:pPr>
        <w:spacing w:after="0"/>
        <w:rPr>
          <w:rFonts w:ascii="Arial" w:hAnsi="Arial" w:cs="Arial"/>
          <w:sz w:val="20"/>
        </w:rPr>
      </w:pPr>
    </w:p>
    <w:tbl>
      <w:tblPr>
        <w:tblStyle w:val="TableGrid"/>
        <w:tblW w:w="9639" w:type="dxa"/>
        <w:tblInd w:w="-5" w:type="dxa"/>
        <w:tblLook w:val="04A0" w:firstRow="1" w:lastRow="0" w:firstColumn="1" w:lastColumn="0" w:noHBand="0" w:noVBand="1"/>
      </w:tblPr>
      <w:tblGrid>
        <w:gridCol w:w="2768"/>
        <w:gridCol w:w="6871"/>
      </w:tblGrid>
      <w:tr w:rsidR="00BD0CC8" w:rsidRPr="00583B93" w:rsidTr="00663F95">
        <w:trPr>
          <w:trHeight w:val="363"/>
        </w:trPr>
        <w:tc>
          <w:tcPr>
            <w:tcW w:w="9639" w:type="dxa"/>
            <w:gridSpan w:val="2"/>
            <w:tcBorders>
              <w:top w:val="single" w:sz="4" w:space="0" w:color="auto"/>
            </w:tcBorders>
            <w:shd w:val="clear" w:color="auto" w:fill="002060"/>
          </w:tcPr>
          <w:p w:rsidR="00BD0CC8" w:rsidRPr="00583B93" w:rsidRDefault="005B78B2" w:rsidP="00663F95">
            <w:pPr>
              <w:rPr>
                <w:rFonts w:ascii="Arial" w:eastAsiaTheme="majorEastAsia" w:hAnsi="Arial" w:cs="Arial"/>
                <w:b/>
                <w:color w:val="1C476E"/>
                <w:sz w:val="28"/>
                <w:szCs w:val="28"/>
              </w:rPr>
            </w:pPr>
            <w:r w:rsidRPr="005B78B2">
              <w:rPr>
                <w:rFonts w:ascii="Arial" w:eastAsiaTheme="majorEastAsia" w:hAnsi="Arial" w:cs="Arial"/>
                <w:b/>
                <w:color w:val="FFFF00"/>
                <w:sz w:val="28"/>
                <w:szCs w:val="28"/>
              </w:rPr>
              <w:t xml:space="preserve">Understanding the CDM 2015 </w:t>
            </w:r>
            <w:r>
              <w:rPr>
                <w:rFonts w:ascii="Arial" w:eastAsiaTheme="majorEastAsia" w:hAnsi="Arial" w:cs="Arial"/>
                <w:b/>
                <w:color w:val="FFFF00"/>
                <w:sz w:val="28"/>
                <w:szCs w:val="28"/>
              </w:rPr>
              <w:t>Requirements and Duty Holder Roles – School Governor Training</w:t>
            </w:r>
          </w:p>
        </w:tc>
      </w:tr>
      <w:tr w:rsidR="00BD0CC8" w:rsidRPr="00583B93" w:rsidTr="00663F95">
        <w:trPr>
          <w:trHeight w:val="1526"/>
        </w:trPr>
        <w:tc>
          <w:tcPr>
            <w:tcW w:w="2768" w:type="dxa"/>
          </w:tcPr>
          <w:p w:rsidR="00BD0CC8" w:rsidRPr="00583B93" w:rsidRDefault="00BD0CC8" w:rsidP="00663F95">
            <w:pPr>
              <w:rPr>
                <w:rFonts w:ascii="Arial" w:hAnsi="Arial" w:cs="Arial"/>
                <w:b/>
                <w:sz w:val="24"/>
                <w:szCs w:val="24"/>
              </w:rPr>
            </w:pPr>
            <w:r w:rsidRPr="00583B93">
              <w:rPr>
                <w:rFonts w:ascii="Arial" w:hAnsi="Arial" w:cs="Arial"/>
                <w:b/>
                <w:sz w:val="24"/>
                <w:szCs w:val="24"/>
              </w:rPr>
              <w:t>Course Description</w:t>
            </w:r>
          </w:p>
        </w:tc>
        <w:tc>
          <w:tcPr>
            <w:tcW w:w="6871" w:type="dxa"/>
          </w:tcPr>
          <w:p w:rsidR="006756E7" w:rsidRDefault="006756E7" w:rsidP="006756E7">
            <w:pPr>
              <w:rPr>
                <w:rFonts w:ascii="Arial" w:hAnsi="Arial" w:cs="Arial"/>
                <w:bCs/>
                <w:sz w:val="24"/>
                <w:szCs w:val="24"/>
              </w:rPr>
            </w:pPr>
            <w:r>
              <w:rPr>
                <w:rFonts w:ascii="Arial" w:hAnsi="Arial" w:cs="Arial"/>
                <w:bCs/>
                <w:sz w:val="24"/>
                <w:szCs w:val="24"/>
              </w:rPr>
              <w:t>CDM 2015 regulations set out the duty holder roles required to manage all works on the fabric of the buil</w:t>
            </w:r>
            <w:r w:rsidR="006523CB">
              <w:rPr>
                <w:rFonts w:ascii="Arial" w:hAnsi="Arial" w:cs="Arial"/>
                <w:bCs/>
                <w:sz w:val="24"/>
                <w:szCs w:val="24"/>
              </w:rPr>
              <w:t>ding. The course enables school</w:t>
            </w:r>
            <w:r>
              <w:rPr>
                <w:rFonts w:ascii="Arial" w:hAnsi="Arial" w:cs="Arial"/>
                <w:bCs/>
                <w:sz w:val="24"/>
                <w:szCs w:val="24"/>
              </w:rPr>
              <w:t xml:space="preserve"> Governors to be aware of the legal requirements from the CDM regulations and to raise the profile of competence and assurance of compliance for all school building works. </w:t>
            </w:r>
          </w:p>
          <w:p w:rsidR="006756E7" w:rsidRPr="006756E7" w:rsidRDefault="006756E7" w:rsidP="006756E7">
            <w:pPr>
              <w:rPr>
                <w:rFonts w:ascii="Arial" w:hAnsi="Arial" w:cs="Arial"/>
                <w:sz w:val="24"/>
                <w:szCs w:val="24"/>
              </w:rPr>
            </w:pPr>
          </w:p>
          <w:p w:rsidR="006756E7" w:rsidRPr="006756E7" w:rsidRDefault="006756E7" w:rsidP="006756E7">
            <w:pPr>
              <w:rPr>
                <w:rFonts w:ascii="Arial" w:hAnsi="Arial" w:cs="Arial"/>
                <w:sz w:val="24"/>
                <w:szCs w:val="24"/>
              </w:rPr>
            </w:pPr>
            <w:r w:rsidRPr="006756E7">
              <w:rPr>
                <w:rFonts w:ascii="Arial" w:hAnsi="Arial" w:cs="Arial"/>
                <w:sz w:val="24"/>
                <w:szCs w:val="24"/>
              </w:rPr>
              <w:t>On successful completion of the course</w:t>
            </w:r>
            <w:r w:rsidR="006523CB">
              <w:rPr>
                <w:rFonts w:ascii="Arial" w:hAnsi="Arial" w:cs="Arial"/>
                <w:sz w:val="24"/>
                <w:szCs w:val="24"/>
              </w:rPr>
              <w:t>,</w:t>
            </w:r>
            <w:r w:rsidRPr="006756E7">
              <w:rPr>
                <w:rFonts w:ascii="Arial" w:hAnsi="Arial" w:cs="Arial"/>
                <w:sz w:val="24"/>
                <w:szCs w:val="24"/>
              </w:rPr>
              <w:t xml:space="preserve"> Governors will be able to:</w:t>
            </w:r>
          </w:p>
          <w:p w:rsidR="006756E7" w:rsidRPr="006756E7" w:rsidRDefault="006756E7" w:rsidP="006756E7">
            <w:pPr>
              <w:numPr>
                <w:ilvl w:val="0"/>
                <w:numId w:val="1"/>
              </w:numPr>
              <w:rPr>
                <w:rFonts w:ascii="Arial" w:hAnsi="Arial" w:cs="Arial"/>
                <w:sz w:val="24"/>
                <w:szCs w:val="24"/>
              </w:rPr>
            </w:pPr>
            <w:r w:rsidRPr="006756E7">
              <w:rPr>
                <w:rFonts w:ascii="Arial" w:hAnsi="Arial" w:cs="Arial"/>
                <w:sz w:val="24"/>
                <w:szCs w:val="24"/>
              </w:rPr>
              <w:t>Understand their role and responsibilities for assurance of legal compliance</w:t>
            </w:r>
            <w:r>
              <w:rPr>
                <w:rFonts w:ascii="Arial" w:hAnsi="Arial" w:cs="Arial"/>
                <w:sz w:val="24"/>
                <w:szCs w:val="24"/>
              </w:rPr>
              <w:t xml:space="preserve"> including specific CDM duties the school must follow</w:t>
            </w:r>
          </w:p>
          <w:p w:rsidR="006756E7" w:rsidRPr="006756E7" w:rsidRDefault="006756E7" w:rsidP="006756E7">
            <w:pPr>
              <w:numPr>
                <w:ilvl w:val="0"/>
                <w:numId w:val="1"/>
              </w:numPr>
              <w:rPr>
                <w:rFonts w:ascii="Arial" w:hAnsi="Arial" w:cs="Arial"/>
                <w:sz w:val="24"/>
                <w:szCs w:val="24"/>
              </w:rPr>
            </w:pPr>
            <w:r w:rsidRPr="006756E7">
              <w:rPr>
                <w:rFonts w:ascii="Arial" w:hAnsi="Arial" w:cs="Arial"/>
                <w:sz w:val="24"/>
                <w:szCs w:val="24"/>
              </w:rPr>
              <w:t>Recognise the importance of</w:t>
            </w:r>
            <w:r>
              <w:rPr>
                <w:rFonts w:ascii="Arial" w:hAnsi="Arial" w:cs="Arial"/>
                <w:sz w:val="24"/>
                <w:szCs w:val="24"/>
              </w:rPr>
              <w:t xml:space="preserve"> managing building works</w:t>
            </w:r>
          </w:p>
          <w:p w:rsidR="006756E7" w:rsidRPr="006756E7" w:rsidRDefault="006756E7" w:rsidP="006756E7">
            <w:pPr>
              <w:numPr>
                <w:ilvl w:val="0"/>
                <w:numId w:val="1"/>
              </w:numPr>
              <w:rPr>
                <w:rFonts w:ascii="Arial" w:hAnsi="Arial" w:cs="Arial"/>
                <w:sz w:val="24"/>
                <w:szCs w:val="24"/>
              </w:rPr>
            </w:pPr>
            <w:r w:rsidRPr="006756E7">
              <w:rPr>
                <w:rFonts w:ascii="Arial" w:hAnsi="Arial" w:cs="Arial"/>
                <w:sz w:val="24"/>
                <w:szCs w:val="24"/>
              </w:rPr>
              <w:t>App</w:t>
            </w:r>
            <w:r>
              <w:rPr>
                <w:rFonts w:ascii="Arial" w:hAnsi="Arial" w:cs="Arial"/>
                <w:sz w:val="24"/>
                <w:szCs w:val="24"/>
              </w:rPr>
              <w:t>reciate the consequences of a material breach against the CDM 2015</w:t>
            </w:r>
          </w:p>
          <w:p w:rsidR="006756E7" w:rsidRPr="006756E7" w:rsidRDefault="006756E7" w:rsidP="006756E7">
            <w:pPr>
              <w:numPr>
                <w:ilvl w:val="0"/>
                <w:numId w:val="1"/>
              </w:numPr>
              <w:rPr>
                <w:rFonts w:ascii="Arial" w:hAnsi="Arial" w:cs="Arial"/>
                <w:sz w:val="24"/>
                <w:szCs w:val="24"/>
              </w:rPr>
            </w:pPr>
            <w:r w:rsidRPr="006756E7">
              <w:rPr>
                <w:rFonts w:ascii="Arial" w:hAnsi="Arial" w:cs="Arial"/>
                <w:sz w:val="24"/>
                <w:szCs w:val="24"/>
              </w:rPr>
              <w:t xml:space="preserve">Support the school in health and safety improvements </w:t>
            </w:r>
          </w:p>
          <w:p w:rsidR="00BD0CC8" w:rsidRPr="00583B93" w:rsidRDefault="00BD0CC8" w:rsidP="00663F95">
            <w:pPr>
              <w:rPr>
                <w:rFonts w:ascii="Arial" w:hAnsi="Arial" w:cs="Arial"/>
                <w:sz w:val="24"/>
                <w:szCs w:val="24"/>
              </w:rPr>
            </w:pPr>
          </w:p>
        </w:tc>
      </w:tr>
      <w:tr w:rsidR="00BD0CC8" w:rsidRPr="00583B93" w:rsidTr="00663F95">
        <w:trPr>
          <w:trHeight w:val="293"/>
        </w:trPr>
        <w:tc>
          <w:tcPr>
            <w:tcW w:w="2768" w:type="dxa"/>
          </w:tcPr>
          <w:p w:rsidR="00BD0CC8" w:rsidRPr="00583B93" w:rsidRDefault="00BD0CC8" w:rsidP="00663F95">
            <w:pPr>
              <w:rPr>
                <w:rFonts w:ascii="Arial" w:hAnsi="Arial" w:cs="Arial"/>
                <w:b/>
                <w:sz w:val="24"/>
                <w:szCs w:val="24"/>
              </w:rPr>
            </w:pPr>
            <w:r w:rsidRPr="00583B93">
              <w:rPr>
                <w:rFonts w:ascii="Arial" w:hAnsi="Arial" w:cs="Arial"/>
                <w:b/>
                <w:sz w:val="24"/>
                <w:szCs w:val="24"/>
              </w:rPr>
              <w:t>Audience</w:t>
            </w:r>
          </w:p>
        </w:tc>
        <w:tc>
          <w:tcPr>
            <w:tcW w:w="6871" w:type="dxa"/>
          </w:tcPr>
          <w:p w:rsidR="00BD0CC8" w:rsidRDefault="006756E7" w:rsidP="00663F95">
            <w:pPr>
              <w:rPr>
                <w:rFonts w:ascii="Arial" w:hAnsi="Arial" w:cs="Arial"/>
                <w:sz w:val="24"/>
                <w:szCs w:val="24"/>
              </w:rPr>
            </w:pPr>
            <w:r>
              <w:rPr>
                <w:rFonts w:ascii="Arial" w:hAnsi="Arial" w:cs="Arial"/>
                <w:sz w:val="24"/>
                <w:szCs w:val="24"/>
              </w:rPr>
              <w:t xml:space="preserve">School Governor </w:t>
            </w:r>
          </w:p>
          <w:p w:rsidR="00BD0CC8" w:rsidRPr="00583B93" w:rsidRDefault="00BD0CC8" w:rsidP="00663F95">
            <w:pPr>
              <w:rPr>
                <w:rFonts w:ascii="Arial" w:hAnsi="Arial" w:cs="Arial"/>
                <w:sz w:val="24"/>
                <w:szCs w:val="24"/>
              </w:rPr>
            </w:pPr>
            <w:r w:rsidRPr="00583B93">
              <w:rPr>
                <w:rFonts w:ascii="Arial" w:hAnsi="Arial" w:cs="Arial"/>
                <w:sz w:val="24"/>
                <w:szCs w:val="24"/>
              </w:rPr>
              <w:t xml:space="preserve"> </w:t>
            </w:r>
          </w:p>
        </w:tc>
      </w:tr>
      <w:tr w:rsidR="00BD0CC8" w:rsidRPr="00583B93" w:rsidTr="00663F95">
        <w:trPr>
          <w:trHeight w:val="455"/>
        </w:trPr>
        <w:tc>
          <w:tcPr>
            <w:tcW w:w="2768" w:type="dxa"/>
          </w:tcPr>
          <w:p w:rsidR="00BD0CC8" w:rsidRPr="00583B93" w:rsidRDefault="00BD0CC8" w:rsidP="00663F95">
            <w:pPr>
              <w:rPr>
                <w:rFonts w:ascii="Arial" w:hAnsi="Arial" w:cs="Arial"/>
                <w:b/>
                <w:sz w:val="24"/>
                <w:szCs w:val="24"/>
              </w:rPr>
            </w:pPr>
            <w:r w:rsidRPr="00583B93">
              <w:rPr>
                <w:rFonts w:ascii="Arial" w:hAnsi="Arial" w:cs="Arial"/>
                <w:b/>
                <w:sz w:val="24"/>
                <w:szCs w:val="24"/>
              </w:rPr>
              <w:t>Venue</w:t>
            </w:r>
          </w:p>
        </w:tc>
        <w:tc>
          <w:tcPr>
            <w:tcW w:w="6871" w:type="dxa"/>
          </w:tcPr>
          <w:p w:rsidR="00BD0CC8" w:rsidRDefault="00BD0CC8" w:rsidP="00663F95">
            <w:pPr>
              <w:rPr>
                <w:rFonts w:ascii="Arial" w:hAnsi="Arial" w:cs="Arial"/>
                <w:sz w:val="24"/>
                <w:szCs w:val="24"/>
              </w:rPr>
            </w:pPr>
            <w:r w:rsidRPr="00583B93">
              <w:rPr>
                <w:rFonts w:ascii="Arial" w:hAnsi="Arial" w:cs="Arial"/>
                <w:sz w:val="24"/>
                <w:szCs w:val="24"/>
              </w:rPr>
              <w:t>Zoom virtual training</w:t>
            </w:r>
          </w:p>
          <w:p w:rsidR="000426D2" w:rsidRPr="00583B93" w:rsidRDefault="000426D2" w:rsidP="00663F95">
            <w:pPr>
              <w:rPr>
                <w:rFonts w:ascii="Arial" w:hAnsi="Arial" w:cs="Arial"/>
                <w:sz w:val="24"/>
                <w:szCs w:val="24"/>
              </w:rPr>
            </w:pPr>
          </w:p>
        </w:tc>
      </w:tr>
      <w:tr w:rsidR="00BD0CC8" w:rsidRPr="00583B93" w:rsidTr="00663F95">
        <w:trPr>
          <w:trHeight w:val="259"/>
        </w:trPr>
        <w:tc>
          <w:tcPr>
            <w:tcW w:w="2768" w:type="dxa"/>
          </w:tcPr>
          <w:p w:rsidR="00BD0CC8" w:rsidRPr="00583B93" w:rsidRDefault="00BD0CC8" w:rsidP="00663F95">
            <w:pPr>
              <w:rPr>
                <w:rFonts w:ascii="Arial" w:hAnsi="Arial" w:cs="Arial"/>
                <w:b/>
                <w:sz w:val="24"/>
                <w:szCs w:val="24"/>
              </w:rPr>
            </w:pPr>
            <w:r w:rsidRPr="00583B93">
              <w:rPr>
                <w:rFonts w:ascii="Arial" w:hAnsi="Arial" w:cs="Arial"/>
                <w:b/>
                <w:sz w:val="24"/>
                <w:szCs w:val="24"/>
              </w:rPr>
              <w:t>Cost</w:t>
            </w:r>
          </w:p>
        </w:tc>
        <w:tc>
          <w:tcPr>
            <w:tcW w:w="6871" w:type="dxa"/>
          </w:tcPr>
          <w:p w:rsidR="00BD0CC8" w:rsidRDefault="00BD0CC8" w:rsidP="00663F95">
            <w:pPr>
              <w:rPr>
                <w:rFonts w:ascii="Arial" w:hAnsi="Arial" w:cs="Arial"/>
                <w:color w:val="000000"/>
                <w:sz w:val="24"/>
                <w:szCs w:val="24"/>
              </w:rPr>
            </w:pPr>
            <w:r>
              <w:rPr>
                <w:rFonts w:ascii="Arial" w:hAnsi="Arial" w:cs="Arial"/>
                <w:color w:val="000000"/>
                <w:sz w:val="24"/>
                <w:szCs w:val="24"/>
              </w:rPr>
              <w:t>£55 per person for Members</w:t>
            </w:r>
          </w:p>
          <w:p w:rsidR="00BD0CC8" w:rsidRDefault="00BD0CC8" w:rsidP="00663F95">
            <w:pPr>
              <w:rPr>
                <w:rFonts w:ascii="Arial" w:hAnsi="Arial" w:cs="Arial"/>
                <w:color w:val="000000"/>
                <w:sz w:val="24"/>
                <w:szCs w:val="24"/>
              </w:rPr>
            </w:pPr>
            <w:r>
              <w:rPr>
                <w:rFonts w:ascii="Arial" w:hAnsi="Arial" w:cs="Arial"/>
                <w:color w:val="000000"/>
                <w:sz w:val="24"/>
                <w:szCs w:val="24"/>
              </w:rPr>
              <w:t>£75 per person for Non-Members</w:t>
            </w:r>
          </w:p>
          <w:p w:rsidR="00BD0CC8" w:rsidRPr="00583B93" w:rsidRDefault="00BD0CC8" w:rsidP="00663F95">
            <w:pPr>
              <w:rPr>
                <w:rFonts w:ascii="Arial" w:hAnsi="Arial" w:cs="Arial"/>
                <w:sz w:val="24"/>
                <w:szCs w:val="24"/>
              </w:rPr>
            </w:pPr>
          </w:p>
        </w:tc>
      </w:tr>
      <w:tr w:rsidR="00D974E2" w:rsidRPr="00583B93" w:rsidTr="00BA25C1">
        <w:trPr>
          <w:trHeight w:val="331"/>
        </w:trPr>
        <w:tc>
          <w:tcPr>
            <w:tcW w:w="2768" w:type="dxa"/>
          </w:tcPr>
          <w:p w:rsidR="00D974E2" w:rsidRPr="00583B93" w:rsidRDefault="00D974E2" w:rsidP="00663F95">
            <w:pPr>
              <w:rPr>
                <w:rFonts w:ascii="Arial" w:hAnsi="Arial" w:cs="Arial"/>
                <w:b/>
                <w:sz w:val="24"/>
                <w:szCs w:val="24"/>
              </w:rPr>
            </w:pPr>
            <w:r>
              <w:rPr>
                <w:rFonts w:ascii="Arial" w:hAnsi="Arial" w:cs="Arial"/>
                <w:b/>
                <w:sz w:val="24"/>
                <w:szCs w:val="24"/>
              </w:rPr>
              <w:t>Outcomes</w:t>
            </w:r>
          </w:p>
        </w:tc>
        <w:tc>
          <w:tcPr>
            <w:tcW w:w="6871" w:type="dxa"/>
            <w:shd w:val="clear" w:color="auto" w:fill="auto"/>
          </w:tcPr>
          <w:p w:rsidR="00D974E2" w:rsidRDefault="00D974E2" w:rsidP="00D974E2">
            <w:pPr>
              <w:rPr>
                <w:rFonts w:ascii="Arial" w:hAnsi="Arial" w:cs="Arial"/>
                <w:sz w:val="24"/>
                <w:szCs w:val="24"/>
              </w:rPr>
            </w:pPr>
            <w:r w:rsidRPr="00D974E2">
              <w:rPr>
                <w:rFonts w:ascii="Arial" w:hAnsi="Arial" w:cs="Arial"/>
                <w:sz w:val="24"/>
                <w:szCs w:val="24"/>
              </w:rPr>
              <w:t xml:space="preserve">On completing the course, participants will have a clear understanding of CDM regulations, </w:t>
            </w:r>
            <w:r>
              <w:rPr>
                <w:rFonts w:ascii="Arial" w:hAnsi="Arial" w:cs="Arial"/>
                <w:sz w:val="24"/>
                <w:szCs w:val="24"/>
              </w:rPr>
              <w:t xml:space="preserve">and </w:t>
            </w:r>
            <w:r w:rsidRPr="00D974E2">
              <w:rPr>
                <w:rFonts w:ascii="Arial" w:hAnsi="Arial" w:cs="Arial"/>
                <w:sz w:val="24"/>
                <w:szCs w:val="24"/>
              </w:rPr>
              <w:t xml:space="preserve">their </w:t>
            </w:r>
            <w:r>
              <w:rPr>
                <w:rFonts w:ascii="Arial" w:hAnsi="Arial" w:cs="Arial"/>
                <w:sz w:val="24"/>
                <w:szCs w:val="24"/>
              </w:rPr>
              <w:t xml:space="preserve">role in ensuring the school fulfils its responsibilities across </w:t>
            </w:r>
            <w:r w:rsidRPr="00D974E2">
              <w:rPr>
                <w:rFonts w:ascii="Arial" w:hAnsi="Arial" w:cs="Arial"/>
                <w:sz w:val="24"/>
                <w:szCs w:val="24"/>
              </w:rPr>
              <w:t>project planning, providing pre-construction information, competencies, resource</w:t>
            </w:r>
            <w:r w:rsidR="00B95672">
              <w:rPr>
                <w:rFonts w:ascii="Arial" w:hAnsi="Arial" w:cs="Arial"/>
                <w:sz w:val="24"/>
                <w:szCs w:val="24"/>
              </w:rPr>
              <w:t>s</w:t>
            </w:r>
            <w:r w:rsidRPr="00D974E2">
              <w:rPr>
                <w:rFonts w:ascii="Arial" w:hAnsi="Arial" w:cs="Arial"/>
                <w:sz w:val="24"/>
                <w:szCs w:val="24"/>
              </w:rPr>
              <w:t xml:space="preserve"> and health and safety issues. They will also </w:t>
            </w:r>
            <w:r>
              <w:rPr>
                <w:rFonts w:ascii="Arial" w:hAnsi="Arial" w:cs="Arial"/>
                <w:sz w:val="24"/>
                <w:szCs w:val="24"/>
              </w:rPr>
              <w:t>know how they can support the school with</w:t>
            </w:r>
            <w:r w:rsidRPr="00D974E2">
              <w:rPr>
                <w:rFonts w:ascii="Arial" w:hAnsi="Arial" w:cs="Arial"/>
                <w:sz w:val="24"/>
                <w:szCs w:val="24"/>
              </w:rPr>
              <w:t xml:space="preserve"> communication and collaboration, contract management, documentation, recordkeeping and emergency preparedness.</w:t>
            </w:r>
          </w:p>
          <w:p w:rsidR="00B153D7" w:rsidRPr="006756E7" w:rsidRDefault="00B153D7" w:rsidP="00D974E2">
            <w:pPr>
              <w:rPr>
                <w:rFonts w:ascii="Arial" w:hAnsi="Arial" w:cs="Arial"/>
                <w:sz w:val="24"/>
                <w:szCs w:val="24"/>
              </w:rPr>
            </w:pPr>
          </w:p>
        </w:tc>
      </w:tr>
    </w:tbl>
    <w:p w:rsidR="005B78B2" w:rsidRDefault="005B78B2" w:rsidP="00BD0CC8">
      <w:pPr>
        <w:spacing w:after="0"/>
        <w:rPr>
          <w:rFonts w:ascii="Arial" w:hAnsi="Arial" w:cs="Arial"/>
          <w:sz w:val="28"/>
          <w:szCs w:val="24"/>
          <w:lang w:val="en-US"/>
        </w:rPr>
      </w:pPr>
    </w:p>
    <w:p w:rsidR="0044606B" w:rsidRDefault="0044606B" w:rsidP="00BD0CC8">
      <w:pPr>
        <w:spacing w:after="0"/>
        <w:rPr>
          <w:rFonts w:ascii="Arial" w:hAnsi="Arial" w:cs="Arial"/>
          <w:sz w:val="28"/>
          <w:szCs w:val="24"/>
          <w:lang w:val="en-US"/>
        </w:rPr>
      </w:pPr>
    </w:p>
    <w:p w:rsidR="0044606B" w:rsidRDefault="0044606B" w:rsidP="00BD0CC8">
      <w:pPr>
        <w:spacing w:after="0"/>
        <w:rPr>
          <w:rFonts w:ascii="Arial" w:hAnsi="Arial" w:cs="Arial"/>
          <w:sz w:val="28"/>
          <w:szCs w:val="24"/>
          <w:lang w:val="en-US"/>
        </w:rPr>
      </w:pPr>
    </w:p>
    <w:p w:rsidR="0044606B" w:rsidRDefault="0044606B" w:rsidP="00BD0CC8">
      <w:pPr>
        <w:spacing w:after="0"/>
        <w:rPr>
          <w:rFonts w:ascii="Arial" w:hAnsi="Arial" w:cs="Arial"/>
          <w:sz w:val="28"/>
          <w:szCs w:val="24"/>
          <w:lang w:val="en-US"/>
        </w:rPr>
      </w:pPr>
    </w:p>
    <w:p w:rsidR="0044606B" w:rsidRDefault="0044606B" w:rsidP="00BD0CC8">
      <w:pPr>
        <w:spacing w:after="0"/>
        <w:rPr>
          <w:rFonts w:ascii="Arial" w:hAnsi="Arial" w:cs="Arial"/>
          <w:sz w:val="24"/>
        </w:rPr>
      </w:pPr>
      <w:r w:rsidRPr="0044606B">
        <w:rPr>
          <w:rFonts w:ascii="Arial" w:hAnsi="Arial" w:cs="Arial"/>
          <w:sz w:val="24"/>
        </w:rPr>
        <w:t>(Continued)</w:t>
      </w:r>
    </w:p>
    <w:p w:rsidR="000426D2" w:rsidRDefault="000426D2" w:rsidP="00BD0CC8">
      <w:pPr>
        <w:spacing w:after="0"/>
        <w:rPr>
          <w:rFonts w:ascii="Arial" w:hAnsi="Arial" w:cs="Arial"/>
          <w:sz w:val="24"/>
        </w:rPr>
      </w:pPr>
    </w:p>
    <w:p w:rsidR="0044606B" w:rsidRDefault="0044606B" w:rsidP="00BD0CC8">
      <w:pPr>
        <w:spacing w:after="0"/>
        <w:rPr>
          <w:rFonts w:ascii="Arial" w:hAnsi="Arial" w:cs="Arial"/>
          <w:sz w:val="24"/>
        </w:rPr>
      </w:pPr>
    </w:p>
    <w:p w:rsidR="0044606B" w:rsidRDefault="0044606B" w:rsidP="00BD0CC8">
      <w:pPr>
        <w:spacing w:after="0"/>
        <w:rPr>
          <w:rFonts w:ascii="Arial" w:hAnsi="Arial" w:cs="Arial"/>
          <w:sz w:val="24"/>
        </w:rPr>
      </w:pPr>
    </w:p>
    <w:p w:rsidR="0044606B" w:rsidRDefault="0044606B" w:rsidP="00BD0CC8">
      <w:pPr>
        <w:spacing w:after="0"/>
        <w:rPr>
          <w:rFonts w:ascii="Arial" w:hAnsi="Arial" w:cs="Arial"/>
          <w:sz w:val="24"/>
        </w:rPr>
      </w:pPr>
    </w:p>
    <w:p w:rsidR="0044606B" w:rsidRDefault="0044606B" w:rsidP="00BD0CC8">
      <w:pPr>
        <w:spacing w:after="0"/>
        <w:rPr>
          <w:rFonts w:ascii="Arial" w:hAnsi="Arial" w:cs="Arial"/>
          <w:sz w:val="24"/>
        </w:rPr>
      </w:pPr>
    </w:p>
    <w:p w:rsidR="0044606B" w:rsidRDefault="0044606B" w:rsidP="00BD0CC8">
      <w:pPr>
        <w:spacing w:after="0"/>
        <w:rPr>
          <w:rFonts w:ascii="Arial" w:hAnsi="Arial" w:cs="Arial"/>
          <w:sz w:val="24"/>
        </w:rPr>
      </w:pPr>
    </w:p>
    <w:p w:rsidR="0044606B" w:rsidRDefault="0044606B" w:rsidP="00BD0CC8">
      <w:pPr>
        <w:spacing w:after="0"/>
        <w:rPr>
          <w:rFonts w:ascii="Arial" w:hAnsi="Arial" w:cs="Arial"/>
          <w:sz w:val="24"/>
        </w:rPr>
      </w:pPr>
    </w:p>
    <w:p w:rsidR="0044606B" w:rsidRDefault="0044606B" w:rsidP="00BD0CC8">
      <w:pPr>
        <w:spacing w:after="0"/>
        <w:rPr>
          <w:rFonts w:ascii="Arial" w:hAnsi="Arial" w:cs="Arial"/>
          <w:sz w:val="20"/>
          <w:szCs w:val="24"/>
          <w:lang w:val="en-US"/>
        </w:rPr>
      </w:pPr>
    </w:p>
    <w:p w:rsidR="000426D2" w:rsidRPr="000426D2" w:rsidRDefault="000426D2" w:rsidP="00BD0CC8">
      <w:pPr>
        <w:spacing w:after="0"/>
        <w:rPr>
          <w:rFonts w:ascii="Arial" w:hAnsi="Arial" w:cs="Arial"/>
          <w:sz w:val="20"/>
          <w:szCs w:val="24"/>
          <w:lang w:val="en-US"/>
        </w:rPr>
      </w:pPr>
    </w:p>
    <w:tbl>
      <w:tblPr>
        <w:tblStyle w:val="TableGrid"/>
        <w:tblW w:w="9639" w:type="dxa"/>
        <w:tblInd w:w="-5" w:type="dxa"/>
        <w:tblLook w:val="04A0" w:firstRow="1" w:lastRow="0" w:firstColumn="1" w:lastColumn="0" w:noHBand="0" w:noVBand="1"/>
      </w:tblPr>
      <w:tblGrid>
        <w:gridCol w:w="2768"/>
        <w:gridCol w:w="6871"/>
      </w:tblGrid>
      <w:tr w:rsidR="00BD0CC8" w:rsidRPr="00583B93" w:rsidTr="00663F95">
        <w:trPr>
          <w:trHeight w:val="363"/>
        </w:trPr>
        <w:tc>
          <w:tcPr>
            <w:tcW w:w="9639" w:type="dxa"/>
            <w:gridSpan w:val="2"/>
            <w:tcBorders>
              <w:top w:val="single" w:sz="4" w:space="0" w:color="auto"/>
            </w:tcBorders>
            <w:shd w:val="clear" w:color="auto" w:fill="002060"/>
          </w:tcPr>
          <w:p w:rsidR="00BD0CC8" w:rsidRPr="00583B93" w:rsidRDefault="005B78B2" w:rsidP="00663F95">
            <w:pPr>
              <w:rPr>
                <w:rFonts w:ascii="Arial" w:eastAsiaTheme="majorEastAsia" w:hAnsi="Arial" w:cs="Arial"/>
                <w:b/>
                <w:color w:val="1C476E"/>
                <w:sz w:val="28"/>
                <w:szCs w:val="28"/>
              </w:rPr>
            </w:pPr>
            <w:r w:rsidRPr="005B78B2">
              <w:rPr>
                <w:rFonts w:ascii="Arial" w:eastAsiaTheme="majorEastAsia" w:hAnsi="Arial" w:cs="Arial"/>
                <w:b/>
                <w:color w:val="FFFF00"/>
                <w:sz w:val="28"/>
                <w:szCs w:val="28"/>
              </w:rPr>
              <w:t>Your Defence Starts Today – Accident Management – School Governor Training</w:t>
            </w:r>
          </w:p>
        </w:tc>
      </w:tr>
      <w:tr w:rsidR="00BD0CC8" w:rsidRPr="00583B93" w:rsidTr="00663F95">
        <w:trPr>
          <w:trHeight w:val="1526"/>
        </w:trPr>
        <w:tc>
          <w:tcPr>
            <w:tcW w:w="2768" w:type="dxa"/>
          </w:tcPr>
          <w:p w:rsidR="00BD0CC8" w:rsidRPr="00583B93" w:rsidRDefault="00BD0CC8" w:rsidP="00663F95">
            <w:pPr>
              <w:rPr>
                <w:rFonts w:ascii="Arial" w:hAnsi="Arial" w:cs="Arial"/>
                <w:b/>
                <w:sz w:val="24"/>
                <w:szCs w:val="24"/>
              </w:rPr>
            </w:pPr>
            <w:r w:rsidRPr="00583B93">
              <w:rPr>
                <w:rFonts w:ascii="Arial" w:hAnsi="Arial" w:cs="Arial"/>
                <w:b/>
                <w:sz w:val="24"/>
                <w:szCs w:val="24"/>
              </w:rPr>
              <w:t>Course Description</w:t>
            </w:r>
          </w:p>
        </w:tc>
        <w:tc>
          <w:tcPr>
            <w:tcW w:w="6871" w:type="dxa"/>
          </w:tcPr>
          <w:p w:rsidR="00BD0CC8" w:rsidRDefault="006756E7" w:rsidP="00663F95">
            <w:pPr>
              <w:rPr>
                <w:rFonts w:ascii="Arial" w:hAnsi="Arial" w:cs="Arial"/>
                <w:sz w:val="24"/>
                <w:szCs w:val="24"/>
              </w:rPr>
            </w:pPr>
            <w:r>
              <w:rPr>
                <w:rFonts w:ascii="Arial" w:hAnsi="Arial" w:cs="Arial"/>
                <w:sz w:val="24"/>
                <w:szCs w:val="24"/>
              </w:rPr>
              <w:t>This course</w:t>
            </w:r>
            <w:r w:rsidR="000E5BD3">
              <w:rPr>
                <w:rFonts w:ascii="Arial" w:hAnsi="Arial" w:cs="Arial"/>
                <w:sz w:val="24"/>
                <w:szCs w:val="24"/>
              </w:rPr>
              <w:t xml:space="preserve"> aims</w:t>
            </w:r>
            <w:r>
              <w:rPr>
                <w:rFonts w:ascii="Arial" w:hAnsi="Arial" w:cs="Arial"/>
                <w:sz w:val="24"/>
                <w:szCs w:val="24"/>
              </w:rPr>
              <w:t xml:space="preserve"> to raise the profile and importance of accident management. The common concerns when accidents occur and the legal requirements </w:t>
            </w:r>
            <w:r w:rsidR="000E5BD3">
              <w:rPr>
                <w:rFonts w:ascii="Arial" w:hAnsi="Arial" w:cs="Arial"/>
                <w:sz w:val="24"/>
                <w:szCs w:val="24"/>
              </w:rPr>
              <w:t xml:space="preserve">for investigation and reporting of accidents. </w:t>
            </w:r>
          </w:p>
          <w:p w:rsidR="000E5BD3" w:rsidRDefault="000E5BD3" w:rsidP="00663F95">
            <w:pPr>
              <w:rPr>
                <w:rFonts w:ascii="Arial" w:hAnsi="Arial" w:cs="Arial"/>
                <w:sz w:val="24"/>
                <w:szCs w:val="24"/>
              </w:rPr>
            </w:pPr>
          </w:p>
          <w:p w:rsidR="000E5BD3" w:rsidRPr="000E5BD3" w:rsidRDefault="000E5BD3" w:rsidP="000E5BD3">
            <w:pPr>
              <w:rPr>
                <w:rFonts w:ascii="Arial" w:hAnsi="Arial" w:cs="Arial"/>
                <w:sz w:val="24"/>
                <w:szCs w:val="24"/>
              </w:rPr>
            </w:pPr>
            <w:r w:rsidRPr="000E5BD3">
              <w:rPr>
                <w:rFonts w:ascii="Arial" w:hAnsi="Arial" w:cs="Arial"/>
                <w:sz w:val="24"/>
                <w:szCs w:val="24"/>
              </w:rPr>
              <w:t>School governors form part of the health and safety statutory framework with responsibilities to ensure the school is a safe environment for staff and pupils,</w:t>
            </w:r>
            <w:r>
              <w:rPr>
                <w:rFonts w:ascii="Arial" w:hAnsi="Arial" w:cs="Arial"/>
                <w:sz w:val="24"/>
                <w:szCs w:val="24"/>
              </w:rPr>
              <w:t xml:space="preserve"> and this includes the requirement to ensure accidents are review</w:t>
            </w:r>
            <w:r w:rsidR="002A4B5F">
              <w:rPr>
                <w:rFonts w:ascii="Arial" w:hAnsi="Arial" w:cs="Arial"/>
                <w:sz w:val="24"/>
                <w:szCs w:val="24"/>
              </w:rPr>
              <w:t>ed</w:t>
            </w:r>
            <w:r>
              <w:rPr>
                <w:rFonts w:ascii="Arial" w:hAnsi="Arial" w:cs="Arial"/>
                <w:sz w:val="24"/>
                <w:szCs w:val="24"/>
              </w:rPr>
              <w:t xml:space="preserve">, managed and monitored. </w:t>
            </w:r>
          </w:p>
          <w:p w:rsidR="000E5BD3" w:rsidRPr="000E5BD3" w:rsidRDefault="000E5BD3" w:rsidP="000E5BD3">
            <w:pPr>
              <w:rPr>
                <w:rFonts w:ascii="Arial" w:hAnsi="Arial" w:cs="Arial"/>
                <w:sz w:val="24"/>
                <w:szCs w:val="24"/>
              </w:rPr>
            </w:pPr>
          </w:p>
          <w:p w:rsidR="000E5BD3" w:rsidRPr="000E5BD3" w:rsidRDefault="000E5BD3" w:rsidP="000E5BD3">
            <w:pPr>
              <w:rPr>
                <w:rFonts w:ascii="Arial" w:hAnsi="Arial" w:cs="Arial"/>
                <w:sz w:val="24"/>
                <w:szCs w:val="24"/>
              </w:rPr>
            </w:pPr>
            <w:r w:rsidRPr="000E5BD3">
              <w:rPr>
                <w:rFonts w:ascii="Arial" w:hAnsi="Arial" w:cs="Arial"/>
                <w:sz w:val="24"/>
                <w:szCs w:val="24"/>
              </w:rPr>
              <w:t>On successful completion of the course</w:t>
            </w:r>
            <w:r w:rsidR="002A4B5F">
              <w:rPr>
                <w:rFonts w:ascii="Arial" w:hAnsi="Arial" w:cs="Arial"/>
                <w:sz w:val="24"/>
                <w:szCs w:val="24"/>
              </w:rPr>
              <w:t>,</w:t>
            </w:r>
            <w:r w:rsidRPr="000E5BD3">
              <w:rPr>
                <w:rFonts w:ascii="Arial" w:hAnsi="Arial" w:cs="Arial"/>
                <w:sz w:val="24"/>
                <w:szCs w:val="24"/>
              </w:rPr>
              <w:t xml:space="preserve"> Governors will be able to:</w:t>
            </w:r>
          </w:p>
          <w:p w:rsidR="000E5BD3" w:rsidRDefault="000E5BD3" w:rsidP="000E5BD3">
            <w:pPr>
              <w:pStyle w:val="ListParagraph"/>
              <w:numPr>
                <w:ilvl w:val="0"/>
                <w:numId w:val="3"/>
              </w:numPr>
              <w:rPr>
                <w:rFonts w:ascii="Arial" w:hAnsi="Arial" w:cs="Arial"/>
                <w:sz w:val="24"/>
                <w:szCs w:val="24"/>
              </w:rPr>
            </w:pPr>
            <w:r>
              <w:rPr>
                <w:rFonts w:ascii="Arial" w:hAnsi="Arial" w:cs="Arial"/>
                <w:sz w:val="24"/>
                <w:szCs w:val="24"/>
              </w:rPr>
              <w:t xml:space="preserve">The requirements of RIDDOR </w:t>
            </w:r>
          </w:p>
          <w:p w:rsidR="000E5BD3" w:rsidRDefault="000E5BD3" w:rsidP="000E5BD3">
            <w:pPr>
              <w:pStyle w:val="ListParagraph"/>
              <w:numPr>
                <w:ilvl w:val="0"/>
                <w:numId w:val="3"/>
              </w:numPr>
              <w:rPr>
                <w:rFonts w:ascii="Arial" w:hAnsi="Arial" w:cs="Arial"/>
                <w:sz w:val="24"/>
                <w:szCs w:val="24"/>
              </w:rPr>
            </w:pPr>
            <w:r>
              <w:rPr>
                <w:rFonts w:ascii="Arial" w:hAnsi="Arial" w:cs="Arial"/>
                <w:sz w:val="24"/>
                <w:szCs w:val="24"/>
              </w:rPr>
              <w:t>Managing civil claims</w:t>
            </w:r>
          </w:p>
          <w:p w:rsidR="000E5BD3" w:rsidRDefault="000E5BD3" w:rsidP="000E5BD3">
            <w:pPr>
              <w:pStyle w:val="ListParagraph"/>
              <w:numPr>
                <w:ilvl w:val="0"/>
                <w:numId w:val="3"/>
              </w:numPr>
              <w:rPr>
                <w:rFonts w:ascii="Arial" w:hAnsi="Arial" w:cs="Arial"/>
                <w:sz w:val="24"/>
                <w:szCs w:val="24"/>
              </w:rPr>
            </w:pPr>
            <w:r>
              <w:rPr>
                <w:rFonts w:ascii="Arial" w:hAnsi="Arial" w:cs="Arial"/>
                <w:sz w:val="24"/>
                <w:szCs w:val="24"/>
              </w:rPr>
              <w:t>Managing criminal investigations</w:t>
            </w:r>
          </w:p>
          <w:p w:rsidR="000E5BD3" w:rsidRPr="000E5BD3" w:rsidRDefault="000E5BD3" w:rsidP="000E5BD3">
            <w:pPr>
              <w:pStyle w:val="ListParagraph"/>
              <w:numPr>
                <w:ilvl w:val="0"/>
                <w:numId w:val="3"/>
              </w:numPr>
              <w:rPr>
                <w:rFonts w:ascii="Arial" w:hAnsi="Arial" w:cs="Arial"/>
                <w:sz w:val="24"/>
                <w:szCs w:val="24"/>
              </w:rPr>
            </w:pPr>
            <w:r>
              <w:rPr>
                <w:rFonts w:ascii="Arial" w:hAnsi="Arial" w:cs="Arial"/>
                <w:sz w:val="24"/>
                <w:szCs w:val="24"/>
              </w:rPr>
              <w:t>Media and communication management</w:t>
            </w:r>
          </w:p>
          <w:p w:rsidR="000E5BD3" w:rsidRPr="000E5BD3" w:rsidRDefault="000E5BD3" w:rsidP="000E5BD3">
            <w:pPr>
              <w:pStyle w:val="ListParagraph"/>
              <w:numPr>
                <w:ilvl w:val="0"/>
                <w:numId w:val="3"/>
              </w:numPr>
              <w:rPr>
                <w:rFonts w:ascii="Arial" w:hAnsi="Arial" w:cs="Arial"/>
                <w:sz w:val="24"/>
                <w:szCs w:val="24"/>
              </w:rPr>
            </w:pPr>
            <w:r w:rsidRPr="000E5BD3">
              <w:rPr>
                <w:rFonts w:ascii="Arial" w:hAnsi="Arial" w:cs="Arial"/>
                <w:sz w:val="24"/>
                <w:szCs w:val="24"/>
              </w:rPr>
              <w:t xml:space="preserve">Recognise the importance of health and safety management system </w:t>
            </w:r>
          </w:p>
          <w:p w:rsidR="000E5BD3" w:rsidRPr="000E5BD3" w:rsidRDefault="000E5BD3" w:rsidP="000E5BD3">
            <w:pPr>
              <w:pStyle w:val="ListParagraph"/>
              <w:numPr>
                <w:ilvl w:val="0"/>
                <w:numId w:val="3"/>
              </w:numPr>
              <w:rPr>
                <w:rFonts w:ascii="Arial" w:hAnsi="Arial" w:cs="Arial"/>
                <w:sz w:val="24"/>
                <w:szCs w:val="24"/>
              </w:rPr>
            </w:pPr>
            <w:r w:rsidRPr="000E5BD3">
              <w:rPr>
                <w:rFonts w:ascii="Arial" w:hAnsi="Arial" w:cs="Arial"/>
                <w:sz w:val="24"/>
                <w:szCs w:val="24"/>
              </w:rPr>
              <w:t>Appreciate the consequences of failing to manage health and safety effectively</w:t>
            </w:r>
          </w:p>
          <w:p w:rsidR="000E5BD3" w:rsidRPr="00583B93" w:rsidRDefault="000E5BD3" w:rsidP="000E5BD3">
            <w:pPr>
              <w:rPr>
                <w:rFonts w:ascii="Arial" w:hAnsi="Arial" w:cs="Arial"/>
                <w:sz w:val="24"/>
                <w:szCs w:val="24"/>
              </w:rPr>
            </w:pPr>
          </w:p>
        </w:tc>
      </w:tr>
      <w:tr w:rsidR="00BD0CC8" w:rsidRPr="00583B93" w:rsidTr="00663F95">
        <w:trPr>
          <w:trHeight w:val="293"/>
        </w:trPr>
        <w:tc>
          <w:tcPr>
            <w:tcW w:w="2768" w:type="dxa"/>
          </w:tcPr>
          <w:p w:rsidR="00BD0CC8" w:rsidRPr="00583B93" w:rsidRDefault="00BD0CC8" w:rsidP="00663F95">
            <w:pPr>
              <w:rPr>
                <w:rFonts w:ascii="Arial" w:hAnsi="Arial" w:cs="Arial"/>
                <w:b/>
                <w:sz w:val="24"/>
                <w:szCs w:val="24"/>
              </w:rPr>
            </w:pPr>
            <w:r w:rsidRPr="00583B93">
              <w:rPr>
                <w:rFonts w:ascii="Arial" w:hAnsi="Arial" w:cs="Arial"/>
                <w:b/>
                <w:sz w:val="24"/>
                <w:szCs w:val="24"/>
              </w:rPr>
              <w:t>Audience</w:t>
            </w:r>
          </w:p>
        </w:tc>
        <w:tc>
          <w:tcPr>
            <w:tcW w:w="6871" w:type="dxa"/>
          </w:tcPr>
          <w:p w:rsidR="00BD0CC8" w:rsidRDefault="000E5BD3" w:rsidP="00663F95">
            <w:pPr>
              <w:rPr>
                <w:rFonts w:ascii="Arial" w:hAnsi="Arial" w:cs="Arial"/>
                <w:sz w:val="24"/>
                <w:szCs w:val="24"/>
              </w:rPr>
            </w:pPr>
            <w:r>
              <w:rPr>
                <w:rFonts w:ascii="Arial" w:hAnsi="Arial" w:cs="Arial"/>
                <w:sz w:val="24"/>
                <w:szCs w:val="24"/>
              </w:rPr>
              <w:t>School Governors</w:t>
            </w:r>
          </w:p>
          <w:p w:rsidR="00BD0CC8" w:rsidRPr="00583B93" w:rsidRDefault="00BD0CC8" w:rsidP="00663F95">
            <w:pPr>
              <w:rPr>
                <w:rFonts w:ascii="Arial" w:hAnsi="Arial" w:cs="Arial"/>
                <w:sz w:val="24"/>
                <w:szCs w:val="24"/>
              </w:rPr>
            </w:pPr>
            <w:r w:rsidRPr="00583B93">
              <w:rPr>
                <w:rFonts w:ascii="Arial" w:hAnsi="Arial" w:cs="Arial"/>
                <w:sz w:val="24"/>
                <w:szCs w:val="24"/>
              </w:rPr>
              <w:t xml:space="preserve"> </w:t>
            </w:r>
          </w:p>
        </w:tc>
      </w:tr>
      <w:tr w:rsidR="00BD0CC8" w:rsidRPr="00583B93" w:rsidTr="00663F95">
        <w:trPr>
          <w:trHeight w:val="455"/>
        </w:trPr>
        <w:tc>
          <w:tcPr>
            <w:tcW w:w="2768" w:type="dxa"/>
          </w:tcPr>
          <w:p w:rsidR="00BD0CC8" w:rsidRPr="00583B93" w:rsidRDefault="00BD0CC8" w:rsidP="00663F95">
            <w:pPr>
              <w:rPr>
                <w:rFonts w:ascii="Arial" w:hAnsi="Arial" w:cs="Arial"/>
                <w:b/>
                <w:sz w:val="24"/>
                <w:szCs w:val="24"/>
              </w:rPr>
            </w:pPr>
            <w:r w:rsidRPr="00583B93">
              <w:rPr>
                <w:rFonts w:ascii="Arial" w:hAnsi="Arial" w:cs="Arial"/>
                <w:b/>
                <w:sz w:val="24"/>
                <w:szCs w:val="24"/>
              </w:rPr>
              <w:t>Venue</w:t>
            </w:r>
          </w:p>
        </w:tc>
        <w:tc>
          <w:tcPr>
            <w:tcW w:w="6871" w:type="dxa"/>
          </w:tcPr>
          <w:p w:rsidR="00BD0CC8" w:rsidRDefault="00BD0CC8" w:rsidP="00663F95">
            <w:pPr>
              <w:rPr>
                <w:rFonts w:ascii="Arial" w:hAnsi="Arial" w:cs="Arial"/>
                <w:sz w:val="24"/>
                <w:szCs w:val="24"/>
              </w:rPr>
            </w:pPr>
            <w:r w:rsidRPr="00583B93">
              <w:rPr>
                <w:rFonts w:ascii="Arial" w:hAnsi="Arial" w:cs="Arial"/>
                <w:sz w:val="24"/>
                <w:szCs w:val="24"/>
              </w:rPr>
              <w:t>Zoom virtual training</w:t>
            </w:r>
          </w:p>
          <w:p w:rsidR="000426D2" w:rsidRPr="00583B93" w:rsidRDefault="000426D2" w:rsidP="00663F95">
            <w:pPr>
              <w:rPr>
                <w:rFonts w:ascii="Arial" w:hAnsi="Arial" w:cs="Arial"/>
                <w:sz w:val="24"/>
                <w:szCs w:val="24"/>
              </w:rPr>
            </w:pPr>
          </w:p>
        </w:tc>
      </w:tr>
      <w:tr w:rsidR="00BD0CC8" w:rsidRPr="00583B93" w:rsidTr="000426D2">
        <w:trPr>
          <w:trHeight w:val="259"/>
        </w:trPr>
        <w:tc>
          <w:tcPr>
            <w:tcW w:w="2768" w:type="dxa"/>
            <w:tcBorders>
              <w:bottom w:val="single" w:sz="4" w:space="0" w:color="auto"/>
            </w:tcBorders>
          </w:tcPr>
          <w:p w:rsidR="00BD0CC8" w:rsidRPr="00583B93" w:rsidRDefault="00BD0CC8" w:rsidP="00663F95">
            <w:pPr>
              <w:rPr>
                <w:rFonts w:ascii="Arial" w:hAnsi="Arial" w:cs="Arial"/>
                <w:b/>
                <w:sz w:val="24"/>
                <w:szCs w:val="24"/>
              </w:rPr>
            </w:pPr>
            <w:r w:rsidRPr="00583B93">
              <w:rPr>
                <w:rFonts w:ascii="Arial" w:hAnsi="Arial" w:cs="Arial"/>
                <w:b/>
                <w:sz w:val="24"/>
                <w:szCs w:val="24"/>
              </w:rPr>
              <w:t>Cost</w:t>
            </w:r>
          </w:p>
        </w:tc>
        <w:tc>
          <w:tcPr>
            <w:tcW w:w="6871" w:type="dxa"/>
            <w:tcBorders>
              <w:bottom w:val="single" w:sz="4" w:space="0" w:color="auto"/>
            </w:tcBorders>
          </w:tcPr>
          <w:p w:rsidR="00BD0CC8" w:rsidRDefault="00BD0CC8" w:rsidP="00663F95">
            <w:pPr>
              <w:rPr>
                <w:rFonts w:ascii="Arial" w:hAnsi="Arial" w:cs="Arial"/>
                <w:color w:val="000000"/>
                <w:sz w:val="24"/>
                <w:szCs w:val="24"/>
              </w:rPr>
            </w:pPr>
            <w:r>
              <w:rPr>
                <w:rFonts w:ascii="Arial" w:hAnsi="Arial" w:cs="Arial"/>
                <w:color w:val="000000"/>
                <w:sz w:val="24"/>
                <w:szCs w:val="24"/>
              </w:rPr>
              <w:t>£55 per person for Members</w:t>
            </w:r>
          </w:p>
          <w:p w:rsidR="00BD0CC8" w:rsidRDefault="00BD0CC8" w:rsidP="00663F95">
            <w:pPr>
              <w:rPr>
                <w:rFonts w:ascii="Arial" w:hAnsi="Arial" w:cs="Arial"/>
                <w:color w:val="000000"/>
                <w:sz w:val="24"/>
                <w:szCs w:val="24"/>
              </w:rPr>
            </w:pPr>
            <w:r>
              <w:rPr>
                <w:rFonts w:ascii="Arial" w:hAnsi="Arial" w:cs="Arial"/>
                <w:color w:val="000000"/>
                <w:sz w:val="24"/>
                <w:szCs w:val="24"/>
              </w:rPr>
              <w:t>£75 per person for Non-Members</w:t>
            </w:r>
          </w:p>
          <w:p w:rsidR="00BD0CC8" w:rsidRPr="00583B93" w:rsidRDefault="00BD0CC8" w:rsidP="00663F95">
            <w:pPr>
              <w:rPr>
                <w:rFonts w:ascii="Arial" w:hAnsi="Arial" w:cs="Arial"/>
                <w:sz w:val="24"/>
                <w:szCs w:val="24"/>
              </w:rPr>
            </w:pPr>
          </w:p>
        </w:tc>
      </w:tr>
      <w:tr w:rsidR="00D974E2" w:rsidRPr="00583B93" w:rsidTr="000426D2">
        <w:trPr>
          <w:trHeight w:val="331"/>
        </w:trPr>
        <w:tc>
          <w:tcPr>
            <w:tcW w:w="2768" w:type="dxa"/>
            <w:tcBorders>
              <w:bottom w:val="single" w:sz="4" w:space="0" w:color="auto"/>
            </w:tcBorders>
          </w:tcPr>
          <w:p w:rsidR="00D974E2" w:rsidRPr="00583B93" w:rsidRDefault="00D974E2" w:rsidP="00663F95">
            <w:pPr>
              <w:rPr>
                <w:rFonts w:ascii="Arial" w:hAnsi="Arial" w:cs="Arial"/>
                <w:b/>
                <w:sz w:val="24"/>
                <w:szCs w:val="24"/>
              </w:rPr>
            </w:pPr>
            <w:r>
              <w:rPr>
                <w:rFonts w:ascii="Arial" w:hAnsi="Arial" w:cs="Arial"/>
                <w:b/>
                <w:sz w:val="24"/>
                <w:szCs w:val="24"/>
              </w:rPr>
              <w:t>Outcomes</w:t>
            </w:r>
          </w:p>
        </w:tc>
        <w:tc>
          <w:tcPr>
            <w:tcW w:w="6871" w:type="dxa"/>
            <w:tcBorders>
              <w:bottom w:val="single" w:sz="4" w:space="0" w:color="auto"/>
            </w:tcBorders>
            <w:shd w:val="clear" w:color="auto" w:fill="auto"/>
          </w:tcPr>
          <w:p w:rsidR="003F5A30" w:rsidRDefault="00D974E2" w:rsidP="003F5A30">
            <w:pPr>
              <w:rPr>
                <w:rFonts w:ascii="Arial" w:hAnsi="Arial" w:cs="Arial"/>
                <w:sz w:val="24"/>
                <w:szCs w:val="24"/>
              </w:rPr>
            </w:pPr>
            <w:r w:rsidRPr="00D974E2">
              <w:rPr>
                <w:rFonts w:ascii="Arial" w:hAnsi="Arial" w:cs="Arial"/>
                <w:sz w:val="24"/>
                <w:szCs w:val="24"/>
              </w:rPr>
              <w:t xml:space="preserve">On completing this course, participants will </w:t>
            </w:r>
            <w:r w:rsidR="003F5A30">
              <w:rPr>
                <w:rFonts w:ascii="Arial" w:hAnsi="Arial" w:cs="Arial"/>
                <w:sz w:val="24"/>
                <w:szCs w:val="24"/>
              </w:rPr>
              <w:t>understand the importance of an Accident Management plan, what this plan must contain, and how to respond appropriately when an accident happens.  They will have a framework to guide them through potential claims and investigations.</w:t>
            </w:r>
          </w:p>
          <w:p w:rsidR="00D974E2" w:rsidRPr="000E5BD3" w:rsidRDefault="00D974E2" w:rsidP="003F5A30">
            <w:pPr>
              <w:rPr>
                <w:rFonts w:ascii="Arial" w:hAnsi="Arial" w:cs="Arial"/>
                <w:sz w:val="24"/>
                <w:szCs w:val="24"/>
              </w:rPr>
            </w:pPr>
          </w:p>
        </w:tc>
      </w:tr>
    </w:tbl>
    <w:p w:rsidR="00F21919" w:rsidRPr="000426D2" w:rsidRDefault="00F21919" w:rsidP="00BD0CC8">
      <w:pPr>
        <w:spacing w:after="0"/>
        <w:rPr>
          <w:rFonts w:ascii="Arial" w:hAnsi="Arial" w:cs="Arial"/>
          <w:sz w:val="20"/>
          <w:szCs w:val="24"/>
          <w:lang w:val="en-US"/>
        </w:rPr>
      </w:pPr>
    </w:p>
    <w:p w:rsidR="0044606B" w:rsidRPr="00965E06" w:rsidRDefault="0044606B" w:rsidP="0044606B">
      <w:pPr>
        <w:spacing w:after="100"/>
        <w:rPr>
          <w:rFonts w:ascii="Arial" w:hAnsi="Arial" w:cs="Arial"/>
          <w:sz w:val="24"/>
          <w:szCs w:val="24"/>
        </w:rPr>
      </w:pPr>
      <w:r w:rsidRPr="00965E06">
        <w:rPr>
          <w:rFonts w:ascii="Arial" w:hAnsi="Arial" w:cs="Arial"/>
          <w:sz w:val="24"/>
          <w:szCs w:val="24"/>
        </w:rPr>
        <w:t xml:space="preserve">To book tickets go to </w:t>
      </w:r>
      <w:hyperlink r:id="rId10" w:history="1">
        <w:r w:rsidRPr="00965E06">
          <w:rPr>
            <w:rStyle w:val="Hyperlink"/>
            <w:rFonts w:ascii="Arial" w:hAnsi="Arial" w:cs="Arial"/>
            <w:sz w:val="24"/>
            <w:szCs w:val="24"/>
          </w:rPr>
          <w:t>www.naspm.co.uk/my-account/</w:t>
        </w:r>
      </w:hyperlink>
    </w:p>
    <w:p w:rsidR="0044606B" w:rsidRDefault="0044606B" w:rsidP="0044606B">
      <w:pPr>
        <w:spacing w:after="100"/>
        <w:rPr>
          <w:rFonts w:ascii="Arial" w:hAnsi="Arial" w:cs="Arial"/>
          <w:sz w:val="24"/>
          <w:szCs w:val="24"/>
        </w:rPr>
      </w:pPr>
      <w:r w:rsidRPr="00965E06">
        <w:rPr>
          <w:rFonts w:ascii="Arial" w:hAnsi="Arial" w:cs="Arial"/>
          <w:sz w:val="24"/>
          <w:szCs w:val="24"/>
        </w:rPr>
        <w:t>Enter username and password</w:t>
      </w:r>
    </w:p>
    <w:p w:rsidR="0044606B" w:rsidRPr="00965E06" w:rsidRDefault="0044606B" w:rsidP="0044606B">
      <w:pPr>
        <w:spacing w:after="100"/>
        <w:rPr>
          <w:rFonts w:ascii="Arial" w:hAnsi="Arial" w:cs="Arial"/>
          <w:sz w:val="24"/>
          <w:szCs w:val="24"/>
        </w:rPr>
      </w:pPr>
      <w:r w:rsidRPr="00965E06">
        <w:rPr>
          <w:rFonts w:ascii="Arial" w:hAnsi="Arial" w:cs="Arial"/>
          <w:sz w:val="24"/>
          <w:szCs w:val="24"/>
        </w:rPr>
        <w:t>From the dashboard select BOOK TRAINING</w:t>
      </w:r>
    </w:p>
    <w:p w:rsidR="0044606B" w:rsidRPr="00965E06" w:rsidRDefault="0044606B" w:rsidP="0044606B">
      <w:pPr>
        <w:spacing w:after="100"/>
        <w:rPr>
          <w:rFonts w:ascii="Arial" w:hAnsi="Arial" w:cs="Arial"/>
          <w:sz w:val="24"/>
          <w:szCs w:val="24"/>
        </w:rPr>
      </w:pPr>
      <w:r w:rsidRPr="00965E06">
        <w:rPr>
          <w:rFonts w:ascii="Arial" w:hAnsi="Arial" w:cs="Arial"/>
          <w:sz w:val="24"/>
          <w:szCs w:val="24"/>
        </w:rPr>
        <w:t>Click on the name of the course</w:t>
      </w:r>
    </w:p>
    <w:p w:rsidR="0044606B" w:rsidRPr="00965E06" w:rsidRDefault="0044606B" w:rsidP="0044606B">
      <w:pPr>
        <w:spacing w:after="100"/>
        <w:rPr>
          <w:rFonts w:ascii="Arial" w:hAnsi="Arial" w:cs="Arial"/>
          <w:sz w:val="24"/>
          <w:szCs w:val="24"/>
        </w:rPr>
      </w:pPr>
      <w:r w:rsidRPr="00965E06">
        <w:rPr>
          <w:rFonts w:ascii="Arial" w:hAnsi="Arial" w:cs="Arial"/>
          <w:sz w:val="24"/>
          <w:szCs w:val="24"/>
        </w:rPr>
        <w:t xml:space="preserve">Add </w:t>
      </w:r>
      <w:r>
        <w:rPr>
          <w:rFonts w:ascii="Arial" w:hAnsi="Arial" w:cs="Arial"/>
          <w:sz w:val="24"/>
          <w:szCs w:val="24"/>
        </w:rPr>
        <w:t xml:space="preserve">the </w:t>
      </w:r>
      <w:r w:rsidRPr="00965E06">
        <w:rPr>
          <w:rFonts w:ascii="Arial" w:hAnsi="Arial" w:cs="Arial"/>
          <w:sz w:val="24"/>
          <w:szCs w:val="24"/>
        </w:rPr>
        <w:t>desired number of people</w:t>
      </w:r>
    </w:p>
    <w:p w:rsidR="0044606B" w:rsidRPr="00965E06" w:rsidRDefault="0044606B" w:rsidP="0044606B">
      <w:pPr>
        <w:spacing w:after="100"/>
        <w:rPr>
          <w:rFonts w:ascii="Arial" w:hAnsi="Arial" w:cs="Arial"/>
          <w:sz w:val="24"/>
          <w:szCs w:val="24"/>
        </w:rPr>
      </w:pPr>
      <w:r>
        <w:rPr>
          <w:rFonts w:ascii="Arial" w:hAnsi="Arial" w:cs="Arial"/>
          <w:sz w:val="24"/>
          <w:szCs w:val="24"/>
        </w:rPr>
        <w:t>Click on G</w:t>
      </w:r>
      <w:r w:rsidRPr="00965E06">
        <w:rPr>
          <w:rFonts w:ascii="Arial" w:hAnsi="Arial" w:cs="Arial"/>
          <w:sz w:val="24"/>
          <w:szCs w:val="24"/>
        </w:rPr>
        <w:t>et tickets</w:t>
      </w:r>
    </w:p>
    <w:p w:rsidR="0044606B" w:rsidRPr="00965E06" w:rsidRDefault="0044606B" w:rsidP="0044606B">
      <w:pPr>
        <w:spacing w:after="100"/>
        <w:rPr>
          <w:rFonts w:ascii="Arial" w:hAnsi="Arial" w:cs="Arial"/>
          <w:sz w:val="24"/>
          <w:szCs w:val="24"/>
        </w:rPr>
      </w:pPr>
      <w:r w:rsidRPr="00965E06">
        <w:rPr>
          <w:rFonts w:ascii="Arial" w:hAnsi="Arial" w:cs="Arial"/>
          <w:sz w:val="24"/>
          <w:szCs w:val="24"/>
        </w:rPr>
        <w:t>Click on Proceed to Checkout</w:t>
      </w:r>
    </w:p>
    <w:p w:rsidR="006B5262" w:rsidRDefault="0044606B" w:rsidP="0044606B">
      <w:pPr>
        <w:spacing w:after="100"/>
        <w:rPr>
          <w:rFonts w:ascii="Arial" w:hAnsi="Arial" w:cs="Arial"/>
          <w:sz w:val="24"/>
          <w:szCs w:val="24"/>
        </w:rPr>
      </w:pPr>
      <w:r w:rsidRPr="00965E06">
        <w:rPr>
          <w:rFonts w:ascii="Arial" w:hAnsi="Arial" w:cs="Arial"/>
          <w:sz w:val="24"/>
          <w:szCs w:val="24"/>
        </w:rPr>
        <w:t>Complete bi</w:t>
      </w:r>
      <w:r>
        <w:rPr>
          <w:rFonts w:ascii="Arial" w:hAnsi="Arial" w:cs="Arial"/>
          <w:sz w:val="24"/>
          <w:szCs w:val="24"/>
        </w:rPr>
        <w:t>lling details and payment method</w:t>
      </w:r>
    </w:p>
    <w:p w:rsidR="000426D2" w:rsidRDefault="000426D2" w:rsidP="0044606B">
      <w:pPr>
        <w:spacing w:after="100"/>
        <w:rPr>
          <w:rFonts w:ascii="Arial" w:hAnsi="Arial" w:cs="Arial"/>
          <w:sz w:val="24"/>
          <w:szCs w:val="24"/>
        </w:rPr>
      </w:pPr>
    </w:p>
    <w:p w:rsidR="000426D2" w:rsidRDefault="000426D2" w:rsidP="0044606B">
      <w:pPr>
        <w:spacing w:after="100"/>
        <w:rPr>
          <w:rFonts w:ascii="Arial" w:hAnsi="Arial" w:cs="Arial"/>
          <w:sz w:val="24"/>
          <w:szCs w:val="24"/>
        </w:rPr>
      </w:pPr>
    </w:p>
    <w:tbl>
      <w:tblPr>
        <w:tblStyle w:val="TableGrid"/>
        <w:tblW w:w="0" w:type="auto"/>
        <w:tblLook w:val="04A0" w:firstRow="1" w:lastRow="0" w:firstColumn="1" w:lastColumn="0" w:noHBand="0" w:noVBand="1"/>
      </w:tblPr>
      <w:tblGrid>
        <w:gridCol w:w="4949"/>
        <w:gridCol w:w="1850"/>
        <w:gridCol w:w="2501"/>
      </w:tblGrid>
      <w:tr w:rsidR="0044606B" w:rsidRPr="0044606B" w:rsidTr="00F06F46">
        <w:tc>
          <w:tcPr>
            <w:tcW w:w="9300" w:type="dxa"/>
            <w:gridSpan w:val="3"/>
            <w:shd w:val="clear" w:color="auto" w:fill="002060"/>
          </w:tcPr>
          <w:p w:rsidR="0044606B" w:rsidRPr="0044606B" w:rsidRDefault="0044606B" w:rsidP="0044606B">
            <w:pPr>
              <w:jc w:val="center"/>
              <w:rPr>
                <w:rFonts w:ascii="Arial" w:eastAsia="Verdana" w:hAnsi="Arial" w:cs="Arial"/>
                <w:b/>
                <w:color w:val="FFFF00"/>
                <w:sz w:val="28"/>
                <w:szCs w:val="28"/>
              </w:rPr>
            </w:pPr>
            <w:r w:rsidRPr="0044606B">
              <w:rPr>
                <w:rFonts w:ascii="Arial" w:eastAsia="Verdana" w:hAnsi="Arial" w:cs="Arial"/>
                <w:b/>
                <w:color w:val="FFFF00"/>
                <w:sz w:val="28"/>
                <w:szCs w:val="28"/>
              </w:rPr>
              <w:t>Guidance Version Control</w:t>
            </w:r>
          </w:p>
          <w:p w:rsidR="0044606B" w:rsidRPr="0044606B" w:rsidRDefault="0044606B" w:rsidP="0044606B">
            <w:pPr>
              <w:jc w:val="center"/>
              <w:rPr>
                <w:rFonts w:ascii="Arial" w:eastAsia="Verdana" w:hAnsi="Arial" w:cs="Arial"/>
                <w:b/>
                <w:color w:val="FFFF00"/>
                <w:sz w:val="16"/>
                <w:szCs w:val="16"/>
              </w:rPr>
            </w:pPr>
          </w:p>
        </w:tc>
      </w:tr>
      <w:tr w:rsidR="0044606B" w:rsidRPr="0044606B" w:rsidTr="00F06F46">
        <w:trPr>
          <w:trHeight w:val="480"/>
        </w:trPr>
        <w:tc>
          <w:tcPr>
            <w:tcW w:w="4949" w:type="dxa"/>
            <w:shd w:val="clear" w:color="auto" w:fill="002060"/>
          </w:tcPr>
          <w:p w:rsidR="0044606B" w:rsidRPr="0044606B" w:rsidRDefault="0044606B" w:rsidP="0044606B">
            <w:pPr>
              <w:jc w:val="center"/>
              <w:rPr>
                <w:rFonts w:ascii="Arial" w:eastAsia="Verdana" w:hAnsi="Arial" w:cs="Arial"/>
                <w:b/>
                <w:color w:val="FFFF00"/>
                <w:sz w:val="28"/>
                <w:szCs w:val="28"/>
              </w:rPr>
            </w:pPr>
            <w:r w:rsidRPr="0044606B">
              <w:rPr>
                <w:rFonts w:ascii="Arial" w:eastAsia="Verdana" w:hAnsi="Arial" w:cs="Arial"/>
                <w:b/>
                <w:color w:val="FFFF00"/>
                <w:sz w:val="28"/>
                <w:szCs w:val="28"/>
              </w:rPr>
              <w:t>Name of Document</w:t>
            </w:r>
          </w:p>
        </w:tc>
        <w:tc>
          <w:tcPr>
            <w:tcW w:w="1850" w:type="dxa"/>
            <w:shd w:val="clear" w:color="auto" w:fill="002060"/>
          </w:tcPr>
          <w:p w:rsidR="0044606B" w:rsidRPr="0044606B" w:rsidRDefault="0044606B" w:rsidP="0044606B">
            <w:pPr>
              <w:jc w:val="center"/>
              <w:rPr>
                <w:rFonts w:ascii="Arial" w:eastAsia="Verdana" w:hAnsi="Arial" w:cs="Arial"/>
                <w:b/>
                <w:color w:val="FFFF00"/>
                <w:sz w:val="28"/>
                <w:szCs w:val="28"/>
              </w:rPr>
            </w:pPr>
            <w:r w:rsidRPr="0044606B">
              <w:rPr>
                <w:rFonts w:ascii="Arial" w:eastAsia="Verdana" w:hAnsi="Arial" w:cs="Arial"/>
                <w:b/>
                <w:color w:val="FFFF00"/>
                <w:sz w:val="28"/>
                <w:szCs w:val="28"/>
              </w:rPr>
              <w:t>Version</w:t>
            </w:r>
          </w:p>
        </w:tc>
        <w:tc>
          <w:tcPr>
            <w:tcW w:w="2501" w:type="dxa"/>
            <w:shd w:val="clear" w:color="auto" w:fill="002060"/>
          </w:tcPr>
          <w:p w:rsidR="0044606B" w:rsidRPr="0044606B" w:rsidRDefault="0044606B" w:rsidP="0044606B">
            <w:pPr>
              <w:jc w:val="center"/>
              <w:rPr>
                <w:rFonts w:ascii="Arial" w:eastAsia="Verdana" w:hAnsi="Arial" w:cs="Arial"/>
                <w:b/>
                <w:color w:val="FFFF00"/>
                <w:sz w:val="28"/>
                <w:szCs w:val="28"/>
              </w:rPr>
            </w:pPr>
            <w:r w:rsidRPr="0044606B">
              <w:rPr>
                <w:rFonts w:ascii="Arial" w:eastAsia="Verdana" w:hAnsi="Arial" w:cs="Arial"/>
                <w:b/>
                <w:color w:val="FFFF00"/>
                <w:sz w:val="28"/>
                <w:szCs w:val="28"/>
              </w:rPr>
              <w:t>Last Review date</w:t>
            </w:r>
          </w:p>
        </w:tc>
      </w:tr>
      <w:tr w:rsidR="0044606B" w:rsidRPr="0044606B" w:rsidTr="00F06F46">
        <w:tc>
          <w:tcPr>
            <w:tcW w:w="4949" w:type="dxa"/>
          </w:tcPr>
          <w:p w:rsidR="0044606B" w:rsidRPr="0044606B" w:rsidRDefault="0044606B" w:rsidP="0044606B">
            <w:pPr>
              <w:jc w:val="center"/>
              <w:rPr>
                <w:rFonts w:ascii="Arial" w:eastAsia="Verdana" w:hAnsi="Arial" w:cs="Arial"/>
                <w:sz w:val="24"/>
                <w:szCs w:val="24"/>
              </w:rPr>
            </w:pPr>
          </w:p>
          <w:p w:rsidR="0044606B" w:rsidRDefault="0044606B" w:rsidP="0044606B">
            <w:pPr>
              <w:jc w:val="center"/>
              <w:rPr>
                <w:rFonts w:ascii="Arial" w:eastAsia="Verdana" w:hAnsi="Arial" w:cs="Arial"/>
                <w:sz w:val="24"/>
                <w:szCs w:val="24"/>
              </w:rPr>
            </w:pPr>
            <w:r>
              <w:rPr>
                <w:rFonts w:ascii="Arial" w:eastAsia="Verdana" w:hAnsi="Arial" w:cs="Arial"/>
                <w:sz w:val="24"/>
                <w:szCs w:val="24"/>
              </w:rPr>
              <w:t xml:space="preserve">School Governor Course Descriptions </w:t>
            </w:r>
          </w:p>
          <w:p w:rsidR="0044606B" w:rsidRDefault="0044606B" w:rsidP="0044606B">
            <w:pPr>
              <w:jc w:val="center"/>
              <w:rPr>
                <w:rFonts w:ascii="Arial" w:eastAsia="Verdana" w:hAnsi="Arial" w:cs="Arial"/>
                <w:sz w:val="24"/>
                <w:szCs w:val="24"/>
              </w:rPr>
            </w:pPr>
            <w:r>
              <w:rPr>
                <w:rFonts w:ascii="Arial" w:eastAsia="Verdana" w:hAnsi="Arial" w:cs="Arial"/>
                <w:sz w:val="24"/>
                <w:szCs w:val="24"/>
              </w:rPr>
              <w:t>2024 – 2025</w:t>
            </w:r>
          </w:p>
          <w:p w:rsidR="0044606B" w:rsidRPr="0044606B" w:rsidRDefault="0044606B" w:rsidP="0044606B">
            <w:pPr>
              <w:jc w:val="center"/>
              <w:rPr>
                <w:rFonts w:ascii="Arial" w:eastAsia="Verdana" w:hAnsi="Arial" w:cs="Arial"/>
                <w:sz w:val="24"/>
                <w:szCs w:val="24"/>
              </w:rPr>
            </w:pPr>
          </w:p>
        </w:tc>
        <w:tc>
          <w:tcPr>
            <w:tcW w:w="1850" w:type="dxa"/>
          </w:tcPr>
          <w:p w:rsidR="0044606B" w:rsidRDefault="0044606B" w:rsidP="0044606B">
            <w:pPr>
              <w:ind w:left="96"/>
              <w:jc w:val="center"/>
              <w:rPr>
                <w:rFonts w:ascii="Arial" w:eastAsia="Verdana" w:hAnsi="Arial" w:cs="Arial"/>
                <w:sz w:val="24"/>
                <w:szCs w:val="24"/>
              </w:rPr>
            </w:pPr>
          </w:p>
          <w:p w:rsidR="0044606B" w:rsidRDefault="000426D2" w:rsidP="0044606B">
            <w:pPr>
              <w:ind w:left="96"/>
              <w:jc w:val="center"/>
              <w:rPr>
                <w:rFonts w:ascii="Arial" w:eastAsia="Verdana" w:hAnsi="Arial" w:cs="Arial"/>
                <w:sz w:val="24"/>
                <w:szCs w:val="24"/>
              </w:rPr>
            </w:pPr>
            <w:r>
              <w:rPr>
                <w:rFonts w:ascii="Arial" w:eastAsia="Verdana" w:hAnsi="Arial" w:cs="Arial"/>
                <w:sz w:val="24"/>
                <w:szCs w:val="24"/>
              </w:rPr>
              <w:t>NASPM V2</w:t>
            </w:r>
          </w:p>
          <w:p w:rsidR="0044606B" w:rsidRPr="0044606B" w:rsidRDefault="0044606B" w:rsidP="0044606B">
            <w:pPr>
              <w:ind w:left="96"/>
              <w:jc w:val="center"/>
              <w:rPr>
                <w:rFonts w:ascii="Arial" w:eastAsia="Verdana" w:hAnsi="Arial" w:cs="Arial"/>
                <w:sz w:val="24"/>
                <w:szCs w:val="24"/>
              </w:rPr>
            </w:pPr>
          </w:p>
        </w:tc>
        <w:tc>
          <w:tcPr>
            <w:tcW w:w="2501" w:type="dxa"/>
          </w:tcPr>
          <w:p w:rsidR="0044606B" w:rsidRDefault="0044606B" w:rsidP="0044606B">
            <w:pPr>
              <w:jc w:val="center"/>
              <w:rPr>
                <w:rFonts w:ascii="Arial" w:eastAsia="Verdana" w:hAnsi="Arial" w:cs="Arial"/>
                <w:sz w:val="24"/>
                <w:szCs w:val="24"/>
              </w:rPr>
            </w:pPr>
          </w:p>
          <w:p w:rsidR="0044606B" w:rsidRPr="0044606B" w:rsidRDefault="0044606B" w:rsidP="0044606B">
            <w:pPr>
              <w:jc w:val="center"/>
              <w:rPr>
                <w:rFonts w:ascii="Arial" w:eastAsia="Verdana" w:hAnsi="Arial" w:cs="Arial"/>
                <w:sz w:val="24"/>
                <w:szCs w:val="24"/>
              </w:rPr>
            </w:pPr>
            <w:r>
              <w:rPr>
                <w:rFonts w:ascii="Arial" w:eastAsia="Verdana" w:hAnsi="Arial" w:cs="Arial"/>
                <w:sz w:val="24"/>
                <w:szCs w:val="24"/>
              </w:rPr>
              <w:t>October 2024</w:t>
            </w:r>
          </w:p>
        </w:tc>
      </w:tr>
    </w:tbl>
    <w:p w:rsidR="0044606B" w:rsidRDefault="0044606B" w:rsidP="0044606B">
      <w:pPr>
        <w:spacing w:after="100"/>
        <w:rPr>
          <w:rFonts w:ascii="Arial" w:hAnsi="Arial" w:cs="Arial"/>
          <w:sz w:val="24"/>
          <w:szCs w:val="24"/>
        </w:rPr>
      </w:pPr>
    </w:p>
    <w:p w:rsidR="0024059F" w:rsidRPr="0024059F" w:rsidRDefault="0024059F" w:rsidP="0024059F">
      <w:pPr>
        <w:spacing w:after="0" w:line="240" w:lineRule="auto"/>
        <w:rPr>
          <w:rFonts w:ascii="Arial" w:eastAsia="Calibri" w:hAnsi="Arial" w:cs="Arial"/>
          <w:sz w:val="24"/>
        </w:rPr>
      </w:pPr>
      <w:r w:rsidRPr="0024059F">
        <w:rPr>
          <w:rFonts w:ascii="Arial" w:eastAsia="Calibri" w:hAnsi="Arial" w:cs="Arial"/>
          <w:sz w:val="24"/>
        </w:rPr>
        <w:t xml:space="preserve">Copyright © 2024 NASPM </w:t>
      </w:r>
    </w:p>
    <w:p w:rsidR="0024059F" w:rsidRPr="0024059F" w:rsidRDefault="0024059F" w:rsidP="0024059F">
      <w:pPr>
        <w:spacing w:after="0" w:line="240" w:lineRule="auto"/>
        <w:rPr>
          <w:rFonts w:ascii="Arial" w:eastAsia="Calibri" w:hAnsi="Arial" w:cs="Arial"/>
          <w:sz w:val="24"/>
        </w:rPr>
      </w:pPr>
    </w:p>
    <w:p w:rsidR="0024059F" w:rsidRPr="0024059F" w:rsidRDefault="0024059F" w:rsidP="0024059F">
      <w:pPr>
        <w:spacing w:after="0" w:line="240" w:lineRule="auto"/>
        <w:rPr>
          <w:rFonts w:ascii="Arial" w:eastAsia="Calibri" w:hAnsi="Arial" w:cs="Arial"/>
          <w:sz w:val="24"/>
        </w:rPr>
      </w:pPr>
      <w:r w:rsidRPr="0024059F">
        <w:rPr>
          <w:rFonts w:ascii="Arial" w:eastAsia="Calibri" w:hAnsi="Arial" w:cs="Arial"/>
          <w:sz w:val="24"/>
        </w:rPr>
        <w:t xml:space="preserve">All rights reserved.  </w:t>
      </w:r>
    </w:p>
    <w:p w:rsidR="0024059F" w:rsidRPr="0024059F" w:rsidRDefault="0024059F" w:rsidP="0024059F">
      <w:pPr>
        <w:spacing w:after="0" w:line="240" w:lineRule="auto"/>
        <w:rPr>
          <w:rFonts w:ascii="Arial" w:eastAsia="Calibri" w:hAnsi="Arial" w:cs="Arial"/>
          <w:sz w:val="24"/>
        </w:rPr>
      </w:pPr>
    </w:p>
    <w:p w:rsidR="0024059F" w:rsidRPr="0024059F" w:rsidRDefault="0024059F" w:rsidP="0024059F">
      <w:pPr>
        <w:spacing w:after="0" w:line="240" w:lineRule="auto"/>
        <w:rPr>
          <w:rFonts w:ascii="Arial" w:eastAsia="Calibri" w:hAnsi="Arial" w:cs="Arial"/>
          <w:sz w:val="24"/>
        </w:rPr>
      </w:pPr>
      <w:r w:rsidRPr="0024059F">
        <w:rPr>
          <w:rFonts w:ascii="Arial" w:eastAsia="Calibri"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24059F" w:rsidRPr="0024059F" w:rsidRDefault="0024059F" w:rsidP="0024059F">
      <w:pPr>
        <w:spacing w:after="0" w:line="240" w:lineRule="auto"/>
        <w:rPr>
          <w:rFonts w:ascii="Arial" w:eastAsia="Calibri" w:hAnsi="Arial" w:cs="Arial"/>
          <w:sz w:val="24"/>
        </w:rPr>
      </w:pPr>
    </w:p>
    <w:p w:rsidR="0024059F" w:rsidRPr="0024059F" w:rsidRDefault="0024059F" w:rsidP="0024059F">
      <w:pPr>
        <w:spacing w:after="0" w:line="240" w:lineRule="auto"/>
        <w:rPr>
          <w:rFonts w:ascii="Arial" w:eastAsia="Calibri" w:hAnsi="Arial" w:cs="Arial"/>
          <w:sz w:val="24"/>
        </w:rPr>
      </w:pPr>
      <w:r w:rsidRPr="0024059F">
        <w:rPr>
          <w:rFonts w:ascii="Arial" w:eastAsia="Calibri" w:hAnsi="Arial" w:cs="Arial"/>
          <w:sz w:val="24"/>
        </w:rPr>
        <w:t>Should membership terminate, no part of any NASPM document may be used, reproduced, distributed or transmitted by any individual, school, or organisation.</w:t>
      </w:r>
    </w:p>
    <w:p w:rsidR="0044606B" w:rsidRPr="0044606B" w:rsidRDefault="0044606B" w:rsidP="0044606B">
      <w:pPr>
        <w:spacing w:after="100"/>
        <w:rPr>
          <w:rFonts w:ascii="Arial" w:hAnsi="Arial" w:cs="Arial"/>
          <w:sz w:val="24"/>
          <w:szCs w:val="24"/>
        </w:rPr>
      </w:pPr>
      <w:bookmarkStart w:id="0" w:name="_GoBack"/>
      <w:bookmarkEnd w:id="0"/>
    </w:p>
    <w:sectPr w:rsidR="0044606B" w:rsidRPr="0044606B" w:rsidSect="003751CF">
      <w:headerReference w:type="default" r:id="rId11"/>
      <w:footerReference w:type="default" r:id="rId12"/>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7885" w:rsidRDefault="00D57885" w:rsidP="003751CF">
      <w:pPr>
        <w:spacing w:after="0" w:line="240" w:lineRule="auto"/>
      </w:pPr>
      <w:r>
        <w:separator/>
      </w:r>
    </w:p>
  </w:endnote>
  <w:endnote w:type="continuationSeparator" w:id="0">
    <w:p w:rsidR="00D57885" w:rsidRDefault="00D57885" w:rsidP="00375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ADD" w:rsidRPr="00BD0ACB" w:rsidRDefault="009F6ADD" w:rsidP="000426D2">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BD0ACB">
      <w:rPr>
        <w:rFonts w:ascii="Arial" w:hAnsi="Arial" w:cs="Arial"/>
        <w:sz w:val="24"/>
        <w:szCs w:val="24"/>
      </w:rPr>
      <w:fldChar w:fldCharType="begin"/>
    </w:r>
    <w:r w:rsidRPr="00BD0ACB">
      <w:rPr>
        <w:rFonts w:ascii="Arial" w:hAnsi="Arial" w:cs="Arial"/>
        <w:sz w:val="24"/>
        <w:szCs w:val="24"/>
      </w:rPr>
      <w:instrText xml:space="preserve"> PAGE   \* MERGEFORMAT </w:instrText>
    </w:r>
    <w:r w:rsidRPr="00BD0ACB">
      <w:rPr>
        <w:rFonts w:ascii="Arial" w:hAnsi="Arial" w:cs="Arial"/>
        <w:sz w:val="24"/>
        <w:szCs w:val="24"/>
      </w:rPr>
      <w:fldChar w:fldCharType="separate"/>
    </w:r>
    <w:r w:rsidR="0024059F" w:rsidRPr="0024059F">
      <w:rPr>
        <w:rFonts w:ascii="Arial" w:hAnsi="Arial" w:cs="Arial"/>
        <w:b/>
        <w:bCs/>
        <w:noProof/>
        <w:sz w:val="24"/>
        <w:szCs w:val="24"/>
      </w:rPr>
      <w:t>7</w:t>
    </w:r>
    <w:r w:rsidRPr="00BD0ACB">
      <w:rPr>
        <w:rFonts w:ascii="Arial" w:hAnsi="Arial" w:cs="Arial"/>
        <w:b/>
        <w:bCs/>
        <w:noProof/>
        <w:sz w:val="24"/>
        <w:szCs w:val="24"/>
      </w:rPr>
      <w:fldChar w:fldCharType="end"/>
    </w:r>
    <w:r w:rsidRPr="00BD0ACB">
      <w:rPr>
        <w:rFonts w:ascii="Arial" w:hAnsi="Arial" w:cs="Arial"/>
        <w:b/>
        <w:bCs/>
        <w:sz w:val="24"/>
        <w:szCs w:val="24"/>
      </w:rPr>
      <w:t xml:space="preserve"> | </w:t>
    </w:r>
    <w:r w:rsidRPr="00BD0ACB">
      <w:rPr>
        <w:rFonts w:ascii="Arial" w:hAnsi="Arial" w:cs="Arial"/>
        <w:color w:val="7F7F7F" w:themeColor="background1" w:themeShade="7F"/>
        <w:spacing w:val="60"/>
        <w:sz w:val="24"/>
        <w:szCs w:val="24"/>
      </w:rPr>
      <w:t>Page</w:t>
    </w:r>
    <w:r w:rsidR="000426D2">
      <w:rPr>
        <w:rFonts w:ascii="Arial" w:hAnsi="Arial" w:cs="Arial"/>
        <w:color w:val="7F7F7F" w:themeColor="background1" w:themeShade="7F"/>
        <w:spacing w:val="60"/>
        <w:sz w:val="24"/>
        <w:szCs w:val="24"/>
      </w:rPr>
      <w:tab/>
    </w:r>
    <w:r w:rsidR="000426D2">
      <w:rPr>
        <w:rFonts w:ascii="Arial" w:hAnsi="Arial" w:cs="Arial"/>
        <w:color w:val="7F7F7F" w:themeColor="background1" w:themeShade="7F"/>
        <w:spacing w:val="60"/>
        <w:sz w:val="24"/>
        <w:szCs w:val="24"/>
      </w:rPr>
      <w:tab/>
    </w:r>
    <w:r w:rsidR="000426D2">
      <w:rPr>
        <w:rFonts w:ascii="Arial" w:hAnsi="Arial" w:cs="Arial"/>
        <w:color w:val="7F7F7F" w:themeColor="background1" w:themeShade="7F"/>
        <w:spacing w:val="60"/>
        <w:sz w:val="24"/>
        <w:szCs w:val="24"/>
      </w:rPr>
      <w:tab/>
    </w:r>
    <w:r w:rsidR="000426D2">
      <w:rPr>
        <w:rFonts w:ascii="Arial" w:hAnsi="Arial" w:cs="Arial"/>
        <w:color w:val="7F7F7F" w:themeColor="background1" w:themeShade="7F"/>
        <w:spacing w:val="60"/>
        <w:sz w:val="24"/>
        <w:szCs w:val="24"/>
      </w:rPr>
      <w:tab/>
    </w:r>
    <w:r w:rsidR="000426D2">
      <w:rPr>
        <w:rFonts w:ascii="Arial" w:hAnsi="Arial" w:cs="Arial"/>
        <w:color w:val="7F7F7F" w:themeColor="background1" w:themeShade="7F"/>
        <w:spacing w:val="60"/>
        <w:sz w:val="24"/>
        <w:szCs w:val="24"/>
      </w:rPr>
      <w:tab/>
    </w:r>
    <w:r w:rsidR="000426D2">
      <w:rPr>
        <w:rFonts w:ascii="Arial" w:hAnsi="Arial" w:cs="Arial"/>
        <w:color w:val="7F7F7F" w:themeColor="background1" w:themeShade="7F"/>
        <w:spacing w:val="60"/>
        <w:sz w:val="24"/>
        <w:szCs w:val="24"/>
      </w:rPr>
      <w:tab/>
    </w:r>
    <w:r w:rsidR="000426D2">
      <w:rPr>
        <w:rFonts w:ascii="Arial" w:hAnsi="Arial" w:cs="Arial"/>
        <w:color w:val="7F7F7F" w:themeColor="background1" w:themeShade="7F"/>
        <w:spacing w:val="60"/>
        <w:sz w:val="24"/>
        <w:szCs w:val="24"/>
      </w:rPr>
      <w:tab/>
    </w:r>
    <w:r w:rsidR="000426D2">
      <w:rPr>
        <w:rFonts w:ascii="Arial" w:hAnsi="Arial" w:cs="Arial"/>
        <w:color w:val="7F7F7F" w:themeColor="background1" w:themeShade="7F"/>
        <w:spacing w:val="60"/>
        <w:sz w:val="24"/>
        <w:szCs w:val="24"/>
      </w:rPr>
      <w:tab/>
      <w:t xml:space="preserve">  www.naspm.co.uk</w:t>
    </w:r>
  </w:p>
  <w:p w:rsidR="009F6ADD" w:rsidRDefault="009F6A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7885" w:rsidRDefault="00D57885" w:rsidP="003751CF">
      <w:pPr>
        <w:spacing w:after="0" w:line="240" w:lineRule="auto"/>
      </w:pPr>
      <w:r>
        <w:separator/>
      </w:r>
    </w:p>
  </w:footnote>
  <w:footnote w:type="continuationSeparator" w:id="0">
    <w:p w:rsidR="00D57885" w:rsidRDefault="00D57885" w:rsidP="003751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ADD" w:rsidRPr="000426D2" w:rsidRDefault="000426D2" w:rsidP="000426D2">
    <w:pPr>
      <w:pStyle w:val="Header"/>
      <w:tabs>
        <w:tab w:val="clear" w:pos="4513"/>
        <w:tab w:val="clear" w:pos="9026"/>
      </w:tabs>
      <w:rPr>
        <w:rFonts w:ascii="Arial" w:hAnsi="Arial" w:cs="Arial"/>
        <w:sz w:val="24"/>
      </w:rPr>
    </w:pPr>
    <w:r w:rsidRPr="000426D2">
      <w:rPr>
        <w:rFonts w:ascii="Arial" w:hAnsi="Arial" w:cs="Arial"/>
        <w:noProof/>
        <w:sz w:val="24"/>
        <w:lang w:eastAsia="en-GB"/>
      </w:rPr>
      <w:t xml:space="preserve">Document 111 </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t xml:space="preserve">  </w:t>
    </w:r>
    <w:r>
      <w:rPr>
        <w:noProof/>
        <w:lang w:eastAsia="en-GB"/>
      </w:rPr>
      <w:drawing>
        <wp:inline distT="0" distB="0" distL="0" distR="0" wp14:anchorId="4F4168CA" wp14:editId="1B5DDD90">
          <wp:extent cx="2337449" cy="6096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2612" cy="62137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F127E"/>
    <w:multiLevelType w:val="multilevel"/>
    <w:tmpl w:val="655E2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55033C"/>
    <w:multiLevelType w:val="hybridMultilevel"/>
    <w:tmpl w:val="910E5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8563F4"/>
    <w:multiLevelType w:val="multilevel"/>
    <w:tmpl w:val="9D08A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975270"/>
    <w:multiLevelType w:val="hybridMultilevel"/>
    <w:tmpl w:val="00529F8A"/>
    <w:lvl w:ilvl="0" w:tplc="8BC2FA82">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1CF"/>
    <w:rsid w:val="00032274"/>
    <w:rsid w:val="0003414B"/>
    <w:rsid w:val="000426D2"/>
    <w:rsid w:val="00047D39"/>
    <w:rsid w:val="00051D1D"/>
    <w:rsid w:val="00066884"/>
    <w:rsid w:val="000712BE"/>
    <w:rsid w:val="00090163"/>
    <w:rsid w:val="00096991"/>
    <w:rsid w:val="000D1A2C"/>
    <w:rsid w:val="000E5BD3"/>
    <w:rsid w:val="00133522"/>
    <w:rsid w:val="0014377A"/>
    <w:rsid w:val="00172A9D"/>
    <w:rsid w:val="00174090"/>
    <w:rsid w:val="00191CE9"/>
    <w:rsid w:val="001A20CA"/>
    <w:rsid w:val="001D2F71"/>
    <w:rsid w:val="001D795E"/>
    <w:rsid w:val="001E4502"/>
    <w:rsid w:val="0022425F"/>
    <w:rsid w:val="0024059F"/>
    <w:rsid w:val="002666F9"/>
    <w:rsid w:val="00276078"/>
    <w:rsid w:val="0028674B"/>
    <w:rsid w:val="00295C06"/>
    <w:rsid w:val="002971C5"/>
    <w:rsid w:val="002A4B5F"/>
    <w:rsid w:val="002C0959"/>
    <w:rsid w:val="002E5A9E"/>
    <w:rsid w:val="00303ED8"/>
    <w:rsid w:val="00334406"/>
    <w:rsid w:val="003751CF"/>
    <w:rsid w:val="003A3201"/>
    <w:rsid w:val="003A6D39"/>
    <w:rsid w:val="003B7FE3"/>
    <w:rsid w:val="003E775D"/>
    <w:rsid w:val="003F5A30"/>
    <w:rsid w:val="00403FF2"/>
    <w:rsid w:val="0044606B"/>
    <w:rsid w:val="004541E3"/>
    <w:rsid w:val="00462112"/>
    <w:rsid w:val="00494130"/>
    <w:rsid w:val="004A4A15"/>
    <w:rsid w:val="004A787A"/>
    <w:rsid w:val="004D5F0C"/>
    <w:rsid w:val="004E6C43"/>
    <w:rsid w:val="004E70EA"/>
    <w:rsid w:val="00535781"/>
    <w:rsid w:val="005665A3"/>
    <w:rsid w:val="0059478D"/>
    <w:rsid w:val="005A47BA"/>
    <w:rsid w:val="005A7C47"/>
    <w:rsid w:val="005B78B2"/>
    <w:rsid w:val="005D7516"/>
    <w:rsid w:val="005E6C95"/>
    <w:rsid w:val="005E7BB9"/>
    <w:rsid w:val="00613F8A"/>
    <w:rsid w:val="0061596E"/>
    <w:rsid w:val="00620F0B"/>
    <w:rsid w:val="00631EE7"/>
    <w:rsid w:val="0064433B"/>
    <w:rsid w:val="006523CB"/>
    <w:rsid w:val="00663F95"/>
    <w:rsid w:val="006756E7"/>
    <w:rsid w:val="00687BD6"/>
    <w:rsid w:val="006B5262"/>
    <w:rsid w:val="006C22C7"/>
    <w:rsid w:val="006D65CF"/>
    <w:rsid w:val="006E7065"/>
    <w:rsid w:val="006F3240"/>
    <w:rsid w:val="00756433"/>
    <w:rsid w:val="007874A0"/>
    <w:rsid w:val="007A51CB"/>
    <w:rsid w:val="007D0020"/>
    <w:rsid w:val="007D3F1A"/>
    <w:rsid w:val="00811E15"/>
    <w:rsid w:val="00830C0B"/>
    <w:rsid w:val="008317D5"/>
    <w:rsid w:val="008328CA"/>
    <w:rsid w:val="00861882"/>
    <w:rsid w:val="008722ED"/>
    <w:rsid w:val="00873381"/>
    <w:rsid w:val="00882288"/>
    <w:rsid w:val="00883BF4"/>
    <w:rsid w:val="00894B0C"/>
    <w:rsid w:val="008B351B"/>
    <w:rsid w:val="008C43F1"/>
    <w:rsid w:val="008D250E"/>
    <w:rsid w:val="00900960"/>
    <w:rsid w:val="00916D9C"/>
    <w:rsid w:val="00937BCB"/>
    <w:rsid w:val="009A2576"/>
    <w:rsid w:val="009A3CA7"/>
    <w:rsid w:val="009A5A51"/>
    <w:rsid w:val="009E382C"/>
    <w:rsid w:val="009F623B"/>
    <w:rsid w:val="009F6ADD"/>
    <w:rsid w:val="00A1005D"/>
    <w:rsid w:val="00A41681"/>
    <w:rsid w:val="00A550A9"/>
    <w:rsid w:val="00A97548"/>
    <w:rsid w:val="00AE7A03"/>
    <w:rsid w:val="00B12E56"/>
    <w:rsid w:val="00B153D7"/>
    <w:rsid w:val="00B55C34"/>
    <w:rsid w:val="00B95672"/>
    <w:rsid w:val="00BA25C1"/>
    <w:rsid w:val="00BC097F"/>
    <w:rsid w:val="00BD0CC8"/>
    <w:rsid w:val="00BD1629"/>
    <w:rsid w:val="00BE496F"/>
    <w:rsid w:val="00BF2E7E"/>
    <w:rsid w:val="00BF44A3"/>
    <w:rsid w:val="00C01119"/>
    <w:rsid w:val="00C074EB"/>
    <w:rsid w:val="00C07E5C"/>
    <w:rsid w:val="00C358F6"/>
    <w:rsid w:val="00C94AC3"/>
    <w:rsid w:val="00CA7987"/>
    <w:rsid w:val="00CB1E42"/>
    <w:rsid w:val="00CD52DE"/>
    <w:rsid w:val="00CE2C99"/>
    <w:rsid w:val="00D0554C"/>
    <w:rsid w:val="00D2268D"/>
    <w:rsid w:val="00D43E07"/>
    <w:rsid w:val="00D57885"/>
    <w:rsid w:val="00D74DA2"/>
    <w:rsid w:val="00D974E2"/>
    <w:rsid w:val="00DC6B66"/>
    <w:rsid w:val="00DD53D5"/>
    <w:rsid w:val="00DE2ADF"/>
    <w:rsid w:val="00E06441"/>
    <w:rsid w:val="00E4276F"/>
    <w:rsid w:val="00E632EC"/>
    <w:rsid w:val="00E77120"/>
    <w:rsid w:val="00E77F19"/>
    <w:rsid w:val="00EC53CB"/>
    <w:rsid w:val="00EC78D3"/>
    <w:rsid w:val="00EE434B"/>
    <w:rsid w:val="00F20397"/>
    <w:rsid w:val="00F21919"/>
    <w:rsid w:val="00F61494"/>
    <w:rsid w:val="00F6754A"/>
    <w:rsid w:val="00F7012A"/>
    <w:rsid w:val="00F841C6"/>
    <w:rsid w:val="00F90B6D"/>
    <w:rsid w:val="00F95863"/>
    <w:rsid w:val="00FB19CF"/>
    <w:rsid w:val="00FC5B77"/>
    <w:rsid w:val="00FD3F02"/>
    <w:rsid w:val="00FF61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1E6E49A4-0DFB-44CF-BD2F-699A42FE5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51CF"/>
  </w:style>
  <w:style w:type="paragraph" w:styleId="Heading1">
    <w:name w:val="heading 1"/>
    <w:basedOn w:val="Normal"/>
    <w:next w:val="Normal"/>
    <w:link w:val="Heading1Char"/>
    <w:uiPriority w:val="9"/>
    <w:qFormat/>
    <w:rsid w:val="003751CF"/>
    <w:pPr>
      <w:keepNext/>
      <w:keepLines/>
      <w:spacing w:before="240" w:after="0"/>
      <w:jc w:val="center"/>
      <w:outlineLvl w:val="0"/>
    </w:pPr>
    <w:rPr>
      <w:rFonts w:ascii="Arial" w:eastAsiaTheme="majorEastAsia" w:hAnsi="Arial" w:cs="Arial"/>
      <w:b/>
      <w:color w:val="1C476E"/>
      <w:sz w:val="32"/>
      <w:szCs w:val="32"/>
    </w:rPr>
  </w:style>
  <w:style w:type="paragraph" w:styleId="Heading4">
    <w:name w:val="heading 4"/>
    <w:basedOn w:val="Normal"/>
    <w:next w:val="Normal"/>
    <w:link w:val="Heading4Char"/>
    <w:uiPriority w:val="9"/>
    <w:semiHidden/>
    <w:unhideWhenUsed/>
    <w:qFormat/>
    <w:rsid w:val="008317D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51CF"/>
    <w:rPr>
      <w:rFonts w:ascii="Arial" w:eastAsiaTheme="majorEastAsia" w:hAnsi="Arial" w:cs="Arial"/>
      <w:b/>
      <w:color w:val="1C476E"/>
      <w:sz w:val="32"/>
      <w:szCs w:val="32"/>
    </w:rPr>
  </w:style>
  <w:style w:type="table" w:styleId="TableGrid">
    <w:name w:val="Table Grid"/>
    <w:basedOn w:val="TableNormal"/>
    <w:uiPriority w:val="39"/>
    <w:rsid w:val="00375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751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51CF"/>
  </w:style>
  <w:style w:type="paragraph" w:styleId="Footer">
    <w:name w:val="footer"/>
    <w:basedOn w:val="Normal"/>
    <w:link w:val="FooterChar"/>
    <w:uiPriority w:val="99"/>
    <w:unhideWhenUsed/>
    <w:rsid w:val="003751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51CF"/>
  </w:style>
  <w:style w:type="paragraph" w:customStyle="1" w:styleId="xmsonormal">
    <w:name w:val="x_msonormal"/>
    <w:basedOn w:val="Normal"/>
    <w:rsid w:val="00894B0C"/>
    <w:pPr>
      <w:spacing w:after="0" w:line="240" w:lineRule="auto"/>
    </w:pPr>
    <w:rPr>
      <w:rFonts w:ascii="Calibri" w:hAnsi="Calibri" w:cs="Calibri"/>
      <w:lang w:eastAsia="en-GB"/>
    </w:rPr>
  </w:style>
  <w:style w:type="character" w:customStyle="1" w:styleId="Heading4Char">
    <w:name w:val="Heading 4 Char"/>
    <w:basedOn w:val="DefaultParagraphFont"/>
    <w:link w:val="Heading4"/>
    <w:uiPriority w:val="9"/>
    <w:semiHidden/>
    <w:rsid w:val="008317D5"/>
    <w:rPr>
      <w:rFonts w:asciiTheme="majorHAnsi" w:eastAsiaTheme="majorEastAsia" w:hAnsiTheme="majorHAnsi" w:cstheme="majorBidi"/>
      <w:i/>
      <w:iCs/>
      <w:color w:val="2E74B5" w:themeColor="accent1" w:themeShade="BF"/>
    </w:rPr>
  </w:style>
  <w:style w:type="paragraph" w:styleId="ListParagraph">
    <w:name w:val="List Paragraph"/>
    <w:basedOn w:val="Normal"/>
    <w:uiPriority w:val="34"/>
    <w:qFormat/>
    <w:rsid w:val="000E5BD3"/>
    <w:pPr>
      <w:ind w:left="720"/>
      <w:contextualSpacing/>
    </w:pPr>
  </w:style>
  <w:style w:type="character" w:styleId="Hyperlink">
    <w:name w:val="Hyperlink"/>
    <w:basedOn w:val="DefaultParagraphFont"/>
    <w:uiPriority w:val="99"/>
    <w:unhideWhenUsed/>
    <w:rsid w:val="007D0020"/>
    <w:rPr>
      <w:color w:val="0563C1" w:themeColor="hyperlink"/>
      <w:u w:val="single"/>
    </w:rPr>
  </w:style>
  <w:style w:type="paragraph" w:styleId="Title">
    <w:name w:val="Title"/>
    <w:basedOn w:val="Normal"/>
    <w:next w:val="Normal"/>
    <w:link w:val="TitleChar"/>
    <w:uiPriority w:val="10"/>
    <w:qFormat/>
    <w:rsid w:val="00D055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554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647623">
      <w:bodyDiv w:val="1"/>
      <w:marLeft w:val="0"/>
      <w:marRight w:val="0"/>
      <w:marTop w:val="0"/>
      <w:marBottom w:val="0"/>
      <w:divBdr>
        <w:top w:val="none" w:sz="0" w:space="0" w:color="auto"/>
        <w:left w:val="none" w:sz="0" w:space="0" w:color="auto"/>
        <w:bottom w:val="none" w:sz="0" w:space="0" w:color="auto"/>
        <w:right w:val="none" w:sz="0" w:space="0" w:color="auto"/>
      </w:divBdr>
    </w:div>
    <w:div w:id="538905356">
      <w:bodyDiv w:val="1"/>
      <w:marLeft w:val="0"/>
      <w:marRight w:val="0"/>
      <w:marTop w:val="0"/>
      <w:marBottom w:val="0"/>
      <w:divBdr>
        <w:top w:val="none" w:sz="0" w:space="0" w:color="auto"/>
        <w:left w:val="none" w:sz="0" w:space="0" w:color="auto"/>
        <w:bottom w:val="none" w:sz="0" w:space="0" w:color="auto"/>
        <w:right w:val="none" w:sz="0" w:space="0" w:color="auto"/>
      </w:divBdr>
    </w:div>
    <w:div w:id="1869222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naspm.co.uk/my-account/"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E3304C-4A20-4F71-B0D7-8B1A57B9C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7</Pages>
  <Words>1164</Words>
  <Characters>6637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6</cp:revision>
  <dcterms:created xsi:type="dcterms:W3CDTF">2024-10-16T08:28:00Z</dcterms:created>
  <dcterms:modified xsi:type="dcterms:W3CDTF">2025-04-24T10:47:00Z</dcterms:modified>
</cp:coreProperties>
</file>